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Cambria" w:eastAsiaTheme="majorEastAsia" w:hAnsi="Cambria" w:cstheme="majorBidi"/>
          <w:caps/>
        </w:rPr>
        <w:id w:val="16488122"/>
        <w:docPartObj>
          <w:docPartGallery w:val="Cover Pages"/>
          <w:docPartUnique/>
        </w:docPartObj>
      </w:sdtPr>
      <w:sdtEndPr>
        <w:rPr>
          <w:rFonts w:eastAsia="Times New Roman" w:cstheme="minorBidi"/>
          <w:caps w:val="0"/>
          <w:sz w:val="24"/>
          <w:szCs w:val="24"/>
        </w:rPr>
      </w:sdtEndPr>
      <w:sdtContent>
        <w:tbl>
          <w:tblPr>
            <w:tblW w:w="5000" w:type="pct"/>
            <w:jc w:val="center"/>
            <w:tblLook w:val="04A0" w:firstRow="1" w:lastRow="0" w:firstColumn="1" w:lastColumn="0" w:noHBand="0" w:noVBand="1"/>
          </w:tblPr>
          <w:tblGrid>
            <w:gridCol w:w="9576"/>
          </w:tblGrid>
          <w:tr w:rsidR="00543FA6" w:rsidRPr="00F32E91">
            <w:trPr>
              <w:trHeight w:val="2880"/>
              <w:jc w:val="center"/>
            </w:trPr>
            <w:sdt>
              <w:sdtPr>
                <w:rPr>
                  <w:rFonts w:ascii="Cambria" w:eastAsiaTheme="majorEastAsia" w:hAnsi="Cambria" w:cstheme="majorBidi"/>
                  <w:caps/>
                </w:rPr>
                <w:alias w:val="Company"/>
                <w:id w:val="15524243"/>
                <w:placeholder>
                  <w:docPart w:val="4CFED2AE52334BD689E91014F977D0F8"/>
                </w:placeholder>
                <w:dataBinding w:prefixMappings="xmlns:ns0='http://schemas.openxmlformats.org/officeDocument/2006/extended-properties'" w:xpath="/ns0:Properties[1]/ns0:Company[1]" w:storeItemID="{6668398D-A668-4E3E-A5EB-62B293D839F1}"/>
                <w:text/>
              </w:sdtPr>
              <w:sdtEndPr/>
              <w:sdtContent>
                <w:tc>
                  <w:tcPr>
                    <w:tcW w:w="5000" w:type="pct"/>
                  </w:tcPr>
                  <w:p w:rsidR="00543FA6" w:rsidRPr="00F32E91" w:rsidRDefault="00543FA6">
                    <w:pPr>
                      <w:pStyle w:val="NoSpacing"/>
                      <w:jc w:val="center"/>
                      <w:rPr>
                        <w:rFonts w:ascii="Cambria" w:eastAsiaTheme="majorEastAsia" w:hAnsi="Cambria" w:cstheme="majorBidi"/>
                        <w:caps/>
                      </w:rPr>
                    </w:pPr>
                    <w:r w:rsidRPr="00F32E91">
                      <w:rPr>
                        <w:rFonts w:ascii="Cambria" w:eastAsiaTheme="majorEastAsia" w:hAnsi="Cambria" w:cstheme="majorBidi"/>
                        <w:caps/>
                      </w:rPr>
                      <w:t>Drexel University</w:t>
                    </w:r>
                  </w:p>
                </w:tc>
              </w:sdtContent>
            </w:sdt>
          </w:tr>
          <w:tr w:rsidR="00543FA6" w:rsidRPr="00F32E91">
            <w:trPr>
              <w:trHeight w:val="1440"/>
              <w:jc w:val="center"/>
            </w:trPr>
            <w:bookmarkEnd w:id="0" w:displacedByCustomXml="next"/>
            <w:sdt>
              <w:sdtPr>
                <w:rPr>
                  <w:rFonts w:ascii="Cambria" w:eastAsiaTheme="majorEastAsia" w:hAnsi="Cambria" w:cstheme="majorBidi"/>
                  <w:sz w:val="80"/>
                  <w:szCs w:val="80"/>
                </w:rPr>
                <w:alias w:val="Title"/>
                <w:id w:val="15524250"/>
                <w:placeholder>
                  <w:docPart w:val="7FE1B170A1594D2A93729DD43E9F8D3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2A376" w:themeColor="accent1"/>
                    </w:tcBorders>
                    <w:vAlign w:val="center"/>
                  </w:tcPr>
                  <w:p w:rsidR="00543FA6" w:rsidRPr="00F32E91" w:rsidRDefault="00543FA6">
                    <w:pPr>
                      <w:pStyle w:val="NoSpacing"/>
                      <w:jc w:val="center"/>
                      <w:rPr>
                        <w:rFonts w:ascii="Cambria" w:eastAsiaTheme="majorEastAsia" w:hAnsi="Cambria" w:cstheme="majorBidi"/>
                        <w:sz w:val="80"/>
                        <w:szCs w:val="80"/>
                      </w:rPr>
                    </w:pPr>
                    <w:r w:rsidRPr="00F32E91">
                      <w:rPr>
                        <w:rFonts w:ascii="Cambria" w:eastAsiaTheme="majorEastAsia" w:hAnsi="Cambria" w:cstheme="majorBidi"/>
                        <w:sz w:val="80"/>
                        <w:szCs w:val="80"/>
                      </w:rPr>
                      <w:t>Mobile Robots</w:t>
                    </w:r>
                  </w:p>
                </w:tc>
              </w:sdtContent>
            </w:sdt>
          </w:tr>
          <w:tr w:rsidR="00543FA6" w:rsidRPr="00F32E91">
            <w:trPr>
              <w:trHeight w:val="720"/>
              <w:jc w:val="center"/>
            </w:trPr>
            <w:sdt>
              <w:sdtPr>
                <w:rPr>
                  <w:rFonts w:ascii="Cambria" w:eastAsiaTheme="majorEastAsia" w:hAnsi="Cambria" w:cstheme="majorBidi"/>
                  <w:sz w:val="44"/>
                  <w:szCs w:val="44"/>
                </w:rPr>
                <w:alias w:val="Subtitle"/>
                <w:id w:val="15524255"/>
                <w:placeholder>
                  <w:docPart w:val="EE321AF14D4E49E4B109635D893FECC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2A376" w:themeColor="accent1"/>
                    </w:tcBorders>
                    <w:vAlign w:val="center"/>
                  </w:tcPr>
                  <w:p w:rsidR="00543FA6" w:rsidRPr="00F32E91" w:rsidRDefault="00543FA6">
                    <w:pPr>
                      <w:pStyle w:val="NoSpacing"/>
                      <w:jc w:val="center"/>
                      <w:rPr>
                        <w:rFonts w:ascii="Cambria" w:eastAsiaTheme="majorEastAsia" w:hAnsi="Cambria" w:cstheme="majorBidi"/>
                        <w:sz w:val="44"/>
                        <w:szCs w:val="44"/>
                      </w:rPr>
                    </w:pPr>
                    <w:r w:rsidRPr="00F32E91">
                      <w:rPr>
                        <w:rFonts w:ascii="Cambria" w:eastAsiaTheme="majorEastAsia" w:hAnsi="Cambria" w:cstheme="majorBidi"/>
                        <w:sz w:val="44"/>
                        <w:szCs w:val="44"/>
                      </w:rPr>
                      <w:t>Final Report</w:t>
                    </w:r>
                  </w:p>
                </w:tc>
              </w:sdtContent>
            </w:sdt>
          </w:tr>
          <w:tr w:rsidR="00543FA6" w:rsidRPr="00F32E91">
            <w:trPr>
              <w:trHeight w:val="360"/>
              <w:jc w:val="center"/>
            </w:trPr>
            <w:tc>
              <w:tcPr>
                <w:tcW w:w="5000" w:type="pct"/>
                <w:vAlign w:val="center"/>
              </w:tcPr>
              <w:p w:rsidR="00543FA6" w:rsidRPr="00F32E91" w:rsidRDefault="00543FA6">
                <w:pPr>
                  <w:pStyle w:val="NoSpacing"/>
                  <w:jc w:val="center"/>
                  <w:rPr>
                    <w:rFonts w:ascii="Cambria" w:hAnsi="Cambria"/>
                  </w:rPr>
                </w:pPr>
              </w:p>
            </w:tc>
          </w:tr>
          <w:tr w:rsidR="00543FA6" w:rsidRPr="00F32E91">
            <w:trPr>
              <w:trHeight w:val="360"/>
              <w:jc w:val="center"/>
            </w:trPr>
            <w:tc>
              <w:tcPr>
                <w:tcW w:w="5000" w:type="pct"/>
                <w:vAlign w:val="center"/>
              </w:tcPr>
              <w:p w:rsidR="00543FA6" w:rsidRPr="00F32E91" w:rsidRDefault="00543FA6" w:rsidP="00543FA6">
                <w:pPr>
                  <w:pStyle w:val="NoSpacing"/>
                  <w:rPr>
                    <w:rFonts w:ascii="Cambria" w:hAnsi="Cambria"/>
                    <w:b/>
                    <w:bCs/>
                  </w:rPr>
                </w:pPr>
              </w:p>
            </w:tc>
          </w:tr>
          <w:tr w:rsidR="00543FA6" w:rsidRPr="00F32E91">
            <w:trPr>
              <w:trHeight w:val="360"/>
              <w:jc w:val="center"/>
            </w:trPr>
            <w:sdt>
              <w:sdtPr>
                <w:rPr>
                  <w:rFonts w:ascii="Cambria" w:hAnsi="Cambria"/>
                  <w:b/>
                  <w:bCs/>
                </w:rPr>
                <w:alias w:val="Date"/>
                <w:id w:val="516659546"/>
                <w:placeholder>
                  <w:docPart w:val="D22B3E83EAA84AC99E585CBB7B64DCDB"/>
                </w:placeholder>
                <w:dataBinding w:prefixMappings="xmlns:ns0='http://schemas.microsoft.com/office/2006/coverPageProps'" w:xpath="/ns0:CoverPageProperties[1]/ns0:PublishDate[1]" w:storeItemID="{55AF091B-3C7A-41E3-B477-F2FDAA23CFDA}"/>
                <w:date w:fullDate="2011-03-17T00:00:00Z">
                  <w:dateFormat w:val="M/d/yyyy"/>
                  <w:lid w:val="en-US"/>
                  <w:storeMappedDataAs w:val="dateTime"/>
                  <w:calendar w:val="gregorian"/>
                </w:date>
              </w:sdtPr>
              <w:sdtEndPr/>
              <w:sdtContent>
                <w:tc>
                  <w:tcPr>
                    <w:tcW w:w="5000" w:type="pct"/>
                    <w:vAlign w:val="center"/>
                  </w:tcPr>
                  <w:p w:rsidR="00543FA6" w:rsidRPr="00F32E91" w:rsidRDefault="00543FA6" w:rsidP="00543FA6">
                    <w:pPr>
                      <w:pStyle w:val="NoSpacing"/>
                      <w:jc w:val="center"/>
                      <w:rPr>
                        <w:rFonts w:ascii="Cambria" w:hAnsi="Cambria"/>
                        <w:b/>
                        <w:bCs/>
                      </w:rPr>
                    </w:pPr>
                    <w:r w:rsidRPr="00F32E91">
                      <w:rPr>
                        <w:rFonts w:ascii="Cambria" w:hAnsi="Cambria"/>
                        <w:b/>
                        <w:bCs/>
                      </w:rPr>
                      <w:t>3/17/2011</w:t>
                    </w:r>
                  </w:p>
                </w:tc>
              </w:sdtContent>
            </w:sdt>
          </w:tr>
        </w:tbl>
        <w:p w:rsidR="00543FA6" w:rsidRPr="00F32E91" w:rsidRDefault="00543FA6" w:rsidP="00543FA6">
          <w:pPr>
            <w:jc w:val="center"/>
            <w:rPr>
              <w:b/>
              <w:bCs/>
            </w:rPr>
          </w:pPr>
        </w:p>
        <w:p w:rsidR="00543FA6" w:rsidRPr="00F32E91" w:rsidRDefault="00543FA6" w:rsidP="00543FA6">
          <w:pPr>
            <w:jc w:val="center"/>
            <w:rPr>
              <w:b/>
              <w:bCs/>
            </w:rPr>
          </w:pPr>
        </w:p>
        <w:p w:rsidR="00543FA6" w:rsidRPr="00F32E91" w:rsidRDefault="00543FA6" w:rsidP="00543FA6">
          <w:pPr>
            <w:jc w:val="center"/>
            <w:rPr>
              <w:b/>
              <w:bCs/>
            </w:rPr>
          </w:pPr>
          <w:r w:rsidRPr="00F32E91">
            <w:rPr>
              <w:b/>
              <w:bCs/>
            </w:rPr>
            <w:t xml:space="preserve">Robert </w:t>
          </w:r>
          <w:proofErr w:type="spellStart"/>
          <w:r w:rsidRPr="00F32E91">
            <w:rPr>
              <w:b/>
              <w:bCs/>
            </w:rPr>
            <w:t>Borzellieri</w:t>
          </w:r>
          <w:proofErr w:type="spellEnd"/>
        </w:p>
        <w:p w:rsidR="00543FA6" w:rsidRPr="00F32E91" w:rsidRDefault="00543FA6" w:rsidP="00543FA6">
          <w:pPr>
            <w:jc w:val="center"/>
            <w:rPr>
              <w:b/>
              <w:bCs/>
            </w:rPr>
          </w:pPr>
        </w:p>
        <w:p w:rsidR="00543FA6" w:rsidRPr="00F32E91" w:rsidRDefault="00F32E91" w:rsidP="00543FA6">
          <w:pPr>
            <w:jc w:val="center"/>
            <w:rPr>
              <w:b/>
              <w:bCs/>
            </w:rPr>
          </w:pPr>
          <w:r w:rsidRPr="00F32E91">
            <w:rPr>
              <w:b/>
              <w:bCs/>
            </w:rPr>
            <w:t>Jase</w:t>
          </w:r>
          <w:r w:rsidR="00543FA6" w:rsidRPr="00F32E91">
            <w:rPr>
              <w:b/>
              <w:bCs/>
            </w:rPr>
            <w:t xml:space="preserve">n </w:t>
          </w:r>
          <w:proofErr w:type="spellStart"/>
          <w:r w:rsidR="00543FA6" w:rsidRPr="00F32E91">
            <w:rPr>
              <w:b/>
              <w:bCs/>
            </w:rPr>
            <w:t>Caroll</w:t>
          </w:r>
          <w:proofErr w:type="spellEnd"/>
        </w:p>
        <w:p w:rsidR="00543FA6" w:rsidRPr="00F32E91" w:rsidRDefault="00543FA6" w:rsidP="00543FA6">
          <w:pPr>
            <w:jc w:val="center"/>
            <w:rPr>
              <w:b/>
              <w:bCs/>
            </w:rPr>
          </w:pPr>
        </w:p>
        <w:p w:rsidR="00543FA6" w:rsidRPr="00F32E91" w:rsidRDefault="00543FA6" w:rsidP="00543FA6">
          <w:pPr>
            <w:jc w:val="center"/>
            <w:rPr>
              <w:b/>
              <w:bCs/>
            </w:rPr>
          </w:pPr>
          <w:r w:rsidRPr="00F32E91">
            <w:rPr>
              <w:b/>
              <w:bCs/>
            </w:rPr>
            <w:t>Swati Maini</w:t>
          </w:r>
        </w:p>
        <w:p w:rsidR="00543FA6" w:rsidRPr="00F32E91" w:rsidRDefault="00543FA6" w:rsidP="00543FA6">
          <w:pPr>
            <w:jc w:val="center"/>
          </w:pPr>
        </w:p>
        <w:tbl>
          <w:tblPr>
            <w:tblpPr w:leftFromText="187" w:rightFromText="187" w:horzAnchor="margin" w:tblpXSpec="center" w:tblpYSpec="bottom"/>
            <w:tblW w:w="5000" w:type="pct"/>
            <w:tblLook w:val="04A0" w:firstRow="1" w:lastRow="0" w:firstColumn="1" w:lastColumn="0" w:noHBand="0" w:noVBand="1"/>
          </w:tblPr>
          <w:tblGrid>
            <w:gridCol w:w="9576"/>
          </w:tblGrid>
          <w:tr w:rsidR="00543FA6" w:rsidRPr="00F32E91">
            <w:tc>
              <w:tcPr>
                <w:tcW w:w="5000" w:type="pct"/>
              </w:tcPr>
              <w:p w:rsidR="00543FA6" w:rsidRPr="00F32E91" w:rsidRDefault="00543FA6" w:rsidP="00543FA6">
                <w:pPr>
                  <w:pStyle w:val="NoSpacing"/>
                  <w:rPr>
                    <w:rFonts w:ascii="Cambria" w:hAnsi="Cambria"/>
                  </w:rPr>
                </w:pPr>
              </w:p>
            </w:tc>
          </w:tr>
        </w:tbl>
        <w:p w:rsidR="00543FA6" w:rsidRPr="00F32E91" w:rsidRDefault="00543FA6"/>
        <w:p w:rsidR="00CF15A7" w:rsidRPr="00543FA6" w:rsidRDefault="00543FA6" w:rsidP="00543FA6">
          <w:pPr>
            <w:rPr>
              <w:sz w:val="24"/>
              <w:szCs w:val="24"/>
            </w:rPr>
          </w:pPr>
          <w:r w:rsidRPr="00F32E91">
            <w:rPr>
              <w:sz w:val="24"/>
              <w:szCs w:val="24"/>
            </w:rPr>
            <w:br w:type="page"/>
          </w:r>
        </w:p>
      </w:sdtContent>
    </w:sdt>
    <w:bookmarkStart w:id="1" w:name="id.a7c912a703cb" w:displacedByCustomXml="prev"/>
    <w:bookmarkEnd w:id="1" w:displacedByCustomXml="prev"/>
    <w:p w:rsidR="005266BB" w:rsidRPr="002B6EE5" w:rsidRDefault="00313F27" w:rsidP="00F32E91">
      <w:pPr>
        <w:spacing w:line="276" w:lineRule="auto"/>
        <w:rPr>
          <w:b/>
          <w:sz w:val="28"/>
          <w:szCs w:val="28"/>
        </w:rPr>
      </w:pPr>
      <w:bookmarkStart w:id="2" w:name="id.1c52c76bce4e"/>
      <w:bookmarkEnd w:id="2"/>
      <w:r w:rsidRPr="002B6EE5">
        <w:rPr>
          <w:b/>
          <w:sz w:val="28"/>
          <w:szCs w:val="28"/>
        </w:rPr>
        <w:lastRenderedPageBreak/>
        <w:t>Abstract</w:t>
      </w:r>
    </w:p>
    <w:p w:rsidR="005266BB" w:rsidRPr="002465FF" w:rsidRDefault="005266BB" w:rsidP="00F32E91">
      <w:pPr>
        <w:spacing w:line="276" w:lineRule="auto"/>
        <w:rPr>
          <w:b/>
          <w:bCs/>
          <w:sz w:val="28"/>
          <w:szCs w:val="28"/>
        </w:rPr>
      </w:pPr>
    </w:p>
    <w:p w:rsidR="005266BB" w:rsidRDefault="005266BB" w:rsidP="00F32E91">
      <w:pPr>
        <w:spacing w:line="276" w:lineRule="auto"/>
      </w:pPr>
      <w:r w:rsidRPr="002465FF">
        <w:tab/>
      </w:r>
      <w:r w:rsidR="00CC766B">
        <w:t xml:space="preserve"> </w:t>
      </w:r>
      <w:r w:rsidR="00426F67">
        <w:t>As students in a robotics course at Drexel University, a robot is needed to successfully move to a goal location from a starting location. This needs to be done while avoiding walls, other obstacles and most importantly not striking any moving doors that may be in the way. To begin this will be done using two different sets of programs. One implementation will use A* while the other will use potential field and waypoint navigation.</w:t>
      </w:r>
      <w:r w:rsidR="00E5338C">
        <w:t xml:space="preserve"> A few days before the demo it was concluded that there was not enough time to finish A* and that too much needed to be changed. As a result Potential Field navigation was used for the demo</w:t>
      </w:r>
      <w:r w:rsidR="00E43A32">
        <w:t>. Though the performance was not what was hoped for, we did manage to make it to two out of the six goals on the easiest map. Considering the fact that a vital portion of the code had to be rewritten only minutes before the demo</w:t>
      </w:r>
      <w:r w:rsidR="00765922">
        <w:t>,</w:t>
      </w:r>
      <w:r w:rsidR="00E43A32">
        <w:t xml:space="preserve"> things went rather smoothly. </w:t>
      </w:r>
    </w:p>
    <w:p w:rsidR="00F32E91" w:rsidRDefault="00F32E91" w:rsidP="00F32E91">
      <w:pPr>
        <w:spacing w:line="276" w:lineRule="auto"/>
      </w:pPr>
    </w:p>
    <w:p w:rsidR="00F32E91" w:rsidRDefault="00F32E91" w:rsidP="00F32E91">
      <w:pPr>
        <w:spacing w:line="276" w:lineRule="auto"/>
      </w:pPr>
    </w:p>
    <w:p w:rsidR="00F32E91" w:rsidRDefault="00F32E91" w:rsidP="00F32E91">
      <w:pPr>
        <w:spacing w:line="276" w:lineRule="auto"/>
      </w:pPr>
    </w:p>
    <w:p w:rsidR="00F32E91" w:rsidRDefault="00F32E91" w:rsidP="00F32E91">
      <w:pPr>
        <w:spacing w:line="276" w:lineRule="auto"/>
      </w:pPr>
    </w:p>
    <w:p w:rsidR="00F32E91" w:rsidRDefault="00F32E91" w:rsidP="00F32E91">
      <w:pPr>
        <w:spacing w:line="276" w:lineRule="auto"/>
      </w:pPr>
    </w:p>
    <w:p w:rsidR="00F32E91" w:rsidRDefault="00F32E91" w:rsidP="00F32E91">
      <w:pPr>
        <w:spacing w:line="276" w:lineRule="auto"/>
      </w:pPr>
    </w:p>
    <w:p w:rsidR="00F32E91" w:rsidRDefault="00F32E91" w:rsidP="00F32E91">
      <w:pPr>
        <w:spacing w:line="276" w:lineRule="auto"/>
      </w:pPr>
    </w:p>
    <w:p w:rsidR="00F32E91" w:rsidRDefault="00F32E91" w:rsidP="00F32E91">
      <w:pPr>
        <w:spacing w:line="276" w:lineRule="auto"/>
      </w:pPr>
    </w:p>
    <w:p w:rsidR="00F32E91" w:rsidRDefault="00F32E91" w:rsidP="00F32E91">
      <w:pPr>
        <w:spacing w:line="276" w:lineRule="auto"/>
      </w:pPr>
    </w:p>
    <w:p w:rsidR="00F32E91" w:rsidRPr="00E5338C" w:rsidRDefault="00F32E91" w:rsidP="00F32E91">
      <w:pPr>
        <w:spacing w:line="276" w:lineRule="auto"/>
        <w:rPr>
          <w:color w:val="FF0000"/>
        </w:rPr>
      </w:pPr>
    </w:p>
    <w:p w:rsidR="005266BB" w:rsidRPr="002465FF" w:rsidRDefault="00F32E91" w:rsidP="00F32E91">
      <w:pPr>
        <w:pStyle w:val="TOCHeading"/>
        <w:spacing w:before="0"/>
        <w:jc w:val="center"/>
        <w:rPr>
          <w:color w:val="auto"/>
        </w:rPr>
      </w:pPr>
      <w:bookmarkStart w:id="3" w:name="id.8db3b8e7d118"/>
      <w:bookmarkEnd w:id="3"/>
      <w:r w:rsidRPr="00CF15A7">
        <w:rPr>
          <w:noProof/>
          <w:sz w:val="24"/>
          <w:szCs w:val="24"/>
        </w:rPr>
        <w:drawing>
          <wp:inline distT="0" distB="0" distL="0" distR="0" wp14:anchorId="3DDB5D99" wp14:editId="23A27958">
            <wp:extent cx="1905000" cy="2009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05000" cy="2009775"/>
                    </a:xfrm>
                    <a:prstGeom prst="rect">
                      <a:avLst/>
                    </a:prstGeom>
                    <a:noFill/>
                    <a:ln w="9525">
                      <a:noFill/>
                      <a:miter lim="800000"/>
                      <a:headEnd/>
                      <a:tailEnd/>
                    </a:ln>
                  </pic:spPr>
                </pic:pic>
              </a:graphicData>
            </a:graphic>
          </wp:inline>
        </w:drawing>
      </w:r>
      <w:r w:rsidR="005266BB" w:rsidRPr="002465FF">
        <w:rPr>
          <w:color w:val="auto"/>
        </w:rPr>
        <w:br w:type="page"/>
      </w:r>
      <w:r w:rsidR="005266BB" w:rsidRPr="002465FF">
        <w:rPr>
          <w:color w:val="auto"/>
        </w:rPr>
        <w:lastRenderedPageBreak/>
        <w:t>Table of Contents</w:t>
      </w:r>
    </w:p>
    <w:p w:rsidR="005266BB" w:rsidRPr="002465FF" w:rsidRDefault="005266BB" w:rsidP="00F32E91">
      <w:pPr>
        <w:spacing w:line="276" w:lineRule="auto"/>
      </w:pPr>
    </w:p>
    <w:p w:rsidR="00F32E91" w:rsidRDefault="00251D6D" w:rsidP="00F32E91">
      <w:pPr>
        <w:pStyle w:val="TOC1"/>
        <w:tabs>
          <w:tab w:val="right" w:leader="dot" w:pos="9350"/>
        </w:tabs>
        <w:spacing w:line="276" w:lineRule="auto"/>
        <w:rPr>
          <w:rFonts w:asciiTheme="minorHAnsi" w:eastAsiaTheme="minorEastAsia" w:hAnsiTheme="minorHAnsi"/>
          <w:noProof/>
        </w:rPr>
      </w:pPr>
      <w:r w:rsidRPr="002465FF">
        <w:rPr>
          <w:sz w:val="24"/>
          <w:szCs w:val="24"/>
        </w:rPr>
        <w:fldChar w:fldCharType="begin"/>
      </w:r>
      <w:r w:rsidR="005266BB" w:rsidRPr="002465FF">
        <w:rPr>
          <w:sz w:val="24"/>
          <w:szCs w:val="24"/>
        </w:rPr>
        <w:instrText xml:space="preserve"> TOC \o "1-3" \h \z \u </w:instrText>
      </w:r>
      <w:r w:rsidRPr="002465FF">
        <w:rPr>
          <w:sz w:val="24"/>
          <w:szCs w:val="24"/>
        </w:rPr>
        <w:fldChar w:fldCharType="separate"/>
      </w:r>
      <w:hyperlink w:anchor="_Toc288155699" w:history="1">
        <w:r w:rsidR="00F32E91" w:rsidRPr="004D5514">
          <w:rPr>
            <w:rStyle w:val="Hyperlink"/>
            <w:noProof/>
          </w:rPr>
          <w:t>Introduction:</w:t>
        </w:r>
        <w:r w:rsidR="00F32E91">
          <w:rPr>
            <w:noProof/>
            <w:webHidden/>
          </w:rPr>
          <w:tab/>
        </w:r>
        <w:r w:rsidR="00F32E91">
          <w:rPr>
            <w:noProof/>
            <w:webHidden/>
          </w:rPr>
          <w:fldChar w:fldCharType="begin"/>
        </w:r>
        <w:r w:rsidR="00F32E91">
          <w:rPr>
            <w:noProof/>
            <w:webHidden/>
          </w:rPr>
          <w:instrText xml:space="preserve"> PAGEREF _Toc288155699 \h </w:instrText>
        </w:r>
        <w:r w:rsidR="00F32E91">
          <w:rPr>
            <w:noProof/>
            <w:webHidden/>
          </w:rPr>
        </w:r>
        <w:r w:rsidR="00F32E91">
          <w:rPr>
            <w:noProof/>
            <w:webHidden/>
          </w:rPr>
          <w:fldChar w:fldCharType="separate"/>
        </w:r>
        <w:r w:rsidR="00F32E91">
          <w:rPr>
            <w:noProof/>
            <w:webHidden/>
          </w:rPr>
          <w:t>4</w:t>
        </w:r>
        <w:r w:rsidR="00F32E91">
          <w:rPr>
            <w:noProof/>
            <w:webHidden/>
          </w:rPr>
          <w:fldChar w:fldCharType="end"/>
        </w:r>
      </w:hyperlink>
    </w:p>
    <w:p w:rsidR="00F32E91" w:rsidRDefault="00F32E91" w:rsidP="00F32E91">
      <w:pPr>
        <w:pStyle w:val="TOC1"/>
        <w:tabs>
          <w:tab w:val="right" w:leader="dot" w:pos="9350"/>
        </w:tabs>
        <w:spacing w:line="276" w:lineRule="auto"/>
        <w:rPr>
          <w:rFonts w:asciiTheme="minorHAnsi" w:eastAsiaTheme="minorEastAsia" w:hAnsiTheme="minorHAnsi"/>
          <w:noProof/>
        </w:rPr>
      </w:pPr>
      <w:hyperlink w:anchor="_Toc288155700" w:history="1">
        <w:r w:rsidRPr="004D5514">
          <w:rPr>
            <w:rStyle w:val="Hyperlink"/>
            <w:noProof/>
          </w:rPr>
          <w:t>Problem Statement:</w:t>
        </w:r>
        <w:r>
          <w:rPr>
            <w:noProof/>
            <w:webHidden/>
          </w:rPr>
          <w:tab/>
        </w:r>
        <w:r>
          <w:rPr>
            <w:noProof/>
            <w:webHidden/>
          </w:rPr>
          <w:fldChar w:fldCharType="begin"/>
        </w:r>
        <w:r>
          <w:rPr>
            <w:noProof/>
            <w:webHidden/>
          </w:rPr>
          <w:instrText xml:space="preserve"> PAGEREF _Toc288155700 \h </w:instrText>
        </w:r>
        <w:r>
          <w:rPr>
            <w:noProof/>
            <w:webHidden/>
          </w:rPr>
        </w:r>
        <w:r>
          <w:rPr>
            <w:noProof/>
            <w:webHidden/>
          </w:rPr>
          <w:fldChar w:fldCharType="separate"/>
        </w:r>
        <w:r>
          <w:rPr>
            <w:noProof/>
            <w:webHidden/>
          </w:rPr>
          <w:t>5</w:t>
        </w:r>
        <w:r>
          <w:rPr>
            <w:noProof/>
            <w:webHidden/>
          </w:rPr>
          <w:fldChar w:fldCharType="end"/>
        </w:r>
      </w:hyperlink>
    </w:p>
    <w:p w:rsidR="00F32E91" w:rsidRDefault="00F32E91" w:rsidP="00F32E91">
      <w:pPr>
        <w:pStyle w:val="TOC1"/>
        <w:tabs>
          <w:tab w:val="right" w:leader="dot" w:pos="9350"/>
        </w:tabs>
        <w:spacing w:line="276" w:lineRule="auto"/>
        <w:rPr>
          <w:rFonts w:asciiTheme="minorHAnsi" w:eastAsiaTheme="minorEastAsia" w:hAnsiTheme="minorHAnsi"/>
          <w:noProof/>
        </w:rPr>
      </w:pPr>
      <w:hyperlink w:anchor="_Toc288155701" w:history="1">
        <w:r w:rsidRPr="004D5514">
          <w:rPr>
            <w:rStyle w:val="Hyperlink"/>
            <w:noProof/>
          </w:rPr>
          <w:t>Methodology:</w:t>
        </w:r>
        <w:r>
          <w:rPr>
            <w:noProof/>
            <w:webHidden/>
          </w:rPr>
          <w:tab/>
        </w:r>
        <w:r>
          <w:rPr>
            <w:noProof/>
            <w:webHidden/>
          </w:rPr>
          <w:fldChar w:fldCharType="begin"/>
        </w:r>
        <w:r>
          <w:rPr>
            <w:noProof/>
            <w:webHidden/>
          </w:rPr>
          <w:instrText xml:space="preserve"> PAGEREF _Toc288155701 \h </w:instrText>
        </w:r>
        <w:r>
          <w:rPr>
            <w:noProof/>
            <w:webHidden/>
          </w:rPr>
        </w:r>
        <w:r>
          <w:rPr>
            <w:noProof/>
            <w:webHidden/>
          </w:rPr>
          <w:fldChar w:fldCharType="separate"/>
        </w:r>
        <w:r>
          <w:rPr>
            <w:noProof/>
            <w:webHidden/>
          </w:rPr>
          <w:t>5</w:t>
        </w:r>
        <w:r>
          <w:rPr>
            <w:noProof/>
            <w:webHidden/>
          </w:rPr>
          <w:fldChar w:fldCharType="end"/>
        </w:r>
      </w:hyperlink>
    </w:p>
    <w:p w:rsidR="00F32E91" w:rsidRDefault="00F32E91" w:rsidP="00F32E91">
      <w:pPr>
        <w:pStyle w:val="TOC1"/>
        <w:tabs>
          <w:tab w:val="right" w:leader="dot" w:pos="9350"/>
        </w:tabs>
        <w:spacing w:line="276" w:lineRule="auto"/>
        <w:rPr>
          <w:rFonts w:asciiTheme="minorHAnsi" w:eastAsiaTheme="minorEastAsia" w:hAnsiTheme="minorHAnsi"/>
          <w:noProof/>
        </w:rPr>
      </w:pPr>
      <w:hyperlink w:anchor="_Toc288155702" w:history="1">
        <w:r w:rsidRPr="004D5514">
          <w:rPr>
            <w:rStyle w:val="Hyperlink"/>
            <w:noProof/>
          </w:rPr>
          <w:t>Simulation Results:</w:t>
        </w:r>
        <w:r>
          <w:rPr>
            <w:noProof/>
            <w:webHidden/>
          </w:rPr>
          <w:tab/>
        </w:r>
        <w:r>
          <w:rPr>
            <w:noProof/>
            <w:webHidden/>
          </w:rPr>
          <w:fldChar w:fldCharType="begin"/>
        </w:r>
        <w:r>
          <w:rPr>
            <w:noProof/>
            <w:webHidden/>
          </w:rPr>
          <w:instrText xml:space="preserve"> PAGEREF _Toc288155702 \h </w:instrText>
        </w:r>
        <w:r>
          <w:rPr>
            <w:noProof/>
            <w:webHidden/>
          </w:rPr>
        </w:r>
        <w:r>
          <w:rPr>
            <w:noProof/>
            <w:webHidden/>
          </w:rPr>
          <w:fldChar w:fldCharType="separate"/>
        </w:r>
        <w:r>
          <w:rPr>
            <w:noProof/>
            <w:webHidden/>
          </w:rPr>
          <w:t>6</w:t>
        </w:r>
        <w:r>
          <w:rPr>
            <w:noProof/>
            <w:webHidden/>
          </w:rPr>
          <w:fldChar w:fldCharType="end"/>
        </w:r>
      </w:hyperlink>
    </w:p>
    <w:p w:rsidR="00F32E91" w:rsidRDefault="00F32E91" w:rsidP="00F32E91">
      <w:pPr>
        <w:pStyle w:val="TOC1"/>
        <w:tabs>
          <w:tab w:val="right" w:leader="dot" w:pos="9350"/>
        </w:tabs>
        <w:spacing w:line="276" w:lineRule="auto"/>
        <w:rPr>
          <w:rFonts w:asciiTheme="minorHAnsi" w:eastAsiaTheme="minorEastAsia" w:hAnsiTheme="minorHAnsi"/>
          <w:noProof/>
        </w:rPr>
      </w:pPr>
      <w:hyperlink w:anchor="_Toc288155703" w:history="1">
        <w:r w:rsidRPr="004D5514">
          <w:rPr>
            <w:rStyle w:val="Hyperlink"/>
            <w:noProof/>
          </w:rPr>
          <w:t>Lessons Learned:</w:t>
        </w:r>
        <w:r>
          <w:rPr>
            <w:noProof/>
            <w:webHidden/>
          </w:rPr>
          <w:tab/>
        </w:r>
        <w:r>
          <w:rPr>
            <w:noProof/>
            <w:webHidden/>
          </w:rPr>
          <w:fldChar w:fldCharType="begin"/>
        </w:r>
        <w:r>
          <w:rPr>
            <w:noProof/>
            <w:webHidden/>
          </w:rPr>
          <w:instrText xml:space="preserve"> PAGEREF _Toc288155703 \h </w:instrText>
        </w:r>
        <w:r>
          <w:rPr>
            <w:noProof/>
            <w:webHidden/>
          </w:rPr>
        </w:r>
        <w:r>
          <w:rPr>
            <w:noProof/>
            <w:webHidden/>
          </w:rPr>
          <w:fldChar w:fldCharType="separate"/>
        </w:r>
        <w:r>
          <w:rPr>
            <w:noProof/>
            <w:webHidden/>
          </w:rPr>
          <w:t>6</w:t>
        </w:r>
        <w:r>
          <w:rPr>
            <w:noProof/>
            <w:webHidden/>
          </w:rPr>
          <w:fldChar w:fldCharType="end"/>
        </w:r>
      </w:hyperlink>
    </w:p>
    <w:p w:rsidR="00F32E91" w:rsidRDefault="00F32E91" w:rsidP="00F32E91">
      <w:pPr>
        <w:pStyle w:val="TOC1"/>
        <w:tabs>
          <w:tab w:val="right" w:leader="dot" w:pos="9350"/>
        </w:tabs>
        <w:spacing w:line="276" w:lineRule="auto"/>
        <w:rPr>
          <w:rFonts w:asciiTheme="minorHAnsi" w:eastAsiaTheme="minorEastAsia" w:hAnsiTheme="minorHAnsi"/>
          <w:noProof/>
        </w:rPr>
      </w:pPr>
      <w:hyperlink w:anchor="_Toc288155704" w:history="1">
        <w:r w:rsidRPr="004D5514">
          <w:rPr>
            <w:rStyle w:val="Hyperlink"/>
            <w:noProof/>
          </w:rPr>
          <w:t>Conclusions:</w:t>
        </w:r>
        <w:r>
          <w:rPr>
            <w:noProof/>
            <w:webHidden/>
          </w:rPr>
          <w:tab/>
        </w:r>
        <w:r>
          <w:rPr>
            <w:noProof/>
            <w:webHidden/>
          </w:rPr>
          <w:fldChar w:fldCharType="begin"/>
        </w:r>
        <w:r>
          <w:rPr>
            <w:noProof/>
            <w:webHidden/>
          </w:rPr>
          <w:instrText xml:space="preserve"> PAGEREF _Toc288155704 \h </w:instrText>
        </w:r>
        <w:r>
          <w:rPr>
            <w:noProof/>
            <w:webHidden/>
          </w:rPr>
        </w:r>
        <w:r>
          <w:rPr>
            <w:noProof/>
            <w:webHidden/>
          </w:rPr>
          <w:fldChar w:fldCharType="separate"/>
        </w:r>
        <w:r>
          <w:rPr>
            <w:noProof/>
            <w:webHidden/>
          </w:rPr>
          <w:t>6</w:t>
        </w:r>
        <w:r>
          <w:rPr>
            <w:noProof/>
            <w:webHidden/>
          </w:rPr>
          <w:fldChar w:fldCharType="end"/>
        </w:r>
      </w:hyperlink>
    </w:p>
    <w:p w:rsidR="00F32E91" w:rsidRDefault="00F32E91" w:rsidP="00F32E91">
      <w:pPr>
        <w:pStyle w:val="TOC1"/>
        <w:tabs>
          <w:tab w:val="right" w:leader="dot" w:pos="9350"/>
        </w:tabs>
        <w:spacing w:line="276" w:lineRule="auto"/>
        <w:rPr>
          <w:rFonts w:asciiTheme="minorHAnsi" w:eastAsiaTheme="minorEastAsia" w:hAnsiTheme="minorHAnsi"/>
          <w:noProof/>
        </w:rPr>
      </w:pPr>
      <w:hyperlink w:anchor="_Toc288155705" w:history="1">
        <w:r w:rsidRPr="004D5514">
          <w:rPr>
            <w:rStyle w:val="Hyperlink"/>
            <w:noProof/>
          </w:rPr>
          <w:t>Appendix:</w:t>
        </w:r>
        <w:r>
          <w:rPr>
            <w:noProof/>
            <w:webHidden/>
          </w:rPr>
          <w:tab/>
          <w:t>A</w:t>
        </w:r>
        <w:r>
          <w:rPr>
            <w:noProof/>
            <w:webHidden/>
          </w:rPr>
          <w:fldChar w:fldCharType="begin"/>
        </w:r>
        <w:r>
          <w:rPr>
            <w:noProof/>
            <w:webHidden/>
          </w:rPr>
          <w:instrText xml:space="preserve"> PAGEREF _Toc288155705 \h </w:instrText>
        </w:r>
        <w:r>
          <w:rPr>
            <w:noProof/>
            <w:webHidden/>
          </w:rPr>
        </w:r>
        <w:r>
          <w:rPr>
            <w:noProof/>
            <w:webHidden/>
          </w:rPr>
          <w:fldChar w:fldCharType="separate"/>
        </w:r>
        <w:r>
          <w:rPr>
            <w:noProof/>
            <w:webHidden/>
          </w:rPr>
          <w:t>1</w:t>
        </w:r>
        <w:r>
          <w:rPr>
            <w:noProof/>
            <w:webHidden/>
          </w:rPr>
          <w:fldChar w:fldCharType="end"/>
        </w:r>
      </w:hyperlink>
    </w:p>
    <w:p w:rsidR="005266BB" w:rsidRPr="002465FF" w:rsidRDefault="00251D6D" w:rsidP="00F32E91">
      <w:pPr>
        <w:spacing w:line="276" w:lineRule="auto"/>
      </w:pPr>
      <w:r w:rsidRPr="002465FF">
        <w:rPr>
          <w:sz w:val="24"/>
          <w:szCs w:val="24"/>
        </w:rPr>
        <w:fldChar w:fldCharType="end"/>
      </w:r>
    </w:p>
    <w:p w:rsidR="005266BB" w:rsidRPr="002465FF" w:rsidRDefault="005266BB" w:rsidP="00F32E91">
      <w:pPr>
        <w:pStyle w:val="Heading1"/>
        <w:spacing w:before="0" w:line="276" w:lineRule="auto"/>
        <w:rPr>
          <w:color w:val="auto"/>
        </w:rPr>
      </w:pPr>
      <w:r w:rsidRPr="002465FF">
        <w:rPr>
          <w:color w:val="auto"/>
        </w:rPr>
        <w:br w:type="page"/>
      </w:r>
      <w:bookmarkStart w:id="4" w:name="_Toc288155699"/>
      <w:r w:rsidR="00313F27">
        <w:rPr>
          <w:color w:val="auto"/>
        </w:rPr>
        <w:lastRenderedPageBreak/>
        <w:t>Introduction</w:t>
      </w:r>
      <w:r w:rsidRPr="002465FF">
        <w:rPr>
          <w:color w:val="auto"/>
        </w:rPr>
        <w:t>:</w:t>
      </w:r>
      <w:bookmarkEnd w:id="4"/>
    </w:p>
    <w:p w:rsidR="005266BB" w:rsidRPr="002465FF" w:rsidRDefault="005266BB" w:rsidP="00F32E91">
      <w:pPr>
        <w:spacing w:line="276" w:lineRule="auto"/>
        <w:rPr>
          <w:b/>
          <w:bCs/>
          <w:sz w:val="28"/>
          <w:szCs w:val="28"/>
        </w:rPr>
      </w:pPr>
    </w:p>
    <w:p w:rsidR="00CF15A7" w:rsidRPr="00CF15A7" w:rsidRDefault="00343E8F" w:rsidP="00F32E91">
      <w:pPr>
        <w:spacing w:line="276" w:lineRule="auto"/>
        <w:rPr>
          <w:rFonts w:eastAsiaTheme="minorEastAsia"/>
        </w:rPr>
      </w:pPr>
      <w:r>
        <w:rPr>
          <w:rFonts w:eastAsiaTheme="minorEastAsia"/>
        </w:rPr>
        <w:tab/>
      </w:r>
      <w:r w:rsidR="006077FD">
        <w:rPr>
          <w:rFonts w:eastAsiaTheme="minorEastAsia"/>
        </w:rPr>
        <w:t xml:space="preserve">Unreal Tournament 2004 packaged with </w:t>
      </w:r>
      <w:proofErr w:type="spellStart"/>
      <w:r w:rsidR="006077FD">
        <w:rPr>
          <w:rFonts w:eastAsiaTheme="minorEastAsia"/>
        </w:rPr>
        <w:t>USARSim</w:t>
      </w:r>
      <w:proofErr w:type="spellEnd"/>
      <w:r w:rsidR="006077FD">
        <w:rPr>
          <w:rFonts w:eastAsiaTheme="minorEastAsia"/>
        </w:rPr>
        <w:t xml:space="preserve"> will be used to simulate a robot and understand </w:t>
      </w:r>
      <w:r w:rsidR="00CF15A7">
        <w:rPr>
          <w:rFonts w:eastAsiaTheme="minorEastAsia"/>
        </w:rPr>
        <w:t>its</w:t>
      </w:r>
      <w:r w:rsidR="006077FD">
        <w:rPr>
          <w:rFonts w:eastAsiaTheme="minorEastAsia"/>
        </w:rPr>
        <w:t xml:space="preserve"> movements and programming algorithms. Unreal Tournament is simply used to provide physics and other real life properties to the robot realm. The </w:t>
      </w:r>
      <w:proofErr w:type="spellStart"/>
      <w:r w:rsidR="006077FD">
        <w:rPr>
          <w:rFonts w:eastAsiaTheme="minorEastAsia"/>
        </w:rPr>
        <w:t>USARSim</w:t>
      </w:r>
      <w:proofErr w:type="spellEnd"/>
      <w:r w:rsidR="006077FD">
        <w:rPr>
          <w:rFonts w:eastAsiaTheme="minorEastAsia"/>
        </w:rPr>
        <w:t xml:space="preserve"> package was developed for the simulation of urban search and rescue robots. For the scope of this class </w:t>
      </w:r>
      <w:proofErr w:type="spellStart"/>
      <w:r w:rsidR="006077FD">
        <w:rPr>
          <w:rFonts w:eastAsiaTheme="minorEastAsia"/>
        </w:rPr>
        <w:t>USARSim</w:t>
      </w:r>
      <w:proofErr w:type="spellEnd"/>
      <w:r w:rsidR="006077FD">
        <w:rPr>
          <w:rFonts w:eastAsiaTheme="minorEastAsia"/>
        </w:rPr>
        <w:t xml:space="preserve"> is simply used to understand how to move and control a robot in a virtual world. This method is much more practical than using real life robots in the sense that it is certainly cheaper and it is much safer in the fact that a virtual robot cannot be broken</w:t>
      </w:r>
      <w:r w:rsidR="00325D97">
        <w:rPr>
          <w:rFonts w:eastAsiaTheme="minorEastAsia"/>
        </w:rPr>
        <w:t xml:space="preserve"> – granted the computer you are using doesn’t malfunction somehow</w:t>
      </w:r>
      <w:r w:rsidR="006077FD">
        <w:rPr>
          <w:rFonts w:eastAsiaTheme="minorEastAsia"/>
        </w:rPr>
        <w:t xml:space="preserve">. </w:t>
      </w:r>
      <w:r w:rsidR="00CF15A7">
        <w:rPr>
          <w:rFonts w:eastAsiaTheme="minorEastAsia"/>
        </w:rPr>
        <w:t xml:space="preserve"> The type of robot that will be used is a P2AT which is a four wheel drive all-terrain robot. It is equipped with a camera, sonar sensors, a laser scanner, INS, </w:t>
      </w:r>
      <w:proofErr w:type="spellStart"/>
      <w:r w:rsidR="00CF15A7">
        <w:rPr>
          <w:rFonts w:eastAsiaTheme="minorEastAsia"/>
        </w:rPr>
        <w:t>odometry</w:t>
      </w:r>
      <w:proofErr w:type="spellEnd"/>
      <w:r w:rsidR="00CF15A7">
        <w:rPr>
          <w:rFonts w:eastAsiaTheme="minorEastAsia"/>
        </w:rPr>
        <w:t xml:space="preserve"> sensor and a RFID sensor.</w:t>
      </w:r>
    </w:p>
    <w:p w:rsidR="006077FD" w:rsidRDefault="006077FD" w:rsidP="00F32E91">
      <w:pPr>
        <w:spacing w:line="276" w:lineRule="auto"/>
        <w:rPr>
          <w:rFonts w:eastAsiaTheme="minorEastAsia"/>
        </w:rPr>
      </w:pPr>
    </w:p>
    <w:p w:rsidR="00A33FD4" w:rsidRDefault="006077FD" w:rsidP="00F32E91">
      <w:pPr>
        <w:spacing w:line="276" w:lineRule="auto"/>
        <w:ind w:firstLine="720"/>
        <w:rPr>
          <w:rFonts w:eastAsiaTheme="minorEastAsia"/>
        </w:rPr>
      </w:pPr>
      <w:r>
        <w:rPr>
          <w:rFonts w:eastAsiaTheme="minorEastAsia"/>
        </w:rPr>
        <w:t>The Final for this class will then be showing that one can successfully move the robot to a desired location using what has been learned during the course of this semester.</w:t>
      </w:r>
      <w:r w:rsidR="00426F67">
        <w:rPr>
          <w:rFonts w:eastAsiaTheme="minorEastAsia"/>
        </w:rPr>
        <w:t xml:space="preserve"> </w:t>
      </w:r>
      <w:r>
        <w:rPr>
          <w:rFonts w:eastAsiaTheme="minorEastAsia"/>
        </w:rPr>
        <w:t>The final will consists of three different maps. E</w:t>
      </w:r>
      <w:r w:rsidR="00325D97">
        <w:rPr>
          <w:rFonts w:eastAsiaTheme="minorEastAsia"/>
        </w:rPr>
        <w:t>ach one will grow in difficulty, with the more difficult maps leading to more points toward your overall score. The grading breakdown is as follows…</w:t>
      </w:r>
    </w:p>
    <w:p w:rsidR="00325D97" w:rsidRDefault="00325D97" w:rsidP="00F32E91">
      <w:pPr>
        <w:spacing w:line="276" w:lineRule="auto"/>
        <w:ind w:firstLine="720"/>
        <w:rPr>
          <w:rFonts w:eastAsiaTheme="minorEastAsia"/>
        </w:rPr>
      </w:pPr>
    </w:p>
    <w:p w:rsidR="00325D97" w:rsidRDefault="00325D97" w:rsidP="00F32E91">
      <w:pPr>
        <w:spacing w:line="276" w:lineRule="auto"/>
        <w:ind w:firstLine="720"/>
        <w:rPr>
          <w:rFonts w:eastAsiaTheme="minorEastAsia"/>
          <w:i/>
        </w:rPr>
      </w:pPr>
      <w:r>
        <w:rPr>
          <w:rFonts w:eastAsiaTheme="minorEastAsia"/>
        </w:rPr>
        <w:tab/>
      </w:r>
      <m:oMath>
        <m:r>
          <w:rPr>
            <w:rFonts w:ascii="Cambria Math" w:eastAsiaTheme="minorEastAsia" w:hAnsi="Cambria Math"/>
          </w:rPr>
          <m:t>Score= 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G</m:t>
                </m:r>
              </m:den>
            </m:f>
          </m:e>
        </m:d>
        <m:r>
          <w:rPr>
            <w:rFonts w:ascii="Cambria Math" w:eastAsiaTheme="minorEastAsia" w:hAnsi="Cambria Math"/>
          </w:rPr>
          <m:t>- σ</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2</m:t>
                </m:r>
              </m:den>
            </m:f>
          </m:e>
        </m:d>
        <m:r>
          <w:rPr>
            <w:rFonts w:ascii="Cambria Math" w:eastAsiaTheme="minorEastAsia" w:hAnsi="Cambria Math"/>
          </w:rPr>
          <m:t>- 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l-1</m:t>
                </m:r>
              </m:num>
              <m:den>
                <m:r>
                  <w:rPr>
                    <w:rFonts w:ascii="Cambria Math" w:eastAsiaTheme="minorEastAsia" w:hAnsi="Cambria Math"/>
                  </w:rPr>
                  <m:t>2</m:t>
                </m:r>
              </m:den>
            </m:f>
          </m:e>
        </m:d>
        <m:r>
          <w:rPr>
            <w:rFonts w:ascii="Cambria Math" w:eastAsiaTheme="minorEastAsia" w:hAnsi="Cambria Math"/>
          </w:rPr>
          <m:t>- μ</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m:t>
                </m:r>
              </m:den>
            </m:f>
          </m:e>
        </m:d>
        <m:r>
          <w:rPr>
            <w:rFonts w:ascii="Cambria Math" w:eastAsiaTheme="minorEastAsia" w:hAnsi="Cambria Math"/>
          </w:rPr>
          <m:t>- ω</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o</m:t>
                </m:r>
              </m:num>
              <m:den>
                <m:r>
                  <w:rPr>
                    <w:rFonts w:ascii="Cambria Math" w:eastAsiaTheme="minorEastAsia" w:hAnsi="Cambria Math"/>
                  </w:rPr>
                  <m:t>O</m:t>
                </m:r>
              </m:den>
            </m:f>
          </m:e>
        </m:d>
        <m:r>
          <w:rPr>
            <w:rFonts w:ascii="Cambria Math" w:eastAsiaTheme="minorEastAsia" w:hAnsi="Cambria Math"/>
          </w:rPr>
          <m:t>- φ</m:t>
        </m:r>
      </m:oMath>
      <w:r>
        <w:rPr>
          <w:rFonts w:eastAsiaTheme="minorEastAsia"/>
          <w:i/>
        </w:rPr>
        <w:t xml:space="preserve">  </w:t>
      </w:r>
    </w:p>
    <w:p w:rsidR="00325D97" w:rsidRDefault="00325D97" w:rsidP="00F32E91">
      <w:pPr>
        <w:spacing w:line="276" w:lineRule="auto"/>
        <w:ind w:firstLine="720"/>
        <w:rPr>
          <w:rFonts w:eastAsiaTheme="minorEastAsia"/>
          <w:i/>
        </w:rPr>
      </w:pPr>
    </w:p>
    <w:p w:rsidR="002E7066" w:rsidRDefault="00325D97" w:rsidP="00F32E91">
      <w:pPr>
        <w:pStyle w:val="ListParagraph"/>
        <w:numPr>
          <w:ilvl w:val="0"/>
          <w:numId w:val="22"/>
        </w:numPr>
        <w:spacing w:line="276" w:lineRule="auto"/>
        <w:rPr>
          <w:rFonts w:eastAsiaTheme="minorEastAsia"/>
        </w:rPr>
      </w:pPr>
      <w:r>
        <w:rPr>
          <w:rFonts w:eastAsiaTheme="minorEastAsia"/>
        </w:rPr>
        <w:t xml:space="preserve">γ = 100%, </w:t>
      </w:r>
      <w:r w:rsidR="002E7066">
        <w:rPr>
          <w:rFonts w:eastAsiaTheme="minorEastAsia"/>
        </w:rPr>
        <w:t xml:space="preserve">is a reward for the percentage of goals reached </w:t>
      </w:r>
    </w:p>
    <w:p w:rsidR="002E7066" w:rsidRDefault="002E7066" w:rsidP="00F32E91">
      <w:pPr>
        <w:pStyle w:val="ListParagraph"/>
        <w:numPr>
          <w:ilvl w:val="0"/>
          <w:numId w:val="22"/>
        </w:numPr>
        <w:spacing w:line="276" w:lineRule="auto"/>
        <w:rPr>
          <w:rFonts w:eastAsiaTheme="minorEastAsia"/>
        </w:rPr>
      </w:pPr>
      <w:r>
        <w:rPr>
          <w:rFonts w:eastAsiaTheme="minorEastAsia"/>
        </w:rPr>
        <w:t>g = # of goals reached and G = total # of goals</w:t>
      </w:r>
    </w:p>
    <w:p w:rsidR="002E7066" w:rsidRDefault="00325D97" w:rsidP="00F32E91">
      <w:pPr>
        <w:pStyle w:val="ListParagraph"/>
        <w:numPr>
          <w:ilvl w:val="0"/>
          <w:numId w:val="22"/>
        </w:numPr>
        <w:spacing w:line="276" w:lineRule="auto"/>
        <w:rPr>
          <w:rFonts w:eastAsiaTheme="minorEastAsia"/>
        </w:rPr>
      </w:pPr>
      <w:r>
        <w:rPr>
          <w:rFonts w:eastAsiaTheme="minorEastAsia"/>
        </w:rPr>
        <w:t xml:space="preserve">σ = 20%, </w:t>
      </w:r>
      <w:r w:rsidR="002E7066">
        <w:rPr>
          <w:rFonts w:eastAsiaTheme="minorEastAsia"/>
        </w:rPr>
        <w:t xml:space="preserve">a penalty for the # of global sensors </w:t>
      </w:r>
    </w:p>
    <w:p w:rsidR="002E7066" w:rsidRDefault="002E7066" w:rsidP="00F32E91">
      <w:pPr>
        <w:pStyle w:val="ListParagraph"/>
        <w:numPr>
          <w:ilvl w:val="0"/>
          <w:numId w:val="22"/>
        </w:numPr>
        <w:spacing w:line="276" w:lineRule="auto"/>
        <w:rPr>
          <w:rFonts w:eastAsiaTheme="minorEastAsia"/>
        </w:rPr>
      </w:pPr>
      <w:r>
        <w:rPr>
          <w:rFonts w:eastAsiaTheme="minorEastAsia"/>
        </w:rPr>
        <w:t>s = # of global sensors</w:t>
      </w:r>
    </w:p>
    <w:p w:rsidR="002E7066" w:rsidRDefault="00325D97" w:rsidP="00F32E91">
      <w:pPr>
        <w:pStyle w:val="ListParagraph"/>
        <w:numPr>
          <w:ilvl w:val="0"/>
          <w:numId w:val="22"/>
        </w:numPr>
        <w:spacing w:line="276" w:lineRule="auto"/>
        <w:rPr>
          <w:rFonts w:eastAsiaTheme="minorEastAsia"/>
        </w:rPr>
      </w:pPr>
      <w:r>
        <w:rPr>
          <w:rFonts w:eastAsiaTheme="minorEastAsia"/>
        </w:rPr>
        <w:t xml:space="preserve">λ = 20%, </w:t>
      </w:r>
      <w:r w:rsidR="002E7066">
        <w:rPr>
          <w:rFonts w:eastAsiaTheme="minorEastAsia"/>
        </w:rPr>
        <w:t>penalty for local sensors</w:t>
      </w:r>
    </w:p>
    <w:p w:rsidR="002E7066" w:rsidRDefault="002E7066" w:rsidP="00F32E91">
      <w:pPr>
        <w:pStyle w:val="ListParagraph"/>
        <w:numPr>
          <w:ilvl w:val="0"/>
          <w:numId w:val="22"/>
        </w:numPr>
        <w:spacing w:line="276" w:lineRule="auto"/>
        <w:rPr>
          <w:rFonts w:eastAsiaTheme="minorEastAsia"/>
        </w:rPr>
      </w:pPr>
      <w:r>
        <w:rPr>
          <w:rFonts w:eastAsiaTheme="minorEastAsia"/>
        </w:rPr>
        <w:t>l = # of local sensors</w:t>
      </w:r>
    </w:p>
    <w:p w:rsidR="002E7066" w:rsidRDefault="00325D97" w:rsidP="00F32E91">
      <w:pPr>
        <w:pStyle w:val="ListParagraph"/>
        <w:numPr>
          <w:ilvl w:val="0"/>
          <w:numId w:val="22"/>
        </w:numPr>
        <w:spacing w:line="276" w:lineRule="auto"/>
        <w:rPr>
          <w:rFonts w:eastAsiaTheme="minorEastAsia"/>
        </w:rPr>
      </w:pPr>
      <w:r>
        <w:rPr>
          <w:rFonts w:eastAsiaTheme="minorEastAsia"/>
        </w:rPr>
        <w:t xml:space="preserve">µ = 12%, </w:t>
      </w:r>
      <w:r w:rsidR="002E7066">
        <w:rPr>
          <w:rFonts w:eastAsiaTheme="minorEastAsia"/>
        </w:rPr>
        <w:t>penalty for hitting doors</w:t>
      </w:r>
    </w:p>
    <w:p w:rsidR="002E7066" w:rsidRDefault="002E7066" w:rsidP="00F32E91">
      <w:pPr>
        <w:pStyle w:val="ListParagraph"/>
        <w:numPr>
          <w:ilvl w:val="0"/>
          <w:numId w:val="22"/>
        </w:numPr>
        <w:spacing w:line="276" w:lineRule="auto"/>
        <w:rPr>
          <w:rFonts w:eastAsiaTheme="minorEastAsia"/>
        </w:rPr>
      </w:pPr>
      <w:r>
        <w:rPr>
          <w:rFonts w:eastAsiaTheme="minorEastAsia"/>
        </w:rPr>
        <w:t>m = # of doors hit and M = total # of doors</w:t>
      </w:r>
    </w:p>
    <w:p w:rsidR="002E7066" w:rsidRDefault="00325D97" w:rsidP="00F32E91">
      <w:pPr>
        <w:pStyle w:val="ListParagraph"/>
        <w:numPr>
          <w:ilvl w:val="0"/>
          <w:numId w:val="22"/>
        </w:numPr>
        <w:spacing w:line="276" w:lineRule="auto"/>
        <w:rPr>
          <w:rFonts w:eastAsiaTheme="minorEastAsia"/>
        </w:rPr>
      </w:pPr>
      <w:r>
        <w:rPr>
          <w:rFonts w:eastAsiaTheme="minorEastAsia"/>
        </w:rPr>
        <w:t>ω = 20%</w:t>
      </w:r>
      <w:r w:rsidR="002E7066">
        <w:rPr>
          <w:rFonts w:eastAsiaTheme="minorEastAsia"/>
        </w:rPr>
        <w:t>,</w:t>
      </w:r>
      <w:r>
        <w:rPr>
          <w:rFonts w:eastAsiaTheme="minorEastAsia"/>
        </w:rPr>
        <w:t xml:space="preserve"> </w:t>
      </w:r>
      <w:r w:rsidR="002E7066">
        <w:rPr>
          <w:rFonts w:eastAsiaTheme="minorEastAsia"/>
        </w:rPr>
        <w:t>penalty for hitting obstacles</w:t>
      </w:r>
    </w:p>
    <w:p w:rsidR="002E7066" w:rsidRPr="002E7066" w:rsidRDefault="002E7066" w:rsidP="00F32E91">
      <w:pPr>
        <w:pStyle w:val="ListParagraph"/>
        <w:numPr>
          <w:ilvl w:val="0"/>
          <w:numId w:val="22"/>
        </w:numPr>
        <w:spacing w:line="276" w:lineRule="auto"/>
        <w:rPr>
          <w:rFonts w:eastAsiaTheme="minorEastAsia"/>
        </w:rPr>
      </w:pPr>
      <w:r>
        <w:rPr>
          <w:rFonts w:eastAsiaTheme="minorEastAsia"/>
        </w:rPr>
        <w:t>o = # of obstacles hit and O = total # of obstacles</w:t>
      </w:r>
    </w:p>
    <w:p w:rsidR="00325D97" w:rsidRDefault="00325D97" w:rsidP="00F32E91">
      <w:pPr>
        <w:pStyle w:val="ListParagraph"/>
        <w:numPr>
          <w:ilvl w:val="0"/>
          <w:numId w:val="22"/>
        </w:numPr>
        <w:spacing w:line="276" w:lineRule="auto"/>
        <w:rPr>
          <w:rFonts w:eastAsiaTheme="minorEastAsia"/>
        </w:rPr>
      </w:pPr>
      <w:r>
        <w:rPr>
          <w:rFonts w:eastAsiaTheme="minorEastAsia"/>
        </w:rPr>
        <w:t>φ = 10%</w:t>
      </w:r>
      <w:r w:rsidR="002E7066">
        <w:rPr>
          <w:rFonts w:eastAsiaTheme="minorEastAsia"/>
        </w:rPr>
        <w:t>, penalty for other failures such as flipped or immobilized robot</w:t>
      </w:r>
    </w:p>
    <w:p w:rsidR="00325D97" w:rsidRDefault="00325D97" w:rsidP="00F32E91">
      <w:pPr>
        <w:spacing w:line="276" w:lineRule="auto"/>
        <w:rPr>
          <w:rFonts w:eastAsiaTheme="minorEastAsia"/>
        </w:rPr>
      </w:pPr>
    </w:p>
    <w:p w:rsidR="00325D97" w:rsidRDefault="00325D97" w:rsidP="00F32E91">
      <w:pPr>
        <w:spacing w:line="276" w:lineRule="auto"/>
        <w:ind w:left="-90" w:firstLine="810"/>
        <w:rPr>
          <w:rFonts w:eastAsiaTheme="minorEastAsia"/>
        </w:rPr>
      </w:pPr>
      <w:r>
        <w:rPr>
          <w:rFonts w:eastAsiaTheme="minorEastAsia"/>
        </w:rPr>
        <w:t>This grading scale helps enforce how local sensors are cheaper than global sensors</w:t>
      </w:r>
      <w:r w:rsidR="002E7066">
        <w:rPr>
          <w:rFonts w:eastAsiaTheme="minorEastAsia"/>
        </w:rPr>
        <w:t xml:space="preserve"> by allowing us one “free” local sensor. Practice maps have been provided for testing of the robot as well as getting a general feel for how the final </w:t>
      </w:r>
      <w:r w:rsidR="00CF15A7">
        <w:rPr>
          <w:rFonts w:eastAsiaTheme="minorEastAsia"/>
        </w:rPr>
        <w:t xml:space="preserve">could look and </w:t>
      </w:r>
      <w:r w:rsidR="002E7066">
        <w:rPr>
          <w:rFonts w:eastAsiaTheme="minorEastAsia"/>
        </w:rPr>
        <w:t>will be graded</w:t>
      </w:r>
      <w:r w:rsidR="00CF15A7">
        <w:rPr>
          <w:rFonts w:eastAsiaTheme="minorEastAsia"/>
        </w:rPr>
        <w:t>.</w:t>
      </w:r>
    </w:p>
    <w:p w:rsidR="00BD4D05" w:rsidRDefault="00BD4D05" w:rsidP="00F32E91">
      <w:pPr>
        <w:spacing w:line="276" w:lineRule="auto"/>
        <w:ind w:left="-90" w:firstLine="810"/>
        <w:rPr>
          <w:rFonts w:eastAsiaTheme="minorEastAsia"/>
        </w:rPr>
      </w:pPr>
    </w:p>
    <w:p w:rsidR="00BD4D05" w:rsidRDefault="00BD4D05" w:rsidP="00F32E91">
      <w:pPr>
        <w:spacing w:line="276" w:lineRule="auto"/>
        <w:ind w:left="-90" w:firstLine="810"/>
        <w:rPr>
          <w:rFonts w:eastAsiaTheme="minorEastAsia"/>
        </w:rPr>
      </w:pPr>
    </w:p>
    <w:p w:rsidR="00BD4D05" w:rsidRDefault="00BD4D05" w:rsidP="00F32E91">
      <w:pPr>
        <w:spacing w:line="276" w:lineRule="auto"/>
        <w:ind w:left="-90" w:firstLine="810"/>
        <w:rPr>
          <w:rFonts w:eastAsiaTheme="minorEastAsia"/>
        </w:rPr>
      </w:pPr>
    </w:p>
    <w:p w:rsidR="00BD4D05" w:rsidRDefault="00BD4D05" w:rsidP="00F32E91">
      <w:pPr>
        <w:spacing w:line="276" w:lineRule="auto"/>
        <w:ind w:left="-90" w:firstLine="810"/>
        <w:rPr>
          <w:rFonts w:eastAsiaTheme="minorEastAsia"/>
        </w:rPr>
      </w:pPr>
    </w:p>
    <w:p w:rsidR="00BD4D05" w:rsidRDefault="00BD4D05" w:rsidP="00F32E91">
      <w:pPr>
        <w:spacing w:line="276" w:lineRule="auto"/>
        <w:ind w:left="-90" w:firstLine="810"/>
        <w:rPr>
          <w:rFonts w:eastAsiaTheme="minorEastAsia"/>
        </w:rPr>
      </w:pPr>
    </w:p>
    <w:p w:rsidR="00BD4D05" w:rsidRDefault="00BD4D05" w:rsidP="00F32E91">
      <w:pPr>
        <w:spacing w:line="276" w:lineRule="auto"/>
        <w:ind w:left="-90" w:firstLine="810"/>
        <w:rPr>
          <w:rFonts w:eastAsiaTheme="minorEastAsia"/>
        </w:rPr>
      </w:pPr>
    </w:p>
    <w:p w:rsidR="00BD4D05" w:rsidRPr="00325D97" w:rsidRDefault="00BD4D05" w:rsidP="00F32E91">
      <w:pPr>
        <w:spacing w:line="276" w:lineRule="auto"/>
        <w:ind w:left="-90" w:firstLine="810"/>
        <w:rPr>
          <w:rFonts w:eastAsiaTheme="minorEastAsia"/>
        </w:rPr>
      </w:pPr>
    </w:p>
    <w:p w:rsidR="005266BB" w:rsidRPr="002465FF" w:rsidRDefault="00FF5CA7" w:rsidP="00F32E91">
      <w:pPr>
        <w:pStyle w:val="Heading1"/>
        <w:spacing w:before="0" w:line="276" w:lineRule="auto"/>
        <w:rPr>
          <w:color w:val="auto"/>
        </w:rPr>
      </w:pPr>
      <w:bookmarkStart w:id="5" w:name="id.5d593c590132"/>
      <w:bookmarkStart w:id="6" w:name="_Toc288155700"/>
      <w:bookmarkEnd w:id="5"/>
      <w:r>
        <w:rPr>
          <w:color w:val="auto"/>
        </w:rPr>
        <w:lastRenderedPageBreak/>
        <w:t>Problem Statement</w:t>
      </w:r>
      <w:r w:rsidR="005266BB" w:rsidRPr="002465FF">
        <w:rPr>
          <w:color w:val="auto"/>
        </w:rPr>
        <w:t>:</w:t>
      </w:r>
      <w:bookmarkEnd w:id="6"/>
    </w:p>
    <w:p w:rsidR="005266BB" w:rsidRDefault="005266BB" w:rsidP="00F32E91">
      <w:pPr>
        <w:spacing w:line="276" w:lineRule="auto"/>
        <w:rPr>
          <w:b/>
          <w:bCs/>
          <w:sz w:val="28"/>
          <w:szCs w:val="28"/>
        </w:rPr>
      </w:pPr>
    </w:p>
    <w:p w:rsidR="00BD4D05" w:rsidRPr="007344C2" w:rsidRDefault="00426F67" w:rsidP="00F32E91">
      <w:pPr>
        <w:spacing w:line="276" w:lineRule="auto"/>
        <w:rPr>
          <w:sz w:val="24"/>
          <w:szCs w:val="24"/>
        </w:rPr>
      </w:pPr>
      <w:r>
        <w:rPr>
          <w:b/>
          <w:bCs/>
          <w:sz w:val="28"/>
          <w:szCs w:val="28"/>
        </w:rPr>
        <w:tab/>
      </w:r>
      <w:r w:rsidR="00D33746">
        <w:rPr>
          <w:sz w:val="24"/>
          <w:szCs w:val="24"/>
        </w:rPr>
        <w:t xml:space="preserve">In this final project we were asked to design a program in MATLAB to navigate a P2AT robot through an obstacle map.  This was all done in USAR </w:t>
      </w:r>
      <w:proofErr w:type="spellStart"/>
      <w:r w:rsidR="00D33746">
        <w:rPr>
          <w:sz w:val="24"/>
          <w:szCs w:val="24"/>
        </w:rPr>
        <w:t>Sim</w:t>
      </w:r>
      <w:proofErr w:type="spellEnd"/>
      <w:r w:rsidR="00D33746">
        <w:rPr>
          <w:sz w:val="24"/>
          <w:szCs w:val="24"/>
        </w:rPr>
        <w:t xml:space="preserve"> which is a program that utilizes Unreal Tournament 2004 for the virtual environment.  We were given the option of choosing between an easy, medium or hard map for the final demonstration.  Leniency was given if we chose to run the robot program on the harder maps.  Easy maps had less geometrical complexity compared to the harder maps, but they guaranteed a higher chance of success.  It was a higher probability that the P2AT robot would make it through the goals from the start point.  Harder maps also had more obstacles such as doors (that opened and closed at various intervals), static barrels, and increased number of hallways.  </w:t>
      </w:r>
    </w:p>
    <w:p w:rsidR="00BD4D05" w:rsidRDefault="00BD4D05" w:rsidP="00F32E91">
      <w:pPr>
        <w:spacing w:line="276" w:lineRule="auto"/>
        <w:rPr>
          <w:rFonts w:eastAsiaTheme="minorEastAsia"/>
        </w:rPr>
      </w:pPr>
    </w:p>
    <w:p w:rsidR="005266BB" w:rsidRPr="002465FF" w:rsidRDefault="00FF5CA7" w:rsidP="00F32E91">
      <w:pPr>
        <w:pStyle w:val="Heading1"/>
        <w:spacing w:before="0" w:line="276" w:lineRule="auto"/>
        <w:rPr>
          <w:color w:val="auto"/>
        </w:rPr>
      </w:pPr>
      <w:bookmarkStart w:id="7" w:name="id.123575a16e9e"/>
      <w:bookmarkStart w:id="8" w:name="_Toc288155701"/>
      <w:bookmarkEnd w:id="7"/>
      <w:r>
        <w:rPr>
          <w:color w:val="auto"/>
        </w:rPr>
        <w:t>Methodology</w:t>
      </w:r>
      <w:r w:rsidR="005266BB" w:rsidRPr="002465FF">
        <w:rPr>
          <w:color w:val="auto"/>
        </w:rPr>
        <w:t>:</w:t>
      </w:r>
      <w:bookmarkEnd w:id="8"/>
    </w:p>
    <w:p w:rsidR="005266BB" w:rsidRDefault="005266BB" w:rsidP="00F32E91">
      <w:pPr>
        <w:spacing w:line="276" w:lineRule="auto"/>
        <w:rPr>
          <w:b/>
          <w:bCs/>
          <w:sz w:val="28"/>
          <w:szCs w:val="28"/>
        </w:rPr>
      </w:pPr>
    </w:p>
    <w:p w:rsidR="00A718CF" w:rsidRDefault="00A718CF" w:rsidP="00F32E91">
      <w:pPr>
        <w:spacing w:line="276" w:lineRule="auto"/>
      </w:pPr>
      <w:r>
        <w:tab/>
        <w:t>Two different methods were chosen with the best being the one that would be used on testing day. As for the first method, a version of A* would be implemented that contained a version of Tangent BUG as an obstacle avoidance approach. The A* was rather simplistic in that the robo</w:t>
      </w:r>
      <w:r w:rsidR="00E5338C">
        <w:t>t was fed the back list from a slightly modified</w:t>
      </w:r>
      <w:r>
        <w:t xml:space="preserve"> </w:t>
      </w:r>
      <w:r w:rsidR="00E5338C">
        <w:t xml:space="preserve">version of the </w:t>
      </w:r>
      <w:r>
        <w:t>A* algorithm</w:t>
      </w:r>
      <w:r w:rsidR="00E5338C">
        <w:t xml:space="preserve"> that was built for a homework assignment. The robot then </w:t>
      </w:r>
      <w:r w:rsidR="001D4269">
        <w:t>had a pre-decided path</w:t>
      </w:r>
      <w:r w:rsidR="00E5338C">
        <w:t xml:space="preserve"> to move to. However, A* take</w:t>
      </w:r>
      <w:r w:rsidR="001D4269">
        <w:t>s</w:t>
      </w:r>
      <w:r w:rsidR="00E5338C">
        <w:t xml:space="preserve"> a .txt file of 0’s and 1’s and the robot was working in Unreal Tournament. To get the .txt file the UT map was opened as well as a blank .txt file. It was found that the number of tiles in the UT map denoted how big the map </w:t>
      </w:r>
      <w:proofErr w:type="gramStart"/>
      <w:r w:rsidR="00E5338C">
        <w:t>was,</w:t>
      </w:r>
      <w:proofErr w:type="gramEnd"/>
      <w:r w:rsidR="00E5338C">
        <w:t xml:space="preserve"> in that 1 tile was one square meter. Knowing this the .txt files were then built to be the same size, with a 0 representing a free square and a 1 representing a square with a wall in it. This proved to be a very unreliable method once the 3</w:t>
      </w:r>
      <w:r w:rsidR="00E5338C" w:rsidRPr="00E5338C">
        <w:rPr>
          <w:vertAlign w:val="superscript"/>
        </w:rPr>
        <w:t>rd</w:t>
      </w:r>
      <w:r w:rsidR="00E5338C">
        <w:t xml:space="preserve"> final map was introduced. </w:t>
      </w:r>
      <w:r>
        <w:t xml:space="preserve"> Next the coordinates had to be changed from the A* text file coordinates to the world coordinates of </w:t>
      </w:r>
      <w:proofErr w:type="spellStart"/>
      <w:r>
        <w:t>USARsim</w:t>
      </w:r>
      <w:proofErr w:type="spellEnd"/>
      <w:r>
        <w:t>. Finally TBUG was implemented to avoid obstacles and a simple pause was int</w:t>
      </w:r>
      <w:r w:rsidR="007F6FE1">
        <w:t>roduced to avoid hitting doors after which the robot would just rush past the door once it opened.</w:t>
      </w:r>
    </w:p>
    <w:p w:rsidR="00A718CF" w:rsidRDefault="00A718CF" w:rsidP="00F32E91">
      <w:pPr>
        <w:spacing w:line="276" w:lineRule="auto"/>
      </w:pPr>
    </w:p>
    <w:p w:rsidR="00E5338C" w:rsidRDefault="00A718CF" w:rsidP="00F32E91">
      <w:pPr>
        <w:spacing w:line="276" w:lineRule="auto"/>
      </w:pPr>
      <w:r>
        <w:tab/>
      </w:r>
      <w:r w:rsidR="00F32E91" w:rsidRPr="00187DA8">
        <w:t>As for the second approac</w:t>
      </w:r>
      <w:r w:rsidR="00F32E91">
        <w:t xml:space="preserve">h, Potential Field Navigation, a rather complex and robust potential field was set up to command the robot. A potential field is a method of controlling a robot by setting the goal as a lower position than the starting point, the robot is then pulled to the goal by taking the gradient of this slope. Walls can be avoided by setting them to a relatively infinite value of the </w:t>
      </w:r>
      <w:proofErr w:type="gramStart"/>
      <w:r w:rsidR="00F32E91">
        <w:t>field,</w:t>
      </w:r>
      <w:proofErr w:type="gramEnd"/>
      <w:r w:rsidR="00F32E91">
        <w:t xml:space="preserve"> this would help the robot stay away from walls. As for the obstacles and doors, active line fitting was implemented. If the data returned a circle the object was known to be a barrel obstacle and added it to the potential field. If the data returned a line, and we didn’t know the line already existed, it was deemed a door and the robot was told to pause until the door opened.</w:t>
      </w:r>
    </w:p>
    <w:p w:rsidR="00F32E91" w:rsidRDefault="00F32E91" w:rsidP="00F32E91">
      <w:pPr>
        <w:spacing w:line="276" w:lineRule="auto"/>
        <w:rPr>
          <w:color w:val="FF0000"/>
        </w:rPr>
      </w:pPr>
    </w:p>
    <w:p w:rsidR="00BD4D05" w:rsidRDefault="00E5338C" w:rsidP="00F32E91">
      <w:pPr>
        <w:spacing w:line="276" w:lineRule="auto"/>
      </w:pPr>
      <w:r>
        <w:rPr>
          <w:color w:val="FF0000"/>
        </w:rPr>
        <w:tab/>
      </w:r>
      <w:r w:rsidRPr="00E5338C">
        <w:t xml:space="preserve">It was determined that A* was not robust enough to </w:t>
      </w:r>
      <w:r w:rsidR="00187DA8" w:rsidRPr="00E5338C">
        <w:t>compete with</w:t>
      </w:r>
      <w:r w:rsidRPr="00E5338C">
        <w:t xml:space="preserve"> the Potential Field algorithm and was not chosen for the demo. </w:t>
      </w:r>
      <w:r>
        <w:t xml:space="preserve">Not only did A* rely too heavily on a pre-determined </w:t>
      </w:r>
      <w:r>
        <w:lastRenderedPageBreak/>
        <w:t xml:space="preserve">.txt file but the implementation of the obstacle and door avoidance was not very consistent in </w:t>
      </w:r>
      <w:r w:rsidR="002C36FD">
        <w:t xml:space="preserve">how the robot would communicate. </w:t>
      </w:r>
    </w:p>
    <w:p w:rsidR="00F32E91" w:rsidRDefault="00F32E91" w:rsidP="00F32E91">
      <w:pPr>
        <w:spacing w:line="276" w:lineRule="auto"/>
      </w:pPr>
    </w:p>
    <w:p w:rsidR="003A2501" w:rsidRPr="002465FF" w:rsidRDefault="00FF5CA7" w:rsidP="00F32E91">
      <w:pPr>
        <w:pStyle w:val="Heading1"/>
        <w:spacing w:before="0" w:line="276" w:lineRule="auto"/>
        <w:rPr>
          <w:color w:val="auto"/>
        </w:rPr>
      </w:pPr>
      <w:bookmarkStart w:id="9" w:name="_Toc288155702"/>
      <w:r>
        <w:rPr>
          <w:color w:val="auto"/>
        </w:rPr>
        <w:t>Simulation Results</w:t>
      </w:r>
      <w:r w:rsidR="003A2501" w:rsidRPr="002465FF">
        <w:rPr>
          <w:color w:val="auto"/>
        </w:rPr>
        <w:t>:</w:t>
      </w:r>
      <w:bookmarkEnd w:id="9"/>
    </w:p>
    <w:p w:rsidR="00321B9E" w:rsidRDefault="00321B9E" w:rsidP="00F32E91">
      <w:pPr>
        <w:spacing w:line="276" w:lineRule="auto"/>
        <w:rPr>
          <w:rFonts w:asciiTheme="minorHAnsi" w:eastAsiaTheme="minorHAnsi" w:hAnsiTheme="minorHAnsi"/>
        </w:rPr>
      </w:pPr>
    </w:p>
    <w:p w:rsidR="00B25C12" w:rsidRDefault="00343E8F" w:rsidP="00F32E91">
      <w:pPr>
        <w:spacing w:line="276" w:lineRule="auto"/>
        <w:rPr>
          <w:rFonts w:eastAsiaTheme="minorHAnsi"/>
        </w:rPr>
      </w:pPr>
      <w:r>
        <w:rPr>
          <w:rFonts w:eastAsiaTheme="minorHAnsi"/>
        </w:rPr>
        <w:tab/>
      </w:r>
      <w:r w:rsidR="00B25C12">
        <w:rPr>
          <w:rFonts w:eastAsiaTheme="minorHAnsi"/>
        </w:rPr>
        <w:t xml:space="preserve"> </w:t>
      </w:r>
      <w:r w:rsidR="00E43A32">
        <w:rPr>
          <w:rFonts w:eastAsiaTheme="minorHAnsi"/>
        </w:rPr>
        <w:t>The robot was run multiple times; the total number is unknown, most likely around eight. The first time the robot got to the first and second goals and then was immediately stuck in a local minimum at the second goal. After fixing this, the second, third and fourth time the robot was run for some reason headed in the wrong direction after the second goal, it turns out there was a positive number where a negative number should have been. However, this was unknown until the fourth run, there was however a problem with the obstacle that it was going to. It would stop just millimeters from the obstacle and it turned out that because the obstacle lay in a path that was deleted from the potential function due to the door opening, the obstacle was never recognized by the mapping function, thus the robot saw it as a door and waited for it to open. After heading in the correct direction for trial six the robot was then stuck at the door because half of it was at</w:t>
      </w:r>
      <w:r w:rsidR="00091A95">
        <w:rPr>
          <w:rFonts w:eastAsiaTheme="minorHAnsi"/>
        </w:rPr>
        <w:t xml:space="preserve"> the wall. This proved to be the failing point of our robot and no progress was made in the following trials. </w:t>
      </w:r>
    </w:p>
    <w:p w:rsidR="00091A95" w:rsidRDefault="00091A95" w:rsidP="00F32E91">
      <w:pPr>
        <w:spacing w:line="276" w:lineRule="auto"/>
        <w:rPr>
          <w:rFonts w:eastAsiaTheme="minorHAnsi"/>
        </w:rPr>
      </w:pPr>
    </w:p>
    <w:p w:rsidR="00091A95" w:rsidRPr="00B25C12" w:rsidRDefault="00091A95" w:rsidP="00F32E91">
      <w:pPr>
        <w:spacing w:line="276" w:lineRule="auto"/>
        <w:rPr>
          <w:rFonts w:eastAsiaTheme="minorHAnsi"/>
        </w:rPr>
      </w:pPr>
    </w:p>
    <w:p w:rsidR="003A2501" w:rsidRPr="002465FF" w:rsidRDefault="00FF5CA7" w:rsidP="00F32E91">
      <w:pPr>
        <w:pStyle w:val="Heading1"/>
        <w:spacing w:before="0" w:line="276" w:lineRule="auto"/>
        <w:rPr>
          <w:color w:val="auto"/>
        </w:rPr>
      </w:pPr>
      <w:bookmarkStart w:id="10" w:name="_Toc288155703"/>
      <w:r>
        <w:rPr>
          <w:color w:val="auto"/>
        </w:rPr>
        <w:t>Lessons Learned</w:t>
      </w:r>
      <w:r w:rsidR="003A2501" w:rsidRPr="002465FF">
        <w:rPr>
          <w:color w:val="auto"/>
        </w:rPr>
        <w:t>:</w:t>
      </w:r>
      <w:bookmarkEnd w:id="10"/>
    </w:p>
    <w:p w:rsidR="003A2501" w:rsidRPr="002465FF" w:rsidRDefault="003A2501" w:rsidP="00F32E91">
      <w:pPr>
        <w:spacing w:line="276" w:lineRule="auto"/>
        <w:rPr>
          <w:b/>
          <w:bCs/>
          <w:sz w:val="28"/>
          <w:szCs w:val="28"/>
        </w:rPr>
      </w:pPr>
    </w:p>
    <w:p w:rsidR="005F488E" w:rsidRDefault="003A2501" w:rsidP="00F32E91">
      <w:pPr>
        <w:spacing w:line="276" w:lineRule="auto"/>
      </w:pPr>
      <w:r w:rsidRPr="002465FF">
        <w:tab/>
      </w:r>
      <w:bookmarkStart w:id="11" w:name="id.8c5355c55baa"/>
      <w:bookmarkEnd w:id="11"/>
      <w:r w:rsidR="005F488E">
        <w:t xml:space="preserve"> </w:t>
      </w:r>
      <w:r w:rsidR="00091A95">
        <w:t xml:space="preserve">Potential functions can be very finicky. The data found from the mapping function should have then been compared to the data hard coded from the map, thus eliminating obstacles where there is actually an open door. This could be applied to our attempts at A* as well considering it mapped already existing walls into new obstacles every time it looked around. Also, the frequency of this should have been turned down so that the robot was less likely to map the door into a new obstacle when it was closed. A lot of data was thrown out that could have potentially been </w:t>
      </w:r>
      <w:r w:rsidR="00BD4D05">
        <w:t>used. Bounding boxes should be as small as possible for potential field navigation. As for A* the map resolution in the .txt files should have been a lot higher than one block equaling one meter by one meter in the UT map.</w:t>
      </w:r>
    </w:p>
    <w:p w:rsidR="00BD4D05" w:rsidRDefault="00BD4D05" w:rsidP="00F32E91">
      <w:pPr>
        <w:spacing w:line="276" w:lineRule="auto"/>
      </w:pPr>
    </w:p>
    <w:p w:rsidR="00BD4D05" w:rsidRDefault="00BD4D05" w:rsidP="00F32E91">
      <w:pPr>
        <w:spacing w:line="276" w:lineRule="auto"/>
      </w:pPr>
    </w:p>
    <w:p w:rsidR="003A2501" w:rsidRPr="002465FF" w:rsidRDefault="00FF5CA7" w:rsidP="00F32E91">
      <w:pPr>
        <w:pStyle w:val="Heading1"/>
        <w:spacing w:before="0" w:line="276" w:lineRule="auto"/>
        <w:rPr>
          <w:color w:val="auto"/>
        </w:rPr>
      </w:pPr>
      <w:bookmarkStart w:id="12" w:name="_Toc288155704"/>
      <w:r>
        <w:rPr>
          <w:color w:val="auto"/>
        </w:rPr>
        <w:t>Conclusions</w:t>
      </w:r>
      <w:r w:rsidR="003A2501" w:rsidRPr="002465FF">
        <w:rPr>
          <w:color w:val="auto"/>
        </w:rPr>
        <w:t>:</w:t>
      </w:r>
      <w:bookmarkEnd w:id="12"/>
    </w:p>
    <w:p w:rsidR="00403B0C" w:rsidRDefault="00403B0C" w:rsidP="00F32E91">
      <w:pPr>
        <w:spacing w:line="276" w:lineRule="auto"/>
      </w:pPr>
    </w:p>
    <w:p w:rsidR="00F32E91" w:rsidRDefault="00343E8F" w:rsidP="00F32E91">
      <w:pPr>
        <w:spacing w:line="276" w:lineRule="auto"/>
      </w:pPr>
      <w:r>
        <w:tab/>
      </w:r>
      <w:r w:rsidR="00BD4D05">
        <w:t>It’s a common thought that if one more week was given the robots could have performed as desi</w:t>
      </w:r>
      <w:r w:rsidR="00D33746">
        <w:t>red. With that said the actual</w:t>
      </w:r>
      <w:r w:rsidR="00BD4D05">
        <w:t xml:space="preserve"> results of the robot were not significantly disappointing with the expectations the team had going into this demonstration. The robot using potential field navigation ended up hitting two out of six goals and most likely would have hit considerably more if it could have made it through the door. </w:t>
      </w:r>
      <w:r w:rsidR="00F32E91">
        <w:t xml:space="preserve"> </w:t>
      </w:r>
    </w:p>
    <w:p w:rsidR="00F32E91" w:rsidRDefault="00F32E91" w:rsidP="00F32E91">
      <w:pPr>
        <w:spacing w:line="276" w:lineRule="auto"/>
        <w:sectPr w:rsidR="00F32E91" w:rsidSect="001D4269">
          <w:footerReference w:type="default" r:id="rId11"/>
          <w:footerReference w:type="first" r:id="rId12"/>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08"/>
          <w:titlePg/>
          <w:docGrid w:linePitch="360"/>
        </w:sectPr>
      </w:pPr>
    </w:p>
    <w:p w:rsidR="00403B0C" w:rsidRPr="00F32E91" w:rsidRDefault="00FF5CA7" w:rsidP="00F32E91">
      <w:pPr>
        <w:pStyle w:val="Heading1"/>
        <w:rPr>
          <w:color w:val="auto"/>
        </w:rPr>
      </w:pPr>
      <w:bookmarkStart w:id="13" w:name="_Toc288155705"/>
      <w:r w:rsidRPr="00F32E91">
        <w:rPr>
          <w:color w:val="auto"/>
        </w:rPr>
        <w:lastRenderedPageBreak/>
        <w:t>Appendix</w:t>
      </w:r>
      <w:r w:rsidR="00403B0C" w:rsidRPr="00F32E91">
        <w:rPr>
          <w:color w:val="auto"/>
        </w:rPr>
        <w:t>:</w:t>
      </w:r>
      <w:bookmarkEnd w:id="13"/>
    </w:p>
    <w:p w:rsidR="00F32E91" w:rsidRDefault="00F32E91" w:rsidP="00F32E91"/>
    <w:p w:rsidR="00F32E91" w:rsidRDefault="00F32E91" w:rsidP="00F32E91">
      <w:pPr>
        <w:jc w:val="center"/>
      </w:pPr>
      <w:r>
        <w:t>Potential Field Navigation</w:t>
      </w:r>
    </w:p>
    <w:p w:rsidR="00F32E91" w:rsidRDefault="00F32E91" w:rsidP="00F32E91">
      <w:pPr>
        <w:jc w:val="center"/>
      </w:pP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Potential Functions Final Project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Requires </w:t>
      </w:r>
      <w:proofErr w:type="spellStart"/>
      <w:r>
        <w:rPr>
          <w:rFonts w:ascii="Courier New" w:hAnsi="Courier New" w:cs="Courier New"/>
          <w:color w:val="228B22"/>
          <w:sz w:val="20"/>
          <w:szCs w:val="20"/>
        </w:rPr>
        <w:t>Find_obsticals.m</w:t>
      </w:r>
      <w:proofErr w:type="spellEnd"/>
      <w:r>
        <w:rPr>
          <w:rFonts w:ascii="Courier New" w:hAnsi="Courier New" w:cs="Courier New"/>
          <w:color w:val="228B22"/>
          <w:sz w:val="20"/>
          <w:szCs w:val="20"/>
        </w:rPr>
        <w:t xml:space="preserve"> and Key_PotField_RAB75.m </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'ROB'</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shutdownRobot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ROB)</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start</w:t>
      </w:r>
      <w:proofErr w:type="gramEnd"/>
      <w:r>
        <w:rPr>
          <w:rFonts w:ascii="Courier New" w:hAnsi="Courier New" w:cs="Courier New"/>
          <w:color w:val="000000"/>
          <w:sz w:val="20"/>
          <w:szCs w:val="20"/>
        </w:rPr>
        <w:t xml:space="preserve"> = [-5 0];</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goals</w:t>
      </w:r>
      <w:proofErr w:type="gramEnd"/>
      <w:r>
        <w:rPr>
          <w:rFonts w:ascii="Courier New" w:hAnsi="Courier New" w:cs="Courier New"/>
          <w:color w:val="000000"/>
          <w:sz w:val="20"/>
          <w:szCs w:val="20"/>
        </w:rPr>
        <w:t xml:space="preserve"> = [5 5;0 0]';     </w:t>
      </w:r>
      <w:r>
        <w:rPr>
          <w:rFonts w:ascii="Courier New" w:hAnsi="Courier New" w:cs="Courier New"/>
          <w:color w:val="228B22"/>
          <w:sz w:val="20"/>
          <w:szCs w:val="20"/>
        </w:rPr>
        <w:t>%column-vector list of goals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turnConst</w:t>
      </w:r>
      <w:proofErr w:type="spellEnd"/>
      <w:proofErr w:type="gramEnd"/>
      <w:r>
        <w:rPr>
          <w:rFonts w:ascii="Courier New" w:hAnsi="Courier New" w:cs="Courier New"/>
          <w:color w:val="000000"/>
          <w:sz w:val="20"/>
          <w:szCs w:val="20"/>
        </w:rPr>
        <w:t xml:space="preserve"> = 80;         </w:t>
      </w:r>
      <w:r>
        <w:rPr>
          <w:rFonts w:ascii="Courier New" w:hAnsi="Courier New" w:cs="Courier New"/>
          <w:color w:val="228B22"/>
          <w:sz w:val="20"/>
          <w:szCs w:val="20"/>
        </w:rPr>
        <w:t>%speed constant for rotational motion</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moveConst</w:t>
      </w:r>
      <w:proofErr w:type="spellEnd"/>
      <w:proofErr w:type="gramEnd"/>
      <w:r>
        <w:rPr>
          <w:rFonts w:ascii="Courier New" w:hAnsi="Courier New" w:cs="Courier New"/>
          <w:color w:val="000000"/>
          <w:sz w:val="20"/>
          <w:szCs w:val="20"/>
        </w:rPr>
        <w:t xml:space="preserve"> = 40;         </w:t>
      </w:r>
      <w:r>
        <w:rPr>
          <w:rFonts w:ascii="Courier New" w:hAnsi="Courier New" w:cs="Courier New"/>
          <w:color w:val="228B22"/>
          <w:sz w:val="20"/>
          <w:szCs w:val="20"/>
        </w:rPr>
        <w:t>%speed constant for linear motion</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gI</w:t>
      </w:r>
      <w:proofErr w:type="spellEnd"/>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%The </w:t>
      </w:r>
      <w:proofErr w:type="spellStart"/>
      <w:r>
        <w:rPr>
          <w:rFonts w:ascii="Courier New" w:hAnsi="Courier New" w:cs="Courier New"/>
          <w:color w:val="228B22"/>
          <w:sz w:val="20"/>
          <w:szCs w:val="20"/>
        </w:rPr>
        <w:t>gI</w:t>
      </w:r>
      <w:proofErr w:type="spellEnd"/>
      <w:r>
        <w:rPr>
          <w:rFonts w:ascii="Courier New" w:hAnsi="Courier New" w:cs="Courier New"/>
          <w:color w:val="228B22"/>
          <w:sz w:val="20"/>
          <w:szCs w:val="20"/>
        </w:rPr>
        <w:t xml:space="preserve"> variable denotes the current goal index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 xml:space="preserve">%in the list of </w:t>
      </w:r>
      <w:proofErr w:type="spellStart"/>
      <w:r>
        <w:rPr>
          <w:rFonts w:ascii="Courier New" w:hAnsi="Courier New" w:cs="Courier New"/>
          <w:color w:val="228B22"/>
          <w:sz w:val="20"/>
          <w:szCs w:val="20"/>
        </w:rPr>
        <w:t>indeces</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ie</w:t>
      </w:r>
      <w:proofErr w:type="spellEnd"/>
      <w:proofErr w:type="gramEnd"/>
      <w:r>
        <w:rPr>
          <w:rFonts w:ascii="Courier New" w:hAnsi="Courier New" w:cs="Courier New"/>
          <w:color w:val="228B22"/>
          <w:sz w:val="20"/>
          <w:szCs w:val="20"/>
        </w:rPr>
        <w:t xml:space="preserve"> if you're moving toward</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%goal 1, </w:t>
      </w:r>
      <w:proofErr w:type="spellStart"/>
      <w:r>
        <w:rPr>
          <w:rFonts w:ascii="Courier New" w:hAnsi="Courier New" w:cs="Courier New"/>
          <w:color w:val="228B22"/>
          <w:sz w:val="20"/>
          <w:szCs w:val="20"/>
        </w:rPr>
        <w:t>gI</w:t>
      </w:r>
      <w:proofErr w:type="spellEnd"/>
      <w:r>
        <w:rPr>
          <w:rFonts w:ascii="Courier New" w:hAnsi="Courier New" w:cs="Courier New"/>
          <w:color w:val="228B22"/>
          <w:sz w:val="20"/>
          <w:szCs w:val="20"/>
        </w:rPr>
        <w:t xml:space="preserve"> = 1 and the goal is </w:t>
      </w:r>
      <w:proofErr w:type="gramStart"/>
      <w:r>
        <w:rPr>
          <w:rFonts w:ascii="Courier New" w:hAnsi="Courier New" w:cs="Courier New"/>
          <w:color w:val="228B22"/>
          <w:sz w:val="20"/>
          <w:szCs w:val="20"/>
        </w:rPr>
        <w:t>goals(</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gI</w:t>
      </w:r>
      <w:proofErr w:type="spellEnd"/>
      <w:r>
        <w:rPr>
          <w:rFonts w:ascii="Courier New" w:hAnsi="Courier New" w:cs="Courier New"/>
          <w:color w:val="228B22"/>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cd(</w:t>
      </w:r>
      <w:proofErr w:type="gramEnd"/>
      <w:r>
        <w:rPr>
          <w:rFonts w:ascii="Courier New" w:hAnsi="Courier New" w:cs="Courier New"/>
          <w:color w:val="A020F0"/>
          <w:sz w:val="20"/>
          <w:szCs w:val="20"/>
        </w:rPr>
        <w:t>'/Users/</w:t>
      </w:r>
      <w:proofErr w:type="spellStart"/>
      <w:r>
        <w:rPr>
          <w:rFonts w:ascii="Courier New" w:hAnsi="Courier New" w:cs="Courier New"/>
          <w:color w:val="A020F0"/>
          <w:sz w:val="20"/>
          <w:szCs w:val="20"/>
        </w:rPr>
        <w:t>robertborzellieri</w:t>
      </w:r>
      <w:proofErr w:type="spellEnd"/>
      <w:r>
        <w:rPr>
          <w:rFonts w:ascii="Courier New" w:hAnsi="Courier New" w:cs="Courier New"/>
          <w:color w:val="A020F0"/>
          <w:sz w:val="20"/>
          <w:szCs w:val="20"/>
        </w:rPr>
        <w:t>/Documents/MATLAB/Robotics'</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ROB = </w:t>
      </w:r>
      <w:proofErr w:type="spellStart"/>
      <w:proofErr w:type="gramStart"/>
      <w:r>
        <w:rPr>
          <w:rFonts w:ascii="Courier New" w:hAnsi="Courier New" w:cs="Courier New"/>
          <w:color w:val="000000"/>
          <w:sz w:val="20"/>
          <w:szCs w:val="20"/>
        </w:rPr>
        <w:t>initializeRobot</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Borzellieri</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'P2AT'</w:t>
      </w:r>
      <w:r>
        <w:rPr>
          <w:rFonts w:ascii="Courier New" w:hAnsi="Courier New" w:cs="Courier New"/>
          <w:color w:val="000000"/>
          <w:sz w:val="20"/>
          <w:szCs w:val="20"/>
        </w:rPr>
        <w:t>, [start 1.8],[0 0 pi]);</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3)</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insRdgs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getINSReadings</w:t>
      </w:r>
      <w:proofErr w:type="spellEnd"/>
      <w:r>
        <w:rPr>
          <w:rFonts w:ascii="Courier New" w:hAnsi="Courier New" w:cs="Courier New"/>
          <w:color w:val="000000"/>
          <w:sz w:val="20"/>
          <w:szCs w:val="20"/>
        </w:rPr>
        <w:t>(ROB);</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robPose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insRdgs.Position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insRdgs.Orientation</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robPose</w:t>
      </w:r>
      <w:proofErr w:type="spellEnd"/>
      <w:r>
        <w:rPr>
          <w:rFonts w:ascii="Courier New" w:hAnsi="Courier New" w:cs="Courier New"/>
          <w:color w:val="000000"/>
          <w:sz w:val="20"/>
          <w:szCs w:val="20"/>
        </w:rPr>
        <w:t>(6);</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pos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robPose</w:t>
      </w:r>
      <w:proofErr w:type="spellEnd"/>
      <w:r>
        <w:rPr>
          <w:rFonts w:ascii="Courier New" w:hAnsi="Courier New" w:cs="Courier New"/>
          <w:color w:val="000000"/>
          <w:sz w:val="20"/>
          <w:szCs w:val="20"/>
        </w:rPr>
        <w:t>(1:2);</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List_of_circles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List_of_Circles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List_of_Circles_REAL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norm(goals(:,end)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 &gt; .5 || </w:t>
      </w:r>
      <w:proofErr w:type="spellStart"/>
      <w:r>
        <w:rPr>
          <w:rFonts w:ascii="Courier New" w:hAnsi="Courier New" w:cs="Courier New"/>
          <w:color w:val="000000"/>
          <w:sz w:val="20"/>
          <w:szCs w:val="20"/>
        </w:rPr>
        <w:t>gI</w:t>
      </w:r>
      <w:proofErr w:type="spellEnd"/>
      <w:r>
        <w:rPr>
          <w:rFonts w:ascii="Courier New" w:hAnsi="Courier New" w:cs="Courier New"/>
          <w:color w:val="000000"/>
          <w:sz w:val="20"/>
          <w:szCs w:val="20"/>
        </w:rPr>
        <w:t xml:space="preserve"> ~= size(goals,2))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Get Data -- Scans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Obstical_Cell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Find_</w:t>
      </w:r>
      <w:proofErr w:type="gramStart"/>
      <w:r>
        <w:rPr>
          <w:rFonts w:ascii="Courier New" w:hAnsi="Courier New" w:cs="Courier New"/>
          <w:color w:val="000000"/>
          <w:sz w:val="20"/>
          <w:szCs w:val="20"/>
        </w:rPr>
        <w:t>Obsticals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ROB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Get Data -- Global Position</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insRdgs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getINSReadings</w:t>
      </w:r>
      <w:proofErr w:type="spellEnd"/>
      <w:r>
        <w:rPr>
          <w:rFonts w:ascii="Courier New" w:hAnsi="Courier New" w:cs="Courier New"/>
          <w:color w:val="000000"/>
          <w:sz w:val="20"/>
          <w:szCs w:val="20"/>
        </w:rPr>
        <w:t>(ROB);</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robPose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insRdgs.Position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insRdgs.Orientation</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robPose</w:t>
      </w:r>
      <w:proofErr w:type="spellEnd"/>
      <w:r>
        <w:rPr>
          <w:rFonts w:ascii="Courier New" w:hAnsi="Courier New" w:cs="Courier New"/>
          <w:color w:val="000000"/>
          <w:sz w:val="20"/>
          <w:szCs w:val="20"/>
        </w:rPr>
        <w:t>(6);</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pos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robPose</w:t>
      </w:r>
      <w:proofErr w:type="spellEnd"/>
      <w:r>
        <w:rPr>
          <w:rFonts w:ascii="Courier New" w:hAnsi="Courier New" w:cs="Courier New"/>
          <w:color w:val="000000"/>
          <w:sz w:val="20"/>
          <w:szCs w:val="20"/>
        </w:rPr>
        <w:t>(1:2);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norm(</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 - goals(:,</w:t>
      </w:r>
      <w:proofErr w:type="spellStart"/>
      <w:r>
        <w:rPr>
          <w:rFonts w:ascii="Courier New" w:hAnsi="Courier New" w:cs="Courier New"/>
          <w:color w:val="000000"/>
          <w:sz w:val="20"/>
          <w:szCs w:val="20"/>
        </w:rPr>
        <w:t>gI</w:t>
      </w:r>
      <w:proofErr w:type="spellEnd"/>
      <w:r>
        <w:rPr>
          <w:rFonts w:ascii="Courier New" w:hAnsi="Courier New" w:cs="Courier New"/>
          <w:color w:val="000000"/>
          <w:sz w:val="20"/>
          <w:szCs w:val="20"/>
        </w:rPr>
        <w:t>)) &lt; .5)</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gI</w:t>
      </w:r>
      <w:proofErr w:type="spellEnd"/>
      <w:r>
        <w:rPr>
          <w:rFonts w:ascii="Courier New" w:hAnsi="Courier New" w:cs="Courier New"/>
          <w:color w:val="000000"/>
          <w:sz w:val="20"/>
          <w:szCs w:val="20"/>
        </w:rPr>
        <w:t xml:space="preserve"> + 1;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 AM A MACHINE'</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Rotation Matrix    Global = R * Local</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R</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 xml:space="preserve">(theta) sin(theta) 0 </w:t>
      </w:r>
      <w:proofErr w:type="spellStart"/>
      <w:r>
        <w:rPr>
          <w:rFonts w:ascii="Courier New" w:hAnsi="Courier New" w:cs="Courier New"/>
          <w:color w:val="000000"/>
          <w:sz w:val="20"/>
          <w:szCs w:val="20"/>
        </w:rPr>
        <w:t>robPose</w:t>
      </w:r>
      <w:proofErr w:type="spellEnd"/>
      <w:r>
        <w:rPr>
          <w:rFonts w:ascii="Courier New" w:hAnsi="Courier New" w:cs="Courier New"/>
          <w:color w:val="000000"/>
          <w:sz w:val="20"/>
          <w:szCs w:val="20"/>
        </w:rPr>
        <w:t>(2);</w:t>
      </w:r>
      <w:r>
        <w:rPr>
          <w:rFonts w:ascii="Courier New" w:hAnsi="Courier New" w:cs="Courier New"/>
          <w:color w:val="0000FF"/>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xml:space="preserve">theta)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 xml:space="preserve">(theta) 0 </w:t>
      </w:r>
      <w:proofErr w:type="spellStart"/>
      <w:r>
        <w:rPr>
          <w:rFonts w:ascii="Courier New" w:hAnsi="Courier New" w:cs="Courier New"/>
          <w:color w:val="000000"/>
          <w:sz w:val="20"/>
          <w:szCs w:val="20"/>
        </w:rPr>
        <w:t>robPose</w:t>
      </w:r>
      <w:proofErr w:type="spellEnd"/>
      <w:r>
        <w:rPr>
          <w:rFonts w:ascii="Courier New" w:hAnsi="Courier New" w:cs="Courier New"/>
          <w:color w:val="000000"/>
          <w:sz w:val="20"/>
          <w:szCs w:val="20"/>
        </w:rPr>
        <w:t>(1);</w:t>
      </w:r>
      <w:r>
        <w:rPr>
          <w:rFonts w:ascii="Courier New" w:hAnsi="Courier New" w:cs="Courier New"/>
          <w:color w:val="0000FF"/>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0          0 1          0</w:t>
      </w:r>
      <w:proofErr w:type="gramStart"/>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0          0 0          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Builting</w:t>
      </w:r>
      <w:proofErr w:type="spellEnd"/>
      <w:r>
        <w:rPr>
          <w:rFonts w:ascii="Courier New" w:hAnsi="Courier New" w:cs="Courier New"/>
          <w:color w:val="228B22"/>
          <w:sz w:val="20"/>
          <w:szCs w:val="20"/>
        </w:rPr>
        <w:t xml:space="preserve"> Map for Potential Functions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1:(size(Obstical_Cell,1)-1)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Obstical_Cell</w:t>
      </w:r>
      <w:proofErr w:type="spellEnd"/>
      <w:r>
        <w:rPr>
          <w:rFonts w:ascii="Courier New" w:hAnsi="Courier New" w:cs="Courier New"/>
          <w:color w:val="000000"/>
          <w:sz w:val="20"/>
          <w:szCs w:val="20"/>
        </w:rPr>
        <w:t>{i+1,1}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'Line'</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Computes the List of Lines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'Circle'</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Computes the List of Circles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MINIMIZE_1=1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Circle_Rotated</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i+1,2}(:,1);</w:t>
      </w:r>
      <w:r>
        <w:rPr>
          <w:rFonts w:ascii="Courier New" w:hAnsi="Courier New" w:cs="Courier New"/>
          <w:color w:val="0000FF"/>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i+1,2}(:,2);</w:t>
      </w:r>
      <w:r>
        <w:rPr>
          <w:rFonts w:ascii="Courier New" w:hAnsi="Courier New" w:cs="Courier New"/>
          <w:color w:val="0000FF"/>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0</w:t>
      </w:r>
      <w:proofErr w:type="gramStart"/>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List_of_</w:t>
      </w:r>
      <w:proofErr w:type="gramStart"/>
      <w:r>
        <w:rPr>
          <w:rFonts w:ascii="Courier New" w:hAnsi="Courier New" w:cs="Courier New"/>
          <w:color w:val="000000"/>
          <w:sz w:val="20"/>
          <w:szCs w:val="20"/>
        </w:rPr>
        <w:t>circles{</w:t>
      </w:r>
      <w:proofErr w:type="gramEnd"/>
      <w:r>
        <w:rPr>
          <w:rFonts w:ascii="Courier New" w:hAnsi="Courier New" w:cs="Courier New"/>
          <w:color w:val="000000"/>
          <w:sz w:val="20"/>
          <w:szCs w:val="20"/>
        </w:rPr>
        <w:t>size(List_of_circles,1)+1,1}=[Circle_Rotated(1)</w:t>
      </w:r>
      <w:r>
        <w:rPr>
          <w:rFonts w:ascii="Courier New" w:hAnsi="Courier New" w:cs="Courier New"/>
          <w:color w:val="0000FF"/>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Circle_</w:t>
      </w:r>
      <w:proofErr w:type="gramStart"/>
      <w:r>
        <w:rPr>
          <w:rFonts w:ascii="Courier New" w:hAnsi="Courier New" w:cs="Courier New"/>
          <w:color w:val="000000"/>
          <w:sz w:val="20"/>
          <w:szCs w:val="20"/>
        </w:rPr>
        <w:t>Rotated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Obstical_Cell</w:t>
      </w:r>
      <w:proofErr w:type="spellEnd"/>
      <w:r>
        <w:rPr>
          <w:rFonts w:ascii="Courier New" w:hAnsi="Courier New" w:cs="Courier New"/>
          <w:color w:val="000000"/>
          <w:sz w:val="20"/>
          <w:szCs w:val="20"/>
        </w:rPr>
        <w:t>{i+1,2}(:,3)];</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Fix List of Circles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qwerty=1:size(List_of_circles,1)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List_of_</w:t>
      </w:r>
      <w:proofErr w:type="gramStart"/>
      <w:r>
        <w:rPr>
          <w:rFonts w:ascii="Courier New" w:hAnsi="Courier New" w:cs="Courier New"/>
          <w:color w:val="000000"/>
          <w:sz w:val="20"/>
          <w:szCs w:val="20"/>
        </w:rPr>
        <w:t>circles1(</w:t>
      </w:r>
      <w:proofErr w:type="gramEnd"/>
      <w:r>
        <w:rPr>
          <w:rFonts w:ascii="Courier New" w:hAnsi="Courier New" w:cs="Courier New"/>
          <w:color w:val="000000"/>
          <w:sz w:val="20"/>
          <w:szCs w:val="20"/>
        </w:rPr>
        <w:t>qwerty,:)=</w:t>
      </w:r>
      <w:proofErr w:type="spellStart"/>
      <w:r>
        <w:rPr>
          <w:rFonts w:ascii="Courier New" w:hAnsi="Courier New" w:cs="Courier New"/>
          <w:color w:val="000000"/>
          <w:sz w:val="20"/>
          <w:szCs w:val="20"/>
        </w:rPr>
        <w:t>List_of_circles</w:t>
      </w:r>
      <w:proofErr w:type="spellEnd"/>
      <w:r>
        <w:rPr>
          <w:rFonts w:ascii="Courier New" w:hAnsi="Courier New" w:cs="Courier New"/>
          <w:color w:val="000000"/>
          <w:sz w:val="20"/>
          <w:szCs w:val="20"/>
        </w:rPr>
        <w:t>{qwerty,1};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tol</w:t>
      </w:r>
      <w:proofErr w:type="spellEnd"/>
      <w:proofErr w:type="gramEnd"/>
      <w:r>
        <w:rPr>
          <w:rFonts w:ascii="Courier New" w:hAnsi="Courier New" w:cs="Courier New"/>
          <w:color w:val="000000"/>
          <w:sz w:val="20"/>
          <w:szCs w:val="20"/>
        </w:rPr>
        <w:t xml:space="preserve"> = .25; K = 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proofErr w:type="gramEnd"/>
      <w:r>
        <w:rPr>
          <w:rFonts w:ascii="Courier New" w:hAnsi="Courier New" w:cs="Courier New"/>
          <w:color w:val="000000"/>
          <w:sz w:val="20"/>
          <w:szCs w:val="20"/>
        </w:rPr>
        <w:t xml:space="preserve"> = zeros(length(List_of_circles1),2);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 = 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asdf</w:t>
      </w:r>
      <w:proofErr w:type="spellEnd"/>
      <w:r>
        <w:rPr>
          <w:rFonts w:ascii="Courier New" w:hAnsi="Courier New" w:cs="Courier New"/>
          <w:color w:val="000000"/>
          <w:sz w:val="20"/>
          <w:szCs w:val="20"/>
        </w:rPr>
        <w:t xml:space="preserve"> = 2:size(List_of_circles1,1)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(List_of_circles1(asdf,1)-List_of_circles1(asdf-1,1))^2 +</w:t>
      </w:r>
      <w:r>
        <w:rPr>
          <w:rFonts w:ascii="Courier New" w:hAnsi="Courier New" w:cs="Courier New"/>
          <w:color w:val="0000FF"/>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(List_of_</w:t>
      </w:r>
      <w:proofErr w:type="gramStart"/>
      <w:r>
        <w:rPr>
          <w:rFonts w:ascii="Courier New" w:hAnsi="Courier New" w:cs="Courier New"/>
          <w:color w:val="000000"/>
          <w:sz w:val="20"/>
          <w:szCs w:val="20"/>
        </w:rPr>
        <w:t>circles1(</w:t>
      </w:r>
      <w:proofErr w:type="gramEnd"/>
      <w:r>
        <w:rPr>
          <w:rFonts w:ascii="Courier New" w:hAnsi="Courier New" w:cs="Courier New"/>
          <w:color w:val="000000"/>
          <w:sz w:val="20"/>
          <w:szCs w:val="20"/>
        </w:rPr>
        <w:t>asdf,2)-List_of_circles1(asdf-1,2))^2);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 &gt; </w:t>
      </w:r>
      <w:proofErr w:type="spellStart"/>
      <w:r>
        <w:rPr>
          <w:rFonts w:ascii="Courier New" w:hAnsi="Courier New" w:cs="Courier New"/>
          <w:color w:val="000000"/>
          <w:sz w:val="20"/>
          <w:szCs w:val="20"/>
        </w:rPr>
        <w:t>tol</w:t>
      </w:r>
      <w:proofErr w:type="spell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start new cluster</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K,2) = asdf-1;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K = K + 1;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K,1) = </w:t>
      </w:r>
      <w:proofErr w:type="spellStart"/>
      <w:r>
        <w:rPr>
          <w:rFonts w:ascii="Courier New" w:hAnsi="Courier New" w:cs="Courier New"/>
          <w:color w:val="000000"/>
          <w:sz w:val="20"/>
          <w:szCs w:val="20"/>
        </w:rPr>
        <w:t>asdf</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(:,1)&gt;0,:);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end,2) = size(List_of_circles1,1);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1:size(clusterInd,1)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(j,1)==</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(j,2)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j,1)=0;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j,2)=0;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(:,1)&gt;0,:);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clusterInd,1);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k=1:K</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List_of_Circles_</w:t>
      </w:r>
      <w:proofErr w:type="gramStart"/>
      <w:r>
        <w:rPr>
          <w:rFonts w:ascii="Courier New" w:hAnsi="Courier New" w:cs="Courier New"/>
          <w:color w:val="000000"/>
          <w:sz w:val="20"/>
          <w:szCs w:val="20"/>
        </w:rPr>
        <w:t>REAL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k,1}=List_of_circles1(</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(k,1),:);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Circle_Rotated</w:t>
      </w:r>
      <w:proofErr w:type="spell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Circle_Rotated</w:t>
      </w:r>
      <w:proofErr w:type="spell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otherwise</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Obstical_Cell</w:t>
      </w:r>
      <w:proofErr w:type="spell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Potential Functions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desired heading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(1)/goals(:,</w:t>
      </w:r>
      <w:proofErr w:type="spellStart"/>
      <w:r>
        <w:rPr>
          <w:rFonts w:ascii="Courier New" w:hAnsi="Courier New" w:cs="Courier New"/>
          <w:color w:val="000000"/>
          <w:sz w:val="20"/>
          <w:szCs w:val="20"/>
        </w:rPr>
        <w:t>gI</w:t>
      </w:r>
      <w:proofErr w:type="spellEnd"/>
      <w:r>
        <w:rPr>
          <w:rFonts w:ascii="Courier New" w:hAnsi="Courier New" w:cs="Courier New"/>
          <w:color w:val="000000"/>
          <w:sz w:val="20"/>
          <w:szCs w:val="20"/>
        </w:rPr>
        <w:t>) &gt;= 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'goal')</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desvH</w:t>
      </w:r>
      <w:proofErr w:type="spellEnd"/>
      <w:proofErr w:type="gramEnd"/>
      <w:r>
        <w:rPr>
          <w:rFonts w:ascii="Courier New" w:hAnsi="Courier New" w:cs="Courier New"/>
          <w:color w:val="000000"/>
          <w:sz w:val="20"/>
          <w:szCs w:val="20"/>
        </w:rPr>
        <w:t xml:space="preserve"> = Key_PotField_With_List_RAB75(pos,goals(:,gI),List_of_Lines,List_of_Circles_REAL);</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'door')</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desvH</w:t>
      </w:r>
      <w:proofErr w:type="spellEnd"/>
      <w:r>
        <w:rPr>
          <w:rFonts w:ascii="Courier New" w:hAnsi="Courier New" w:cs="Courier New"/>
          <w:color w:val="000000"/>
          <w:sz w:val="20"/>
          <w:szCs w:val="20"/>
        </w:rPr>
        <w:t xml:space="preserve"> = Key_PotField_With_List_RAB75(</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,[5*goals(1,gI)/abs(goals(1,gI)) 0]',</w:t>
      </w:r>
      <w:proofErr w:type="spellStart"/>
      <w:r>
        <w:rPr>
          <w:rFonts w:ascii="Courier New" w:hAnsi="Courier New" w:cs="Courier New"/>
          <w:color w:val="000000"/>
          <w:sz w:val="20"/>
          <w:szCs w:val="20"/>
        </w:rPr>
        <w:t>List_of_Lines,List_of_Circles_REAL</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zxcv</w:t>
      </w:r>
      <w:proofErr w:type="spellEnd"/>
      <w:r>
        <w:rPr>
          <w:rFonts w:ascii="Courier New" w:hAnsi="Courier New" w:cs="Courier New"/>
          <w:color w:val="000000"/>
          <w:sz w:val="20"/>
          <w:szCs w:val="20"/>
        </w:rPr>
        <w:t>=1:2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isfinite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desvH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zxcv</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desvH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zxcv</w:t>
      </w:r>
      <w:proofErr w:type="spellEnd"/>
      <w:r>
        <w:rPr>
          <w:rFonts w:ascii="Courier New" w:hAnsi="Courier New" w:cs="Courier New"/>
          <w:color w:val="000000"/>
          <w:sz w:val="20"/>
          <w:szCs w:val="20"/>
        </w:rPr>
        <w:t>)=10^5;</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desvH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desvH</w:t>
      </w:r>
      <w:proofErr w:type="spellEnd"/>
      <w:r>
        <w:rPr>
          <w:rFonts w:ascii="Courier New" w:hAnsi="Courier New" w:cs="Courier New"/>
          <w:color w:val="000000"/>
          <w:sz w:val="20"/>
          <w:szCs w:val="20"/>
        </w:rPr>
        <w:t>./norm(</w:t>
      </w:r>
      <w:proofErr w:type="spellStart"/>
      <w:r>
        <w:rPr>
          <w:rFonts w:ascii="Courier New" w:hAnsi="Courier New" w:cs="Courier New"/>
          <w:color w:val="000000"/>
          <w:sz w:val="20"/>
          <w:szCs w:val="20"/>
        </w:rPr>
        <w:t>desvH</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actual heading</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(theta);sin(theta)];</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forward and rotational velocity.</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turnConst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desvH</w:t>
      </w:r>
      <w:proofErr w:type="spellEnd"/>
      <w:r>
        <w:rPr>
          <w:rFonts w:ascii="Courier New" w:hAnsi="Courier New" w:cs="Courier New"/>
          <w:color w:val="000000"/>
          <w:sz w:val="20"/>
          <w:szCs w:val="20"/>
        </w:rPr>
        <w:t>'*[0 -1;1 0]*</w:t>
      </w:r>
      <w:proofErr w:type="spellStart"/>
      <w:r>
        <w:rPr>
          <w:rFonts w:ascii="Courier New" w:hAnsi="Courier New" w:cs="Courier New"/>
          <w:color w:val="000000"/>
          <w:sz w:val="20"/>
          <w:szCs w:val="20"/>
        </w:rPr>
        <w:t>vH</w:t>
      </w:r>
      <w:proofErr w:type="spellEnd"/>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 = </w:t>
      </w:r>
      <w:proofErr w:type="spellStart"/>
      <w:r>
        <w:rPr>
          <w:rFonts w:ascii="Courier New" w:hAnsi="Courier New" w:cs="Courier New"/>
          <w:color w:val="000000"/>
          <w:sz w:val="20"/>
          <w:szCs w:val="20"/>
        </w:rPr>
        <w:t>moveConst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desvH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vH</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desvH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vH</w:t>
      </w:r>
      <w:proofErr w:type="spellEnd"/>
      <w:r>
        <w:rPr>
          <w:rFonts w:ascii="Courier New" w:hAnsi="Courier New" w:cs="Courier New"/>
          <w:color w:val="000000"/>
          <w:sz w:val="20"/>
          <w:szCs w:val="20"/>
        </w:rPr>
        <w:t>) &gt; .7);</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 Stop for Door.</w:t>
      </w:r>
      <w:proofErr w:type="gramEnd"/>
      <w:r>
        <w:rPr>
          <w:rFonts w:ascii="Courier New" w:hAnsi="Courier New" w:cs="Courier New"/>
          <w:color w:val="228B22"/>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lrf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getLaserSensorReadings</w:t>
      </w:r>
      <w:proofErr w:type="spellEnd"/>
      <w:r>
        <w:rPr>
          <w:rFonts w:ascii="Courier New" w:hAnsi="Courier New" w:cs="Courier New"/>
          <w:color w:val="000000"/>
          <w:sz w:val="20"/>
          <w:szCs w:val="20"/>
        </w:rPr>
        <w:t>(ROB);</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min(min(</w:t>
      </w:r>
      <w:proofErr w:type="spellStart"/>
      <w:r>
        <w:rPr>
          <w:rFonts w:ascii="Courier New" w:hAnsi="Courier New" w:cs="Courier New"/>
          <w:color w:val="000000"/>
          <w:sz w:val="20"/>
          <w:szCs w:val="20"/>
        </w:rPr>
        <w:t>lrf.Scans</w:t>
      </w:r>
      <w:proofErr w:type="spellEnd"/>
      <w:r>
        <w:rPr>
          <w:rFonts w:ascii="Courier New" w:hAnsi="Courier New" w:cs="Courier New"/>
          <w:color w:val="000000"/>
          <w:sz w:val="20"/>
          <w:szCs w:val="20"/>
        </w:rPr>
        <w:t>))&lt;0.5</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 = 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Send the command to the robot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sendDriveCommand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ROB,V+[omega,-omega]);</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Update  position</w:t>
      </w:r>
      <w:proofErr w:type="gramEnd"/>
      <w:r>
        <w:rPr>
          <w:rFonts w:ascii="Courier New" w:hAnsi="Courier New" w:cs="Courier New"/>
          <w:color w:val="228B22"/>
          <w:sz w:val="20"/>
          <w:szCs w:val="20"/>
        </w:rPr>
        <w:t xml:space="preserve"> information.</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INS = </w:t>
      </w:r>
      <w:proofErr w:type="spellStart"/>
      <w:proofErr w:type="gramStart"/>
      <w:r>
        <w:rPr>
          <w:rFonts w:ascii="Courier New" w:hAnsi="Courier New" w:cs="Courier New"/>
          <w:color w:val="000000"/>
          <w:sz w:val="20"/>
          <w:szCs w:val="20"/>
        </w:rPr>
        <w:t>getINSReadings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ROB);</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pos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INS.Position</w:t>
      </w:r>
      <w:proofErr w:type="spellEnd"/>
      <w:r>
        <w:rPr>
          <w:rFonts w:ascii="Courier New" w:hAnsi="Courier New" w:cs="Courier New"/>
          <w:color w:val="000000"/>
          <w:sz w:val="20"/>
          <w:szCs w:val="20"/>
        </w:rPr>
        <w:t>(1:2);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INS.Orientation</w:t>
      </w:r>
      <w:proofErr w:type="spellEnd"/>
      <w:r>
        <w:rPr>
          <w:rFonts w:ascii="Courier New" w:hAnsi="Courier New" w:cs="Courier New"/>
          <w:color w:val="000000"/>
          <w:sz w:val="20"/>
          <w:szCs w:val="20"/>
        </w:rPr>
        <w:t>(3);</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 AM A MACHINE'</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sendDriveCommand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ROB,[0,0]);</w:t>
      </w:r>
    </w:p>
    <w:p w:rsidR="00F32E91" w:rsidRPr="00F32E91" w:rsidRDefault="00F32E91" w:rsidP="00F32E91">
      <w:pPr>
        <w:jc w:val="center"/>
      </w:pPr>
    </w:p>
    <w:p w:rsidR="00F32E91" w:rsidRDefault="00F32E91" w:rsidP="00F32E91">
      <w:r>
        <w:br w:type="page"/>
      </w:r>
    </w:p>
    <w:p w:rsidR="00CE2192" w:rsidRDefault="00CE2192" w:rsidP="00F32E91"/>
    <w:p w:rsidR="00F32E91" w:rsidRDefault="00F32E91" w:rsidP="00F32E91">
      <w:pPr>
        <w:jc w:val="center"/>
      </w:pPr>
      <w:r>
        <w:t>A* with active mapping</w:t>
      </w:r>
    </w:p>
    <w:p w:rsidR="00F32E91" w:rsidRDefault="00F32E91" w:rsidP="00F32E91">
      <w:pPr>
        <w:jc w:val="center"/>
      </w:pP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AStar</w:t>
      </w:r>
      <w:proofErr w:type="spellEnd"/>
      <w:r>
        <w:rPr>
          <w:rFonts w:ascii="Courier New" w:hAnsi="Courier New" w:cs="Courier New"/>
          <w:color w:val="228B22"/>
          <w:sz w:val="20"/>
          <w:szCs w:val="20"/>
        </w:rPr>
        <w:t xml:space="preserve"> for Final Project</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'rob'</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shutdownRobot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rob);</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map</w:t>
      </w:r>
      <w:proofErr w:type="gramEnd"/>
      <w:r>
        <w:rPr>
          <w:rFonts w:ascii="Courier New" w:hAnsi="Courier New" w:cs="Courier New"/>
          <w:color w:val="000000"/>
          <w:sz w:val="20"/>
          <w:szCs w:val="20"/>
        </w:rPr>
        <w:t xml:space="preserve"> = load(</w:t>
      </w:r>
      <w:r>
        <w:rPr>
          <w:rFonts w:ascii="Courier New" w:hAnsi="Courier New" w:cs="Courier New"/>
          <w:color w:val="A020F0"/>
          <w:sz w:val="20"/>
          <w:szCs w:val="20"/>
        </w:rPr>
        <w:t>'FinalMap2.txt'</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nLines</w:t>
      </w:r>
      <w:proofErr w:type="spellEnd"/>
      <w:proofErr w:type="gramEnd"/>
      <w:r>
        <w:rPr>
          <w:rFonts w:ascii="Courier New" w:hAnsi="Courier New" w:cs="Courier New"/>
          <w:color w:val="000000"/>
          <w:sz w:val="20"/>
          <w:szCs w:val="20"/>
        </w:rPr>
        <w:t xml:space="preserve"> = size(map,1);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center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nLines</w:t>
      </w:r>
      <w:proofErr w:type="spellEnd"/>
      <w:r>
        <w:rPr>
          <w:rFonts w:ascii="Courier New" w:hAnsi="Courier New" w:cs="Courier New"/>
          <w:color w:val="000000"/>
          <w:sz w:val="20"/>
          <w:szCs w:val="20"/>
        </w:rPr>
        <w:t>/2+0.5;</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start</w:t>
      </w:r>
      <w:proofErr w:type="gramEnd"/>
      <w:r>
        <w:rPr>
          <w:rFonts w:ascii="Courier New" w:hAnsi="Courier New" w:cs="Courier New"/>
          <w:color w:val="000000"/>
          <w:sz w:val="20"/>
          <w:szCs w:val="20"/>
        </w:rPr>
        <w:t>=[5 5];</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astart</w:t>
      </w:r>
      <w:proofErr w:type="spellEnd"/>
      <w:proofErr w:type="gramEnd"/>
      <w:r>
        <w:rPr>
          <w:rFonts w:ascii="Courier New" w:hAnsi="Courier New" w:cs="Courier New"/>
          <w:color w:val="000000"/>
          <w:sz w:val="20"/>
          <w:szCs w:val="20"/>
        </w:rPr>
        <w:t xml:space="preserve"> = [center+(start(1)) center-(start(2))];</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qgoal</w:t>
      </w:r>
      <w:proofErr w:type="spellEnd"/>
      <w:proofErr w:type="gramEnd"/>
      <w:r>
        <w:rPr>
          <w:rFonts w:ascii="Courier New" w:hAnsi="Courier New" w:cs="Courier New"/>
          <w:color w:val="000000"/>
          <w:sz w:val="20"/>
          <w:szCs w:val="20"/>
        </w:rPr>
        <w:t xml:space="preserve"> = [-5 -5];</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agoal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center+qgoal</w:t>
      </w:r>
      <w:proofErr w:type="spellEnd"/>
      <w:r>
        <w:rPr>
          <w:rFonts w:ascii="Courier New" w:hAnsi="Courier New" w:cs="Courier New"/>
          <w:color w:val="000000"/>
          <w:sz w:val="20"/>
          <w:szCs w:val="20"/>
        </w:rPr>
        <w:t>(1) center-</w:t>
      </w:r>
      <w:proofErr w:type="spellStart"/>
      <w:r>
        <w:rPr>
          <w:rFonts w:ascii="Courier New" w:hAnsi="Courier New" w:cs="Courier New"/>
          <w:color w:val="000000"/>
          <w:sz w:val="20"/>
          <w:szCs w:val="20"/>
        </w:rPr>
        <w:t>qgoal</w:t>
      </w:r>
      <w:proofErr w:type="spellEnd"/>
      <w:r>
        <w:rPr>
          <w:rFonts w:ascii="Courier New" w:hAnsi="Courier New" w:cs="Courier New"/>
          <w:color w:val="000000"/>
          <w:sz w:val="20"/>
          <w:szCs w:val="20"/>
        </w:rPr>
        <w:t>(2)];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turnConst</w:t>
      </w:r>
      <w:proofErr w:type="spellEnd"/>
      <w:proofErr w:type="gramEnd"/>
      <w:r>
        <w:rPr>
          <w:rFonts w:ascii="Courier New" w:hAnsi="Courier New" w:cs="Courier New"/>
          <w:color w:val="000000"/>
          <w:sz w:val="20"/>
          <w:szCs w:val="20"/>
        </w:rPr>
        <w:t xml:space="preserve"> = 80; </w:t>
      </w:r>
      <w:r>
        <w:rPr>
          <w:rFonts w:ascii="Courier New" w:hAnsi="Courier New" w:cs="Courier New"/>
          <w:color w:val="228B22"/>
          <w:sz w:val="20"/>
          <w:szCs w:val="20"/>
        </w:rPr>
        <w:t>%movement constants</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moveConst</w:t>
      </w:r>
      <w:proofErr w:type="spellEnd"/>
      <w:proofErr w:type="gramEnd"/>
      <w:r>
        <w:rPr>
          <w:rFonts w:ascii="Courier New" w:hAnsi="Courier New" w:cs="Courier New"/>
          <w:color w:val="000000"/>
          <w:sz w:val="20"/>
          <w:szCs w:val="20"/>
        </w:rPr>
        <w:t xml:space="preserve"> = 40;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wall-following numbers - used for obstacle avoidance</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follow</w:t>
      </w:r>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%bug knows when it is/is not following an obstacle</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perim</w:t>
      </w:r>
      <w:proofErr w:type="spellEnd"/>
      <w:proofErr w:type="gramEnd"/>
      <w:r>
        <w:rPr>
          <w:rFonts w:ascii="Courier New" w:hAnsi="Courier New" w:cs="Courier New"/>
          <w:color w:val="000000"/>
          <w:sz w:val="20"/>
          <w:szCs w:val="20"/>
        </w:rPr>
        <w:t xml:space="preserve"> = [0 0];  </w:t>
      </w:r>
      <w:r>
        <w:rPr>
          <w:rFonts w:ascii="Courier New" w:hAnsi="Courier New" w:cs="Courier New"/>
          <w:color w:val="228B22"/>
          <w:sz w:val="20"/>
          <w:szCs w:val="20"/>
        </w:rPr>
        <w:t xml:space="preserve">%first is total </w:t>
      </w:r>
      <w:proofErr w:type="spellStart"/>
      <w:r>
        <w:rPr>
          <w:rFonts w:ascii="Courier New" w:hAnsi="Courier New" w:cs="Courier New"/>
          <w:color w:val="228B22"/>
          <w:sz w:val="20"/>
          <w:szCs w:val="20"/>
        </w:rPr>
        <w:t>perimiter</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seconcd</w:t>
      </w:r>
      <w:proofErr w:type="spellEnd"/>
      <w:r>
        <w:rPr>
          <w:rFonts w:ascii="Courier New" w:hAnsi="Courier New" w:cs="Courier New"/>
          <w:color w:val="228B22"/>
          <w:sz w:val="20"/>
          <w:szCs w:val="20"/>
        </w:rPr>
        <w:t xml:space="preserve"> is </w:t>
      </w:r>
      <w:proofErr w:type="spellStart"/>
      <w:r>
        <w:rPr>
          <w:rFonts w:ascii="Courier New" w:hAnsi="Courier New" w:cs="Courier New"/>
          <w:color w:val="228B22"/>
          <w:sz w:val="20"/>
          <w:szCs w:val="20"/>
        </w:rPr>
        <w:t>perimiter</w:t>
      </w:r>
      <w:proofErr w:type="spellEnd"/>
      <w:r>
        <w:rPr>
          <w:rFonts w:ascii="Courier New" w:hAnsi="Courier New" w:cs="Courier New"/>
          <w:color w:val="228B22"/>
          <w:sz w:val="20"/>
          <w:szCs w:val="20"/>
        </w:rPr>
        <w:t xml:space="preserve"> since last closest point to the goal</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qhit</w:t>
      </w:r>
      <w:proofErr w:type="spellEnd"/>
      <w:proofErr w:type="gramEnd"/>
      <w:r>
        <w:rPr>
          <w:rFonts w:ascii="Courier New" w:hAnsi="Courier New" w:cs="Courier New"/>
          <w:color w:val="000000"/>
          <w:sz w:val="20"/>
          <w:szCs w:val="20"/>
        </w:rPr>
        <w:t xml:space="preserve"> = [0 0]';  </w:t>
      </w:r>
      <w:r>
        <w:rPr>
          <w:rFonts w:ascii="Courier New" w:hAnsi="Courier New" w:cs="Courier New"/>
          <w:color w:val="228B22"/>
          <w:sz w:val="20"/>
          <w:szCs w:val="20"/>
        </w:rPr>
        <w:t>%so the bug knows when it has circled the obstacle</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qleave</w:t>
      </w:r>
      <w:proofErr w:type="spellEnd"/>
      <w:proofErr w:type="gramEnd"/>
      <w:r>
        <w:rPr>
          <w:rFonts w:ascii="Courier New" w:hAnsi="Courier New" w:cs="Courier New"/>
          <w:color w:val="000000"/>
          <w:sz w:val="20"/>
          <w:szCs w:val="20"/>
        </w:rPr>
        <w:t xml:space="preserve"> = [0 0]';</w:t>
      </w:r>
      <w:r>
        <w:rPr>
          <w:rFonts w:ascii="Courier New" w:hAnsi="Courier New" w:cs="Courier New"/>
          <w:color w:val="228B22"/>
          <w:sz w:val="20"/>
          <w:szCs w:val="20"/>
        </w:rPr>
        <w:t>% closest point to goal around the obstacle</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hug</w:t>
      </w:r>
      <w:proofErr w:type="gramEnd"/>
      <w:r>
        <w:rPr>
          <w:rFonts w:ascii="Courier New" w:hAnsi="Courier New" w:cs="Courier New"/>
          <w:color w:val="000000"/>
          <w:sz w:val="20"/>
          <w:szCs w:val="20"/>
        </w:rPr>
        <w:t xml:space="preserve"> = 0.75;     </w:t>
      </w:r>
      <w:r>
        <w:rPr>
          <w:rFonts w:ascii="Courier New" w:hAnsi="Courier New" w:cs="Courier New"/>
          <w:color w:val="228B22"/>
          <w:sz w:val="20"/>
          <w:szCs w:val="20"/>
        </w:rPr>
        <w:t>%stay about 1m away from wall</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rightleft</w:t>
      </w:r>
      <w:proofErr w:type="spellEnd"/>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%1=hang a left at an obstacle; -1=turn right</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closest</w:t>
      </w:r>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%stores closest distance to goal around the perimeter of an obstacle</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pts</w:t>
      </w:r>
      <w:proofErr w:type="spellEnd"/>
      <w:proofErr w:type="gramEnd"/>
      <w:r>
        <w:rPr>
          <w:rFonts w:ascii="Courier New" w:hAnsi="Courier New" w:cs="Courier New"/>
          <w:color w:val="000000"/>
          <w:sz w:val="20"/>
          <w:szCs w:val="20"/>
        </w:rPr>
        <w:t xml:space="preserve"> = zeros(2,0);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 = .75;</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initialize robot</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rob</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initializeRobot</w:t>
      </w:r>
      <w:proofErr w:type="spellEnd"/>
      <w:r>
        <w:rPr>
          <w:rFonts w:ascii="Courier New" w:hAnsi="Courier New" w:cs="Courier New"/>
          <w:color w:val="000000"/>
          <w:sz w:val="20"/>
          <w:szCs w:val="20"/>
        </w:rPr>
        <w:t>(</w:t>
      </w:r>
      <w:r>
        <w:rPr>
          <w:rFonts w:ascii="Courier New" w:hAnsi="Courier New" w:cs="Courier New"/>
          <w:color w:val="A020F0"/>
          <w:sz w:val="20"/>
          <w:szCs w:val="20"/>
        </w:rPr>
        <w:t>'rob'</w:t>
      </w:r>
      <w:r>
        <w:rPr>
          <w:rFonts w:ascii="Courier New" w:hAnsi="Courier New" w:cs="Courier New"/>
          <w:color w:val="000000"/>
          <w:sz w:val="20"/>
          <w:szCs w:val="20"/>
        </w:rPr>
        <w:t>,</w:t>
      </w:r>
      <w:r>
        <w:rPr>
          <w:rFonts w:ascii="Courier New" w:hAnsi="Courier New" w:cs="Courier New"/>
          <w:color w:val="A020F0"/>
          <w:sz w:val="20"/>
          <w:szCs w:val="20"/>
        </w:rPr>
        <w:t>'P2AT'</w:t>
      </w:r>
      <w:r>
        <w:rPr>
          <w:rFonts w:ascii="Courier New" w:hAnsi="Courier New" w:cs="Courier New"/>
          <w:color w:val="000000"/>
          <w:sz w:val="20"/>
          <w:szCs w:val="20"/>
        </w:rPr>
        <w:t>,[start 1.8],[0 0 0]);</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start the loop</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INS = </w:t>
      </w:r>
      <w:proofErr w:type="spellStart"/>
      <w:proofErr w:type="gramStart"/>
      <w:r>
        <w:rPr>
          <w:rFonts w:ascii="Courier New" w:hAnsi="Courier New" w:cs="Courier New"/>
          <w:color w:val="000000"/>
          <w:sz w:val="20"/>
          <w:szCs w:val="20"/>
        </w:rPr>
        <w:t>getINSReadings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rob);</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robPose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INS.Position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INS.Orientation</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robPose</w:t>
      </w:r>
      <w:proofErr w:type="spellEnd"/>
      <w:r>
        <w:rPr>
          <w:rFonts w:ascii="Courier New" w:hAnsi="Courier New" w:cs="Courier New"/>
          <w:color w:val="000000"/>
          <w:sz w:val="20"/>
          <w:szCs w:val="20"/>
        </w:rPr>
        <w:t>(6);</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pos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INS.Position</w:t>
      </w:r>
      <w:proofErr w:type="spellEnd"/>
      <w:r>
        <w:rPr>
          <w:rFonts w:ascii="Courier New" w:hAnsi="Courier New" w:cs="Courier New"/>
          <w:color w:val="000000"/>
          <w:sz w:val="20"/>
          <w:szCs w:val="20"/>
        </w:rPr>
        <w:t>(1:2)';</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orient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INS.Orientation</w:t>
      </w:r>
      <w:proofErr w:type="spellEnd"/>
      <w:r>
        <w:rPr>
          <w:rFonts w:ascii="Courier New" w:hAnsi="Courier New" w:cs="Courier New"/>
          <w:color w:val="000000"/>
          <w:sz w:val="20"/>
          <w:szCs w:val="20"/>
        </w:rPr>
        <w:t>(3);</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lastpos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 = [0 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vall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AStar_final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astart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agoal</w:t>
      </w:r>
      <w:proofErr w:type="spellEnd"/>
      <w:r>
        <w:rPr>
          <w:rFonts w:ascii="Courier New" w:hAnsi="Courier New" w:cs="Courier New"/>
          <w:color w:val="000000"/>
          <w:sz w:val="20"/>
          <w:szCs w:val="20"/>
        </w:rPr>
        <w:t>, map);</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flag2 = 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 = 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i &lt; size(vall,1)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Obstical_Cell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Find_</w:t>
      </w:r>
      <w:proofErr w:type="gramStart"/>
      <w:r>
        <w:rPr>
          <w:rFonts w:ascii="Courier New" w:hAnsi="Courier New" w:cs="Courier New"/>
          <w:color w:val="000000"/>
          <w:sz w:val="20"/>
          <w:szCs w:val="20"/>
        </w:rPr>
        <w:t>Obsticals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rob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pilar_added</w:t>
      </w:r>
      <w:proofErr w:type="spellEnd"/>
      <w:r>
        <w:rPr>
          <w:rFonts w:ascii="Courier New" w:hAnsi="Courier New" w:cs="Courier New"/>
          <w:color w:val="000000"/>
          <w:sz w:val="20"/>
          <w:szCs w:val="20"/>
        </w:rPr>
        <w:t xml:space="preserve"> = 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 = 1:(size(Obstical_Cell,1)-1)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Obstical_Cell</w:t>
      </w:r>
      <w:proofErr w:type="spellEnd"/>
      <w:r>
        <w:rPr>
          <w:rFonts w:ascii="Courier New" w:hAnsi="Courier New" w:cs="Courier New"/>
          <w:color w:val="000000"/>
          <w:sz w:val="20"/>
          <w:szCs w:val="20"/>
        </w:rPr>
        <w:t>{w+1,1}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'Line'</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dont</w:t>
      </w:r>
      <w:proofErr w:type="spellEnd"/>
      <w:r>
        <w:rPr>
          <w:rFonts w:ascii="Courier New" w:hAnsi="Courier New" w:cs="Courier New"/>
          <w:color w:val="228B22"/>
          <w:sz w:val="20"/>
          <w:szCs w:val="20"/>
        </w:rPr>
        <w:t xml:space="preserve"> care</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'Circle'</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pilar_added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pilar_added</w:t>
      </w:r>
      <w:proofErr w:type="spellEnd"/>
      <w:r>
        <w:rPr>
          <w:rFonts w:ascii="Courier New" w:hAnsi="Courier New" w:cs="Courier New"/>
          <w:color w:val="000000"/>
          <w:sz w:val="20"/>
          <w:szCs w:val="20"/>
        </w:rPr>
        <w:t xml:space="preserve"> + 1;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%changing the map is here</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Obstical_Cell</w:t>
      </w:r>
      <w:proofErr w:type="spellEnd"/>
      <w:r>
        <w:rPr>
          <w:rFonts w:ascii="Courier New" w:hAnsi="Courier New" w:cs="Courier New"/>
          <w:color w:val="000000"/>
          <w:sz w:val="20"/>
          <w:szCs w:val="20"/>
        </w:rPr>
        <w:t>{w+1,2}(:,1);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y1 =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w+1,2}(:,2);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R = [</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theta) sin(theta) 0 </w:t>
      </w:r>
      <w:proofErr w:type="spellStart"/>
      <w:r>
        <w:rPr>
          <w:rFonts w:ascii="Courier New" w:hAnsi="Courier New" w:cs="Courier New"/>
          <w:color w:val="000000"/>
          <w:sz w:val="20"/>
          <w:szCs w:val="20"/>
        </w:rPr>
        <w:t>robPose</w:t>
      </w:r>
      <w:proofErr w:type="spellEnd"/>
      <w:r>
        <w:rPr>
          <w:rFonts w:ascii="Courier New" w:hAnsi="Courier New" w:cs="Courier New"/>
          <w:color w:val="000000"/>
          <w:sz w:val="20"/>
          <w:szCs w:val="20"/>
        </w:rPr>
        <w:t>(2);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xml:space="preserve">theta)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 xml:space="preserve">(theta) 0 </w:t>
      </w:r>
      <w:proofErr w:type="spellStart"/>
      <w:r>
        <w:rPr>
          <w:rFonts w:ascii="Courier New" w:hAnsi="Courier New" w:cs="Courier New"/>
          <w:color w:val="000000"/>
          <w:sz w:val="20"/>
          <w:szCs w:val="20"/>
        </w:rPr>
        <w:t>robPose</w:t>
      </w:r>
      <w:proofErr w:type="spellEnd"/>
      <w:r>
        <w:rPr>
          <w:rFonts w:ascii="Courier New" w:hAnsi="Courier New" w:cs="Courier New"/>
          <w:color w:val="000000"/>
          <w:sz w:val="20"/>
          <w:szCs w:val="20"/>
        </w:rPr>
        <w:t>(1);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0 0 1 0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0 0 0 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Circle_Rotated</w:t>
      </w:r>
      <w:proofErr w:type="spellEnd"/>
      <w:r>
        <w:rPr>
          <w:rFonts w:ascii="Courier New" w:hAnsi="Courier New" w:cs="Courier New"/>
          <w:color w:val="000000"/>
          <w:sz w:val="20"/>
          <w:szCs w:val="20"/>
        </w:rPr>
        <w:t>=R*[x1 y1 0 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radius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Obstical_Cell</w:t>
      </w:r>
      <w:proofErr w:type="spellEnd"/>
      <w:r>
        <w:rPr>
          <w:rFonts w:ascii="Courier New" w:hAnsi="Courier New" w:cs="Courier New"/>
          <w:color w:val="000000"/>
          <w:sz w:val="20"/>
          <w:szCs w:val="20"/>
        </w:rPr>
        <w:t>{w+1,2}(:,3);</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radius</w:t>
      </w:r>
      <w:proofErr w:type="gramEnd"/>
      <w:r>
        <w:rPr>
          <w:rFonts w:ascii="Courier New" w:hAnsi="Courier New" w:cs="Courier New"/>
          <w:color w:val="000000"/>
          <w:sz w:val="20"/>
          <w:szCs w:val="20"/>
        </w:rPr>
        <w:t xml:space="preserve"> = ceil(radius);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round(x1);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y1 = </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y1);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z = [center+(x1) center-(y1)];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w:t>
      </w:r>
      <w:proofErr w:type="spellStart"/>
      <w:r>
        <w:rPr>
          <w:rFonts w:ascii="Courier New" w:hAnsi="Courier New" w:cs="Courier New"/>
          <w:color w:val="000000"/>
          <w:sz w:val="20"/>
          <w:szCs w:val="20"/>
        </w:rPr>
        <w:t>radius:radius</w:t>
      </w:r>
      <w:proofErr w:type="spell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w:t>
      </w:r>
      <w:proofErr w:type="spellStart"/>
      <w:r>
        <w:rPr>
          <w:rFonts w:ascii="Courier New" w:hAnsi="Courier New" w:cs="Courier New"/>
          <w:color w:val="000000"/>
          <w:sz w:val="20"/>
          <w:szCs w:val="20"/>
        </w:rPr>
        <w:t>radius:radius</w:t>
      </w:r>
      <w:proofErr w:type="spell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map(</w:t>
      </w:r>
      <w:proofErr w:type="gramEnd"/>
      <w:r>
        <w:rPr>
          <w:rFonts w:ascii="Courier New" w:hAnsi="Courier New" w:cs="Courier New"/>
          <w:color w:val="000000"/>
          <w:sz w:val="20"/>
          <w:szCs w:val="20"/>
        </w:rPr>
        <w:t>z(1)+</w:t>
      </w:r>
      <w:proofErr w:type="spellStart"/>
      <w:r>
        <w:rPr>
          <w:rFonts w:ascii="Courier New" w:hAnsi="Courier New" w:cs="Courier New"/>
          <w:color w:val="000000"/>
          <w:sz w:val="20"/>
          <w:szCs w:val="20"/>
        </w:rPr>
        <w:t>k,z</w:t>
      </w:r>
      <w:proofErr w:type="spellEnd"/>
      <w:r>
        <w:rPr>
          <w:rFonts w:ascii="Courier New" w:hAnsi="Courier New" w:cs="Courier New"/>
          <w:color w:val="000000"/>
          <w:sz w:val="20"/>
          <w:szCs w:val="20"/>
        </w:rPr>
        <w:t>(2)+j) = 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otherwise</w:t>
      </w:r>
      <w:proofErr w:type="gramEnd"/>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pilar_added</w:t>
      </w:r>
      <w:proofErr w:type="spellEnd"/>
      <w:r>
        <w:rPr>
          <w:rFonts w:ascii="Courier New" w:hAnsi="Courier New" w:cs="Courier New"/>
          <w:color w:val="000000"/>
          <w:sz w:val="20"/>
          <w:szCs w:val="20"/>
        </w:rPr>
        <w:t>&gt;0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vall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AStar_final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astart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agoal</w:t>
      </w:r>
      <w:proofErr w:type="spellEnd"/>
      <w:r>
        <w:rPr>
          <w:rFonts w:ascii="Courier New" w:hAnsi="Courier New" w:cs="Courier New"/>
          <w:color w:val="000000"/>
          <w:sz w:val="20"/>
          <w:szCs w:val="20"/>
        </w:rPr>
        <w:t>, map);</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pilar_added</w:t>
      </w:r>
      <w:proofErr w:type="spellEnd"/>
      <w:r>
        <w:rPr>
          <w:rFonts w:ascii="Courier New" w:hAnsi="Courier New" w:cs="Courier New"/>
          <w:color w:val="000000"/>
          <w:sz w:val="20"/>
          <w:szCs w:val="20"/>
        </w:rPr>
        <w:t xml:space="preserve"> = 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lrf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getLaserSensorReadings</w:t>
      </w:r>
      <w:proofErr w:type="spellEnd"/>
      <w:r>
        <w:rPr>
          <w:rFonts w:ascii="Courier New" w:hAnsi="Courier New" w:cs="Courier New"/>
          <w:color w:val="000000"/>
          <w:sz w:val="20"/>
          <w:szCs w:val="20"/>
        </w:rPr>
        <w:t>(rob);</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lrf.Scans</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vall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vall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q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q(</w:t>
      </w:r>
      <w:proofErr w:type="gramEnd"/>
      <w:r>
        <w:rPr>
          <w:rFonts w:ascii="Courier New" w:hAnsi="Courier New" w:cs="Courier New"/>
          <w:color w:val="000000"/>
          <w:sz w:val="20"/>
          <w:szCs w:val="20"/>
        </w:rPr>
        <w:t>1) = x-center;</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q(</w:t>
      </w:r>
      <w:proofErr w:type="gramEnd"/>
      <w:r>
        <w:rPr>
          <w:rFonts w:ascii="Courier New" w:hAnsi="Courier New" w:cs="Courier New"/>
          <w:color w:val="000000"/>
          <w:sz w:val="20"/>
          <w:szCs w:val="20"/>
        </w:rPr>
        <w:t>2) = center-y;</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norm(</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-q) &lt; 0.1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 = i+1;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data(90) &gt; hug</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 = (q-</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q-</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(orient);sin(orient)];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turnConst</w:t>
      </w:r>
      <w:proofErr w:type="spellEnd"/>
      <w:r>
        <w:rPr>
          <w:rFonts w:ascii="Courier New" w:hAnsi="Courier New" w:cs="Courier New"/>
          <w:color w:val="000000"/>
          <w:sz w:val="20"/>
          <w:szCs w:val="20"/>
        </w:rPr>
        <w:t>*v*[0 -1;1 0]*</w:t>
      </w:r>
      <w:proofErr w:type="spellStart"/>
      <w:r>
        <w:rPr>
          <w:rFonts w:ascii="Courier New" w:hAnsi="Courier New" w:cs="Courier New"/>
          <w:color w:val="000000"/>
          <w:sz w:val="20"/>
          <w:szCs w:val="20"/>
        </w:rPr>
        <w:t>vH</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 = </w:t>
      </w:r>
      <w:proofErr w:type="spellStart"/>
      <w:r>
        <w:rPr>
          <w:rFonts w:ascii="Courier New" w:hAnsi="Courier New" w:cs="Courier New"/>
          <w:color w:val="000000"/>
          <w:sz w:val="20"/>
          <w:szCs w:val="20"/>
        </w:rPr>
        <w:t>moveConst</w:t>
      </w:r>
      <w:proofErr w:type="spellEnd"/>
      <w:r>
        <w:rPr>
          <w:rFonts w:ascii="Courier New" w:hAnsi="Courier New" w:cs="Courier New"/>
          <w:color w:val="000000"/>
          <w:sz w:val="20"/>
          <w:szCs w:val="20"/>
        </w:rPr>
        <w:t>*v*</w:t>
      </w:r>
      <w:proofErr w:type="spellStart"/>
      <w:r>
        <w:rPr>
          <w:rFonts w:ascii="Courier New" w:hAnsi="Courier New" w:cs="Courier New"/>
          <w:color w:val="000000"/>
          <w:sz w:val="20"/>
          <w:szCs w:val="20"/>
        </w:rPr>
        <w:t>vH</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sendDriveCommand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rob,V</w:t>
      </w:r>
      <w:proofErr w:type="spellEnd"/>
      <w:r>
        <w:rPr>
          <w:rFonts w:ascii="Courier New" w:hAnsi="Courier New" w:cs="Courier New"/>
          <w:color w:val="000000"/>
          <w:sz w:val="20"/>
          <w:szCs w:val="20"/>
        </w:rPr>
        <w:t>+[omega,-omega]);</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lastpos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INS = </w:t>
      </w:r>
      <w:proofErr w:type="spellStart"/>
      <w:proofErr w:type="gramStart"/>
      <w:r>
        <w:rPr>
          <w:rFonts w:ascii="Courier New" w:hAnsi="Courier New" w:cs="Courier New"/>
          <w:color w:val="000000"/>
          <w:sz w:val="20"/>
          <w:szCs w:val="20"/>
        </w:rPr>
        <w:t>getINSReadings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rob);</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pos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INS.Position</w:t>
      </w:r>
      <w:proofErr w:type="spellEnd"/>
      <w:r>
        <w:rPr>
          <w:rFonts w:ascii="Courier New" w:hAnsi="Courier New" w:cs="Courier New"/>
          <w:color w:val="000000"/>
          <w:sz w:val="20"/>
          <w:szCs w:val="20"/>
        </w:rPr>
        <w:t>(1:2)';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orient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INS.Orientation</w:t>
      </w:r>
      <w:proofErr w:type="spellEnd"/>
      <w:r>
        <w:rPr>
          <w:rFonts w:ascii="Courier New" w:hAnsi="Courier New" w:cs="Courier New"/>
          <w:color w:val="000000"/>
          <w:sz w:val="20"/>
          <w:szCs w:val="20"/>
        </w:rPr>
        <w:t>(3);</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 have reached your goal!'</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shutdownRobot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rob);</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p>
    <w:p w:rsidR="00F32E91" w:rsidRDefault="00F32E91" w:rsidP="00F32E91">
      <w:r>
        <w:br w:type="page"/>
      </w:r>
    </w:p>
    <w:p w:rsidR="00F32E91" w:rsidRDefault="00F32E91" w:rsidP="00F32E91">
      <w:pPr>
        <w:jc w:val="center"/>
      </w:pPr>
      <w:proofErr w:type="spellStart"/>
      <w:r>
        <w:lastRenderedPageBreak/>
        <w:t>Find_Obstacles</w:t>
      </w:r>
      <w:proofErr w:type="spellEnd"/>
    </w:p>
    <w:p w:rsidR="00F32E91" w:rsidRDefault="00F32E91" w:rsidP="00F32E91">
      <w:pPr>
        <w:jc w:val="center"/>
      </w:pP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Obstical_Cell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Find_Obsticals</w:t>
      </w:r>
      <w:proofErr w:type="spellEnd"/>
      <w:r>
        <w:rPr>
          <w:rFonts w:ascii="Courier New" w:hAnsi="Courier New" w:cs="Courier New"/>
          <w:color w:val="000000"/>
          <w:sz w:val="20"/>
          <w:szCs w:val="20"/>
        </w:rPr>
        <w:t>( ROB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Find_Obsticals</w:t>
      </w:r>
      <w:proofErr w:type="spellEnd"/>
      <w:r>
        <w:rPr>
          <w:rFonts w:ascii="Courier New" w:hAnsi="Courier New" w:cs="Courier New"/>
          <w:color w:val="228B22"/>
          <w:sz w:val="20"/>
          <w:szCs w:val="20"/>
        </w:rPr>
        <w:t xml:space="preserve"> Takes in Robot, Exports information about local world.</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lrf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getLaserSensorReadings</w:t>
      </w:r>
      <w:proofErr w:type="spellEnd"/>
      <w:r>
        <w:rPr>
          <w:rFonts w:ascii="Courier New" w:hAnsi="Courier New" w:cs="Courier New"/>
          <w:color w:val="000000"/>
          <w:sz w:val="20"/>
          <w:szCs w:val="20"/>
        </w:rPr>
        <w:t>(ROB);</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lrf.Scans</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angle</w:t>
      </w:r>
      <w:proofErr w:type="gramEnd"/>
      <w:r>
        <w:rPr>
          <w:rFonts w:ascii="Courier New" w:hAnsi="Courier New" w:cs="Courier New"/>
          <w:color w:val="000000"/>
          <w:sz w:val="20"/>
          <w:szCs w:val="20"/>
        </w:rPr>
        <w:t>=[-179:2:179]'+90; DUMMY2=1;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Eliminate Out of Range Data</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DUMMY=1:numel(data)</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data(DUMMY,1)&gt;=2.8</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DUMMY2,1)=data(DUMMY,1);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DUMMY2,2)=(pi/180).*angle(DUMMY,1);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DUMMY2=DUMMY2+1;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w:t>
      </w:r>
      <w:proofErr w:type="spellStart"/>
      <w:r>
        <w:rPr>
          <w:rFonts w:ascii="Courier New" w:hAnsi="Courier New" w:cs="Courier New"/>
          <w:color w:val="A020F0"/>
          <w:sz w:val="20"/>
          <w:szCs w:val="20"/>
        </w:rPr>
        <w:t>NewData</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NewData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0];</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Performs</w:t>
      </w:r>
      <w:proofErr w:type="gramEnd"/>
      <w:r>
        <w:rPr>
          <w:rFonts w:ascii="Courier New" w:hAnsi="Courier New" w:cs="Courier New"/>
          <w:color w:val="228B22"/>
          <w:sz w:val="20"/>
          <w:szCs w:val="20"/>
        </w:rPr>
        <w:t xml:space="preserve"> Line and Circle Fitting and saves data to output cell</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MINIMIZE=1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CLUSTER=1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Xdata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NewData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NewData</w:t>
      </w:r>
      <w:proofErr w:type="spellEnd"/>
      <w:r>
        <w:rPr>
          <w:rFonts w:ascii="Courier New" w:hAnsi="Courier New" w:cs="Courier New"/>
          <w:color w:val="000000"/>
          <w:sz w:val="20"/>
          <w:szCs w:val="20"/>
        </w:rPr>
        <w:t>(:,2));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Ydata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NewData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:,1).*sin(</w:t>
      </w:r>
      <w:proofErr w:type="spellStart"/>
      <w:r>
        <w:rPr>
          <w:rFonts w:ascii="Courier New" w:hAnsi="Courier New" w:cs="Courier New"/>
          <w:color w:val="000000"/>
          <w:sz w:val="20"/>
          <w:szCs w:val="20"/>
        </w:rPr>
        <w:t>NewData</w:t>
      </w:r>
      <w:proofErr w:type="spellEnd"/>
      <w:r>
        <w:rPr>
          <w:rFonts w:ascii="Courier New" w:hAnsi="Courier New" w:cs="Courier New"/>
          <w:color w:val="000000"/>
          <w:sz w:val="20"/>
          <w:szCs w:val="20"/>
        </w:rPr>
        <w:t>(:,2));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We</w:t>
      </w:r>
      <w:proofErr w:type="gramEnd"/>
      <w:r>
        <w:rPr>
          <w:rFonts w:ascii="Courier New" w:hAnsi="Courier New" w:cs="Courier New"/>
          <w:color w:val="228B22"/>
          <w:sz w:val="20"/>
          <w:szCs w:val="20"/>
        </w:rPr>
        <w:t xml:space="preserve"> will first separate the data set into M different clusters.  We will</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then </w:t>
      </w:r>
      <w:proofErr w:type="gramStart"/>
      <w:r>
        <w:rPr>
          <w:rFonts w:ascii="Courier New" w:hAnsi="Courier New" w:cs="Courier New"/>
          <w:color w:val="228B22"/>
          <w:sz w:val="20"/>
          <w:szCs w:val="20"/>
        </w:rPr>
        <w:t>try</w:t>
      </w:r>
      <w:proofErr w:type="gramEnd"/>
      <w:r>
        <w:rPr>
          <w:rFonts w:ascii="Courier New" w:hAnsi="Courier New" w:cs="Courier New"/>
          <w:color w:val="228B22"/>
          <w:sz w:val="20"/>
          <w:szCs w:val="20"/>
        </w:rPr>
        <w:t xml:space="preserve"> to fit circles to each individual cluster</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tol</w:t>
      </w:r>
      <w:proofErr w:type="spellEnd"/>
      <w:proofErr w:type="gramEnd"/>
      <w:r>
        <w:rPr>
          <w:rFonts w:ascii="Courier New" w:hAnsi="Courier New" w:cs="Courier New"/>
          <w:color w:val="000000"/>
          <w:sz w:val="20"/>
          <w:szCs w:val="20"/>
        </w:rPr>
        <w:t xml:space="preserve"> = .25;  </w:t>
      </w:r>
      <w:r>
        <w:rPr>
          <w:rFonts w:ascii="Courier New" w:hAnsi="Courier New" w:cs="Courier New"/>
          <w:color w:val="228B22"/>
          <w:sz w:val="20"/>
          <w:szCs w:val="20"/>
        </w:rPr>
        <w:t>% if two consecutive points are more than 100 mm (10 cm) apart, start a new cluster</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K = 1;      </w:t>
      </w:r>
      <w:r>
        <w:rPr>
          <w:rFonts w:ascii="Courier New" w:hAnsi="Courier New" w:cs="Courier New"/>
          <w:color w:val="228B22"/>
          <w:sz w:val="20"/>
          <w:szCs w:val="20"/>
        </w:rPr>
        <w:t>% initialize the number of the clusters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proofErr w:type="gramEnd"/>
      <w:r>
        <w:rPr>
          <w:rFonts w:ascii="Courier New" w:hAnsi="Courier New" w:cs="Courier New"/>
          <w:color w:val="000000"/>
          <w:sz w:val="20"/>
          <w:szCs w:val="20"/>
        </w:rPr>
        <w:t xml:space="preserve"> = zeros(length(</w:t>
      </w:r>
      <w:proofErr w:type="spellStart"/>
      <w:r>
        <w:rPr>
          <w:rFonts w:ascii="Courier New" w:hAnsi="Courier New" w:cs="Courier New"/>
          <w:color w:val="000000"/>
          <w:sz w:val="20"/>
          <w:szCs w:val="20"/>
        </w:rPr>
        <w:t>Xdata</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initialize the array that will contain the start and end indices for each cluster</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the indices are to index into </w:t>
      </w:r>
      <w:proofErr w:type="spellStart"/>
      <w:r>
        <w:rPr>
          <w:rFonts w:ascii="Courier New" w:hAnsi="Courier New" w:cs="Courier New"/>
          <w:color w:val="228B22"/>
          <w:sz w:val="20"/>
          <w:szCs w:val="20"/>
        </w:rPr>
        <w:t>Xdata</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Ydata</w:t>
      </w:r>
      <w:proofErr w:type="spell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since we don't know how large M will get, we will</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initialize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clusterInd</w:t>
      </w:r>
      <w:proofErr w:type="spellEnd"/>
      <w:r>
        <w:rPr>
          <w:rFonts w:ascii="Courier New" w:hAnsi="Courier New" w:cs="Courier New"/>
          <w:color w:val="228B22"/>
          <w:sz w:val="20"/>
          <w:szCs w:val="20"/>
        </w:rPr>
        <w:t xml:space="preserve"> to have the same rows as </w:t>
      </w:r>
      <w:proofErr w:type="spellStart"/>
      <w:r>
        <w:rPr>
          <w:rFonts w:ascii="Courier New" w:hAnsi="Courier New" w:cs="Courier New"/>
          <w:color w:val="228B22"/>
          <w:sz w:val="20"/>
          <w:szCs w:val="20"/>
        </w:rPr>
        <w:t>Xdata</w:t>
      </w:r>
      <w:proofErr w:type="spell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1,1) = 1; </w:t>
      </w:r>
      <w:r>
        <w:rPr>
          <w:rFonts w:ascii="Courier New" w:hAnsi="Courier New" w:cs="Courier New"/>
          <w:color w:val="228B22"/>
          <w:sz w:val="20"/>
          <w:szCs w:val="20"/>
        </w:rPr>
        <w:t>% setting the start index for the first cluster to be 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2:size(NewData,1)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Xdata</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Xdata</w:t>
      </w:r>
      <w:proofErr w:type="spellEnd"/>
      <w:r>
        <w:rPr>
          <w:rFonts w:ascii="Courier New" w:hAnsi="Courier New" w:cs="Courier New"/>
          <w:color w:val="000000"/>
          <w:sz w:val="20"/>
          <w:szCs w:val="20"/>
        </w:rPr>
        <w:t>(i-1))^2 + (</w:t>
      </w:r>
      <w:proofErr w:type="spellStart"/>
      <w:r>
        <w:rPr>
          <w:rFonts w:ascii="Courier New" w:hAnsi="Courier New" w:cs="Courier New"/>
          <w:color w:val="000000"/>
          <w:sz w:val="20"/>
          <w:szCs w:val="20"/>
        </w:rPr>
        <w:t>Ydata</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Ydata</w:t>
      </w:r>
      <w:proofErr w:type="spellEnd"/>
      <w:r>
        <w:rPr>
          <w:rFonts w:ascii="Courier New" w:hAnsi="Courier New" w:cs="Courier New"/>
          <w:color w:val="000000"/>
          <w:sz w:val="20"/>
          <w:szCs w:val="20"/>
        </w:rPr>
        <w:t>(i-1))^2);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 &gt; </w:t>
      </w:r>
      <w:proofErr w:type="spellStart"/>
      <w:r>
        <w:rPr>
          <w:rFonts w:ascii="Courier New" w:hAnsi="Courier New" w:cs="Courier New"/>
          <w:color w:val="000000"/>
          <w:sz w:val="20"/>
          <w:szCs w:val="20"/>
        </w:rPr>
        <w:t>tol</w:t>
      </w:r>
      <w:proofErr w:type="spell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start new cluster</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K,2) = i-1;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K = K + 1;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K,1) = i;</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 xml:space="preserve">(:,1)&gt;0,:);   </w:t>
      </w:r>
      <w:r>
        <w:rPr>
          <w:rFonts w:ascii="Courier New" w:hAnsi="Courier New" w:cs="Courier New"/>
          <w:color w:val="228B22"/>
          <w:sz w:val="20"/>
          <w:szCs w:val="20"/>
        </w:rPr>
        <w:t>% this clips off all the excess rows that only contains 0s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clusterInd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end,2) = size(NewData,1);            </w:t>
      </w:r>
      <w:r>
        <w:rPr>
          <w:rFonts w:ascii="Courier New" w:hAnsi="Courier New" w:cs="Courier New"/>
          <w:color w:val="228B22"/>
          <w:sz w:val="20"/>
          <w:szCs w:val="20"/>
        </w:rPr>
        <w:t>% this sets the last index to be the last element in data</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1:size(clusterInd,1)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(j,1)==</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(j,2)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j,1)=0;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j,2)=0;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clusterInd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 xml:space="preserve">(:,1)&gt;0,:);   </w:t>
      </w:r>
      <w:r>
        <w:rPr>
          <w:rFonts w:ascii="Courier New" w:hAnsi="Courier New" w:cs="Courier New"/>
          <w:color w:val="228B22"/>
          <w:sz w:val="20"/>
          <w:szCs w:val="20"/>
        </w:rPr>
        <w:t>% this clips off all the excess rows that only contains 0s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clusterInd,1);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CIRCLE_FIT=1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Now that we have the clusters, let's fit the circles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circParam</w:t>
      </w:r>
      <w:proofErr w:type="spellEnd"/>
      <w:proofErr w:type="gramEnd"/>
      <w:r>
        <w:rPr>
          <w:rFonts w:ascii="Courier New" w:hAnsi="Courier New" w:cs="Courier New"/>
          <w:color w:val="000000"/>
          <w:sz w:val="20"/>
          <w:szCs w:val="20"/>
        </w:rPr>
        <w:t xml:space="preserve"> = zeros(K,3); </w:t>
      </w:r>
      <w:r>
        <w:rPr>
          <w:rFonts w:ascii="Courier New" w:hAnsi="Courier New" w:cs="Courier New"/>
          <w:color w:val="228B22"/>
          <w:sz w:val="20"/>
          <w:szCs w:val="20"/>
        </w:rPr>
        <w:t xml:space="preserve">% initialize the vector to store the </w:t>
      </w:r>
      <w:proofErr w:type="spellStart"/>
      <w:r>
        <w:rPr>
          <w:rFonts w:ascii="Courier New" w:hAnsi="Courier New" w:cs="Courier New"/>
          <w:color w:val="228B22"/>
          <w:sz w:val="20"/>
          <w:szCs w:val="20"/>
        </w:rPr>
        <w:t>Xc</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Yc</w:t>
      </w:r>
      <w:proofErr w:type="spellEnd"/>
      <w:r>
        <w:rPr>
          <w:rFonts w:ascii="Courier New" w:hAnsi="Courier New" w:cs="Courier New"/>
          <w:color w:val="228B22"/>
          <w:sz w:val="20"/>
          <w:szCs w:val="20"/>
        </w:rPr>
        <w:t>, and R for each circle</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lse_Circle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K,1);</w:t>
      </w:r>
      <w:r>
        <w:rPr>
          <w:rFonts w:ascii="Courier New" w:hAnsi="Courier New" w:cs="Courier New"/>
          <w:color w:val="228B22"/>
          <w:sz w:val="20"/>
          <w:szCs w:val="20"/>
        </w:rPr>
        <w:t>% initialize the vector to store the error of the K line fits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main line fitting code begins here</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1:K</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xBar</w:t>
      </w:r>
      <w:proofErr w:type="spellEnd"/>
      <w:r>
        <w:rPr>
          <w:rFonts w:ascii="Courier New" w:hAnsi="Courier New" w:cs="Courier New"/>
          <w:color w:val="000000"/>
          <w:sz w:val="20"/>
          <w:szCs w:val="20"/>
        </w:rPr>
        <w:t xml:space="preserve"> = sum(Xdata(clusterInd(i,1):clusterInd(i,2)))/(clusterInd(i,2)-clusterInd(i,1)+1);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yBar</w:t>
      </w:r>
      <w:proofErr w:type="spellEnd"/>
      <w:r>
        <w:rPr>
          <w:rFonts w:ascii="Courier New" w:hAnsi="Courier New" w:cs="Courier New"/>
          <w:color w:val="000000"/>
          <w:sz w:val="20"/>
          <w:szCs w:val="20"/>
        </w:rPr>
        <w:t xml:space="preserve"> = sum(Ydata(clusterInd(i,1):clusterInd(i,2)))/(clusterInd(i,2)-clusterInd(i,1)+1);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u = </w:t>
      </w:r>
      <w:proofErr w:type="spellStart"/>
      <w:proofErr w:type="gramStart"/>
      <w:r>
        <w:rPr>
          <w:rFonts w:ascii="Courier New" w:hAnsi="Courier New" w:cs="Courier New"/>
          <w:color w:val="000000"/>
          <w:sz w:val="20"/>
          <w:szCs w:val="20"/>
        </w:rPr>
        <w:t>Xdata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clusterInd</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 xml:space="preserve">(i,2)) - </w:t>
      </w:r>
      <w:proofErr w:type="spellStart"/>
      <w:r>
        <w:rPr>
          <w:rFonts w:ascii="Courier New" w:hAnsi="Courier New" w:cs="Courier New"/>
          <w:color w:val="000000"/>
          <w:sz w:val="20"/>
          <w:szCs w:val="20"/>
        </w:rPr>
        <w:t>xBar</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 = </w:t>
      </w:r>
      <w:proofErr w:type="spellStart"/>
      <w:proofErr w:type="gramStart"/>
      <w:r>
        <w:rPr>
          <w:rFonts w:ascii="Courier New" w:hAnsi="Courier New" w:cs="Courier New"/>
          <w:color w:val="000000"/>
          <w:sz w:val="20"/>
          <w:szCs w:val="20"/>
        </w:rPr>
        <w:t>Ydata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clusterInd</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 xml:space="preserve">(i,2)) - </w:t>
      </w:r>
      <w:proofErr w:type="spellStart"/>
      <w:r>
        <w:rPr>
          <w:rFonts w:ascii="Courier New" w:hAnsi="Courier New" w:cs="Courier New"/>
          <w:color w:val="000000"/>
          <w:sz w:val="20"/>
          <w:szCs w:val="20"/>
        </w:rPr>
        <w:t>yBar</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u.*u);</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Svv</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v.*v);</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Suv</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u.*v);</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Suuu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u.*u.*u);</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Svvv</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v.*v.*v);</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Suvv</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u.*v.*v);</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Svuu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v.*u.*u);</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S = [</w:t>
      </w:r>
      <w:proofErr w:type="spellStart"/>
      <w:r>
        <w:rPr>
          <w:rFonts w:ascii="Courier New" w:hAnsi="Courier New" w:cs="Courier New"/>
          <w:color w:val="000000"/>
          <w:sz w:val="20"/>
          <w:szCs w:val="20"/>
        </w:rPr>
        <w:t>Suu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Suv</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Suv</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Svv</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 = 0.5*[</w:t>
      </w:r>
      <w:proofErr w:type="spellStart"/>
      <w:r>
        <w:rPr>
          <w:rFonts w:ascii="Courier New" w:hAnsi="Courier New" w:cs="Courier New"/>
          <w:color w:val="000000"/>
          <w:sz w:val="20"/>
          <w:szCs w:val="20"/>
        </w:rPr>
        <w:t>Suuu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Suvv</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Svvv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Svuu</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circParam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i,1:2) = S\b;</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alpha = </w:t>
      </w:r>
      <w:proofErr w:type="spellStart"/>
      <w:r>
        <w:rPr>
          <w:rFonts w:ascii="Courier New" w:hAnsi="Courier New" w:cs="Courier New"/>
          <w:color w:val="000000"/>
          <w:sz w:val="20"/>
          <w:szCs w:val="20"/>
        </w:rPr>
        <w:t>circParam</w:t>
      </w:r>
      <w:proofErr w:type="spellEnd"/>
      <w:r>
        <w:rPr>
          <w:rFonts w:ascii="Courier New" w:hAnsi="Courier New" w:cs="Courier New"/>
          <w:color w:val="000000"/>
          <w:sz w:val="20"/>
          <w:szCs w:val="20"/>
        </w:rPr>
        <w:t xml:space="preserve">(i,1)^2 + </w:t>
      </w:r>
      <w:proofErr w:type="spellStart"/>
      <w:r>
        <w:rPr>
          <w:rFonts w:ascii="Courier New" w:hAnsi="Courier New" w:cs="Courier New"/>
          <w:color w:val="000000"/>
          <w:sz w:val="20"/>
          <w:szCs w:val="20"/>
        </w:rPr>
        <w:t>circParam</w:t>
      </w:r>
      <w:proofErr w:type="spellEnd"/>
      <w:r>
        <w:rPr>
          <w:rFonts w:ascii="Courier New" w:hAnsi="Courier New" w:cs="Courier New"/>
          <w:color w:val="000000"/>
          <w:sz w:val="20"/>
          <w:szCs w:val="20"/>
        </w:rPr>
        <w:t>(i,2)^2 + (</w:t>
      </w:r>
      <w:proofErr w:type="spellStart"/>
      <w:r>
        <w:rPr>
          <w:rFonts w:ascii="Courier New" w:hAnsi="Courier New" w:cs="Courier New"/>
          <w:color w:val="000000"/>
          <w:sz w:val="20"/>
          <w:szCs w:val="20"/>
        </w:rPr>
        <w:t>Suu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Svv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(i,2)-</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(i,1)+1);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circParam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i,3)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(alpha);</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converts </w:t>
      </w:r>
      <w:proofErr w:type="spellStart"/>
      <w:r>
        <w:rPr>
          <w:rFonts w:ascii="Courier New" w:hAnsi="Courier New" w:cs="Courier New"/>
          <w:color w:val="228B22"/>
          <w:sz w:val="20"/>
          <w:szCs w:val="20"/>
        </w:rPr>
        <w:t>uc</w:t>
      </w:r>
      <w:proofErr w:type="spellEnd"/>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vc</w:t>
      </w:r>
      <w:proofErr w:type="spellEnd"/>
      <w:proofErr w:type="gramEnd"/>
      <w:r>
        <w:rPr>
          <w:rFonts w:ascii="Courier New" w:hAnsi="Courier New" w:cs="Courier New"/>
          <w:color w:val="228B22"/>
          <w:sz w:val="20"/>
          <w:szCs w:val="20"/>
        </w:rPr>
        <w:t xml:space="preserve"> back into xc, </w:t>
      </w:r>
      <w:proofErr w:type="spellStart"/>
      <w:r>
        <w:rPr>
          <w:rFonts w:ascii="Courier New" w:hAnsi="Courier New" w:cs="Courier New"/>
          <w:color w:val="228B22"/>
          <w:sz w:val="20"/>
          <w:szCs w:val="20"/>
        </w:rPr>
        <w:t>yc</w:t>
      </w:r>
      <w:proofErr w:type="spell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circParam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circParam</w:t>
      </w:r>
      <w:proofErr w:type="spell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xBar</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circParam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i,2) = </w:t>
      </w:r>
      <w:proofErr w:type="spellStart"/>
      <w:r>
        <w:rPr>
          <w:rFonts w:ascii="Courier New" w:hAnsi="Courier New" w:cs="Courier New"/>
          <w:color w:val="000000"/>
          <w:sz w:val="20"/>
          <w:szCs w:val="20"/>
        </w:rPr>
        <w:t>circParam</w:t>
      </w:r>
      <w:proofErr w:type="spellEnd"/>
      <w:r>
        <w:rPr>
          <w:rFonts w:ascii="Courier New" w:hAnsi="Courier New" w:cs="Courier New"/>
          <w:color w:val="000000"/>
          <w:sz w:val="20"/>
          <w:szCs w:val="20"/>
        </w:rPr>
        <w:t xml:space="preserve">(i,2) + </w:t>
      </w:r>
      <w:proofErr w:type="spellStart"/>
      <w:r>
        <w:rPr>
          <w:rFonts w:ascii="Courier New" w:hAnsi="Courier New" w:cs="Courier New"/>
          <w:color w:val="000000"/>
          <w:sz w:val="20"/>
          <w:szCs w:val="20"/>
        </w:rPr>
        <w:t>yBar</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Circle_Err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eig</w:t>
      </w:r>
      <w:proofErr w:type="spellEnd"/>
      <w:r>
        <w:rPr>
          <w:rFonts w:ascii="Courier New" w:hAnsi="Courier New" w:cs="Courier New"/>
          <w:color w:val="000000"/>
          <w:sz w:val="20"/>
          <w:szCs w:val="20"/>
        </w:rPr>
        <w:t>(S);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lse_</w:t>
      </w:r>
      <w:proofErr w:type="gramStart"/>
      <w:r>
        <w:rPr>
          <w:rFonts w:ascii="Courier New" w:hAnsi="Courier New" w:cs="Courier New"/>
          <w:color w:val="000000"/>
          <w:sz w:val="20"/>
          <w:szCs w:val="20"/>
        </w:rPr>
        <w:t>Circle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w:t>
      </w:r>
      <w:proofErr w:type="spellStart"/>
      <w:r>
        <w:rPr>
          <w:rFonts w:ascii="Courier New" w:hAnsi="Courier New" w:cs="Courier New"/>
          <w:color w:val="000000"/>
          <w:sz w:val="20"/>
          <w:szCs w:val="20"/>
        </w:rPr>
        <w:t>Circle_Err</w:t>
      </w:r>
      <w:proofErr w:type="spellEnd"/>
      <w:r>
        <w:rPr>
          <w:rFonts w:ascii="Courier New" w:hAnsi="Courier New" w:cs="Courier New"/>
          <w:color w:val="000000"/>
          <w:sz w:val="20"/>
          <w:szCs w:val="20"/>
        </w:rPr>
        <w:t>(2);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LINE_FIT=1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Now that we have the clusters, let's fit the lines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lineCoeff</w:t>
      </w:r>
      <w:proofErr w:type="spellEnd"/>
      <w:proofErr w:type="gramEnd"/>
      <w:r>
        <w:rPr>
          <w:rFonts w:ascii="Courier New" w:hAnsi="Courier New" w:cs="Courier New"/>
          <w:color w:val="000000"/>
          <w:sz w:val="20"/>
          <w:szCs w:val="20"/>
        </w:rPr>
        <w:t xml:space="preserve"> = zeros(K,3); </w:t>
      </w:r>
      <w:r>
        <w:rPr>
          <w:rFonts w:ascii="Courier New" w:hAnsi="Courier New" w:cs="Courier New"/>
          <w:color w:val="228B22"/>
          <w:sz w:val="20"/>
          <w:szCs w:val="20"/>
        </w:rPr>
        <w:t>% initialize the vector to store the coefficients for the K line equations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lse_Line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K,1);       </w:t>
      </w:r>
      <w:r>
        <w:rPr>
          <w:rFonts w:ascii="Courier New" w:hAnsi="Courier New" w:cs="Courier New"/>
          <w:color w:val="228B22"/>
          <w:sz w:val="20"/>
          <w:szCs w:val="20"/>
        </w:rPr>
        <w:t>% initialize the vector to store the error of the K line fits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main line fitting code begins here</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1:K</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M = [</w:t>
      </w:r>
      <w:proofErr w:type="spellStart"/>
      <w:r>
        <w:rPr>
          <w:rFonts w:ascii="Courier New" w:hAnsi="Courier New" w:cs="Courier New"/>
          <w:color w:val="000000"/>
          <w:sz w:val="20"/>
          <w:szCs w:val="20"/>
        </w:rPr>
        <w:t>Xdata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 xml:space="preserve">(i,2)), </w:t>
      </w:r>
      <w:proofErr w:type="spellStart"/>
      <w:r>
        <w:rPr>
          <w:rFonts w:ascii="Courier New" w:hAnsi="Courier New" w:cs="Courier New"/>
          <w:color w:val="000000"/>
          <w:sz w:val="20"/>
          <w:szCs w:val="20"/>
        </w:rPr>
        <w:t>Ydata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(i,2)), ones(</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(i,2)-</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(i,1)+1,1)];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[U, S, V] = </w:t>
      </w:r>
      <w:proofErr w:type="spellStart"/>
      <w:proofErr w:type="gramStart"/>
      <w:r>
        <w:rPr>
          <w:rFonts w:ascii="Courier New" w:hAnsi="Courier New" w:cs="Courier New"/>
          <w:color w:val="000000"/>
          <w:sz w:val="20"/>
          <w:szCs w:val="20"/>
        </w:rPr>
        <w:t>svd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lineCoeff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 = V(:,end)';</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b]=size(S);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 &lt; 3</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i+1,1}=</w:t>
      </w:r>
      <w:r>
        <w:rPr>
          <w:rFonts w:ascii="Courier New" w:hAnsi="Courier New" w:cs="Courier New"/>
          <w:color w:val="A020F0"/>
          <w:sz w:val="20"/>
          <w:szCs w:val="20"/>
        </w:rPr>
        <w:t>'Not Line'</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lse_</w:t>
      </w:r>
      <w:proofErr w:type="gramStart"/>
      <w:r>
        <w:rPr>
          <w:rFonts w:ascii="Courier New" w:hAnsi="Courier New" w:cs="Courier New"/>
          <w:color w:val="000000"/>
          <w:sz w:val="20"/>
          <w:szCs w:val="20"/>
        </w:rPr>
        <w:t>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 = S(3,3);</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CELL_SETUP=1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Obstical_Cell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cell(</w:t>
      </w:r>
      <w:proofErr w:type="gramEnd"/>
      <w:r>
        <w:rPr>
          <w:rFonts w:ascii="Courier New" w:hAnsi="Courier New" w:cs="Courier New"/>
          <w:color w:val="000000"/>
          <w:sz w:val="20"/>
          <w:szCs w:val="20"/>
        </w:rPr>
        <w:t>K+1, 6);</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r>
        <w:rPr>
          <w:rFonts w:ascii="Courier New" w:hAnsi="Courier New" w:cs="Courier New"/>
          <w:color w:val="A020F0"/>
          <w:sz w:val="20"/>
          <w:szCs w:val="20"/>
        </w:rPr>
        <w:t>'Line or Circle'</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w:t>
      </w:r>
      <w:r>
        <w:rPr>
          <w:rFonts w:ascii="Courier New" w:hAnsi="Courier New" w:cs="Courier New"/>
          <w:color w:val="A020F0"/>
          <w:sz w:val="20"/>
          <w:szCs w:val="20"/>
        </w:rPr>
        <w:t>'Circle Parameters'</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w:t>
      </w:r>
      <w:r>
        <w:rPr>
          <w:rFonts w:ascii="Courier New" w:hAnsi="Courier New" w:cs="Courier New"/>
          <w:color w:val="A020F0"/>
          <w:sz w:val="20"/>
          <w:szCs w:val="20"/>
        </w:rPr>
        <w:t>'Circle Error'</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w:t>
      </w:r>
      <w:r>
        <w:rPr>
          <w:rFonts w:ascii="Courier New" w:hAnsi="Courier New" w:cs="Courier New"/>
          <w:color w:val="A020F0"/>
          <w:sz w:val="20"/>
          <w:szCs w:val="20"/>
        </w:rPr>
        <w:t>'Line Parameters'</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w:t>
      </w:r>
      <w:r>
        <w:rPr>
          <w:rFonts w:ascii="Courier New" w:hAnsi="Courier New" w:cs="Courier New"/>
          <w:color w:val="A020F0"/>
          <w:sz w:val="20"/>
          <w:szCs w:val="20"/>
        </w:rPr>
        <w:t>'Line Error'</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1,6}=</w:t>
      </w:r>
      <w:r>
        <w:rPr>
          <w:rFonts w:ascii="Courier New" w:hAnsi="Courier New" w:cs="Courier New"/>
          <w:color w:val="A020F0"/>
          <w:sz w:val="20"/>
          <w:szCs w:val="20"/>
        </w:rPr>
        <w:t>'Real Data'</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i=1:K</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i+1,2}=</w:t>
      </w:r>
      <w:proofErr w:type="spellStart"/>
      <w:r>
        <w:rPr>
          <w:rFonts w:ascii="Courier New" w:hAnsi="Courier New" w:cs="Courier New"/>
          <w:color w:val="000000"/>
          <w:sz w:val="20"/>
          <w:szCs w:val="20"/>
        </w:rPr>
        <w:t>circParam</w:t>
      </w:r>
      <w:proofErr w:type="spellEnd"/>
      <w:r>
        <w:rPr>
          <w:rFonts w:ascii="Courier New" w:hAnsi="Courier New" w:cs="Courier New"/>
          <w:color w:val="000000"/>
          <w:sz w:val="20"/>
          <w:szCs w:val="20"/>
        </w:rPr>
        <w:t>(i,:);</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i+1,3}=</w:t>
      </w:r>
      <w:proofErr w:type="spellStart"/>
      <w:r>
        <w:rPr>
          <w:rFonts w:ascii="Courier New" w:hAnsi="Courier New" w:cs="Courier New"/>
          <w:color w:val="000000"/>
          <w:sz w:val="20"/>
          <w:szCs w:val="20"/>
        </w:rPr>
        <w:t>lse_Circle</w:t>
      </w:r>
      <w:proofErr w:type="spellEnd"/>
      <w:r>
        <w:rPr>
          <w:rFonts w:ascii="Courier New" w:hAnsi="Courier New" w:cs="Courier New"/>
          <w:color w:val="000000"/>
          <w:sz w:val="20"/>
          <w:szCs w:val="20"/>
        </w:rPr>
        <w:t>(i);</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i+1,4}=</w:t>
      </w:r>
      <w:proofErr w:type="spellStart"/>
      <w:r>
        <w:rPr>
          <w:rFonts w:ascii="Courier New" w:hAnsi="Courier New" w:cs="Courier New"/>
          <w:color w:val="000000"/>
          <w:sz w:val="20"/>
          <w:szCs w:val="20"/>
        </w:rPr>
        <w:t>lineCoeff</w:t>
      </w:r>
      <w:proofErr w:type="spellEnd"/>
      <w:r>
        <w:rPr>
          <w:rFonts w:ascii="Courier New" w:hAnsi="Courier New" w:cs="Courier New"/>
          <w:color w:val="000000"/>
          <w:sz w:val="20"/>
          <w:szCs w:val="20"/>
        </w:rPr>
        <w:t>(i,:);</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i+1,5}=</w:t>
      </w:r>
      <w:proofErr w:type="spellStart"/>
      <w:r>
        <w:rPr>
          <w:rFonts w:ascii="Courier New" w:hAnsi="Courier New" w:cs="Courier New"/>
          <w:color w:val="000000"/>
          <w:sz w:val="20"/>
          <w:szCs w:val="20"/>
        </w:rPr>
        <w:t>lse_Line</w:t>
      </w:r>
      <w:proofErr w:type="spellEnd"/>
      <w:r>
        <w:rPr>
          <w:rFonts w:ascii="Courier New" w:hAnsi="Courier New" w:cs="Courier New"/>
          <w:color w:val="000000"/>
          <w:sz w:val="20"/>
          <w:szCs w:val="20"/>
        </w:rPr>
        <w:t>(i);</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Obstical_Cell</w:t>
      </w:r>
      <w:proofErr w:type="spellEnd"/>
      <w:r>
        <w:rPr>
          <w:rFonts w:ascii="Courier New" w:hAnsi="Courier New" w:cs="Courier New"/>
          <w:color w:val="000000"/>
          <w:sz w:val="20"/>
          <w:szCs w:val="20"/>
        </w:rPr>
        <w:t>{i+1,6}=</w:t>
      </w:r>
      <w:proofErr w:type="spellStart"/>
      <w:r>
        <w:rPr>
          <w:rFonts w:ascii="Courier New" w:hAnsi="Courier New" w:cs="Courier New"/>
          <w:color w:val="000000"/>
          <w:sz w:val="20"/>
          <w:szCs w:val="20"/>
        </w:rPr>
        <w:t>NewData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clusterInd</w:t>
      </w:r>
      <w:proofErr w:type="spellEnd"/>
      <w:r>
        <w:rPr>
          <w:rFonts w:ascii="Courier New" w:hAnsi="Courier New" w:cs="Courier New"/>
          <w:color w:val="000000"/>
          <w:sz w:val="20"/>
          <w:szCs w:val="20"/>
        </w:rPr>
        <w:t>(i,2),:);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Determine Circle or Line</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1:K</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Obstical_Cell</w:t>
      </w:r>
      <w:proofErr w:type="spellEnd"/>
      <w:r>
        <w:rPr>
          <w:rFonts w:ascii="Courier New" w:hAnsi="Courier New" w:cs="Courier New"/>
          <w:color w:val="000000"/>
          <w:sz w:val="20"/>
          <w:szCs w:val="20"/>
        </w:rPr>
        <w:t>{i+1,2}(:,3)&lt;=20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i+1,1}=</w:t>
      </w:r>
      <w:r>
        <w:rPr>
          <w:rFonts w:ascii="Courier New" w:hAnsi="Courier New" w:cs="Courier New"/>
          <w:color w:val="A020F0"/>
          <w:sz w:val="20"/>
          <w:szCs w:val="20"/>
        </w:rPr>
        <w:t>'Circle'</w:t>
      </w: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Obstical_Cell</w:t>
      </w:r>
      <w:proofErr w:type="spellEnd"/>
      <w:r>
        <w:rPr>
          <w:rFonts w:ascii="Courier New" w:hAnsi="Courier New" w:cs="Courier New"/>
          <w:color w:val="000000"/>
          <w:sz w:val="20"/>
          <w:szCs w:val="20"/>
        </w:rPr>
        <w:t>{i+1,2}(:,3)&gt;=1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i+1,1}=</w:t>
      </w:r>
      <w:r>
        <w:rPr>
          <w:rFonts w:ascii="Courier New" w:hAnsi="Courier New" w:cs="Courier New"/>
          <w:color w:val="A020F0"/>
          <w:sz w:val="20"/>
          <w:szCs w:val="20"/>
        </w:rPr>
        <w:t>'Line'</w:t>
      </w: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abs(</w:t>
      </w:r>
      <w:proofErr w:type="spellStart"/>
      <w:r>
        <w:rPr>
          <w:rFonts w:ascii="Courier New" w:hAnsi="Courier New" w:cs="Courier New"/>
          <w:color w:val="000000"/>
          <w:sz w:val="20"/>
          <w:szCs w:val="20"/>
        </w:rPr>
        <w:t>Obstical_Cell</w:t>
      </w:r>
      <w:proofErr w:type="spellEnd"/>
      <w:r>
        <w:rPr>
          <w:rFonts w:ascii="Courier New" w:hAnsi="Courier New" w:cs="Courier New"/>
          <w:color w:val="000000"/>
          <w:sz w:val="20"/>
          <w:szCs w:val="20"/>
        </w:rPr>
        <w:t>{i+1,2}(:,1))&gt;=1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i+1,1}=</w:t>
      </w:r>
      <w:r>
        <w:rPr>
          <w:rFonts w:ascii="Courier New" w:hAnsi="Courier New" w:cs="Courier New"/>
          <w:color w:val="A020F0"/>
          <w:sz w:val="20"/>
          <w:szCs w:val="20"/>
        </w:rPr>
        <w:t>'Line'</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Obstical_Cell</w:t>
      </w:r>
      <w:proofErr w:type="spellEnd"/>
      <w:r>
        <w:rPr>
          <w:rFonts w:ascii="Courier New" w:hAnsi="Courier New" w:cs="Courier New"/>
          <w:color w:val="000000"/>
          <w:sz w:val="20"/>
          <w:szCs w:val="20"/>
        </w:rPr>
        <w:t>{i+1,5}&lt;=0.015</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i+1,1}=</w:t>
      </w:r>
      <w:r>
        <w:rPr>
          <w:rFonts w:ascii="Courier New" w:hAnsi="Courier New" w:cs="Courier New"/>
          <w:color w:val="A020F0"/>
          <w:sz w:val="20"/>
          <w:szCs w:val="20"/>
        </w:rPr>
        <w:t>'Line'</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Obstical_Cell</w:t>
      </w:r>
      <w:proofErr w:type="spellEnd"/>
      <w:r>
        <w:rPr>
          <w:rFonts w:ascii="Courier New" w:hAnsi="Courier New" w:cs="Courier New"/>
          <w:color w:val="000000"/>
          <w:sz w:val="20"/>
          <w:szCs w:val="20"/>
        </w:rPr>
        <w:t>{i+1,3} &gt; 10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Obstical_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i+1,1}=</w:t>
      </w:r>
      <w:r>
        <w:rPr>
          <w:rFonts w:ascii="Courier New" w:hAnsi="Courier New" w:cs="Courier New"/>
          <w:color w:val="A020F0"/>
          <w:sz w:val="20"/>
          <w:szCs w:val="20"/>
        </w:rPr>
        <w:t>'Line'</w:t>
      </w:r>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F32E91" w:rsidRDefault="00F32E91" w:rsidP="00F32E91">
      <w:pPr>
        <w:autoSpaceDE w:val="0"/>
        <w:autoSpaceDN w:val="0"/>
        <w:adjustRightInd w:val="0"/>
        <w:rPr>
          <w:rFonts w:ascii="Courier New" w:hAnsi="Courier New" w:cs="Courier New"/>
          <w:sz w:val="24"/>
          <w:szCs w:val="24"/>
        </w:rPr>
      </w:pPr>
    </w:p>
    <w:p w:rsidR="00F32E91" w:rsidRDefault="00F32E91" w:rsidP="00F32E91">
      <w:r>
        <w:br w:type="page"/>
      </w:r>
    </w:p>
    <w:p w:rsidR="00F32E91" w:rsidRDefault="00F32E91" w:rsidP="00F32E91">
      <w:pPr>
        <w:jc w:val="center"/>
      </w:pPr>
      <w:r>
        <w:lastRenderedPageBreak/>
        <w:t xml:space="preserve">Modified version of the Key for </w:t>
      </w:r>
      <w:proofErr w:type="spellStart"/>
      <w:r>
        <w:t>PotField</w:t>
      </w:r>
      <w:proofErr w:type="spellEnd"/>
    </w:p>
    <w:p w:rsidR="00F32E91" w:rsidRDefault="00F32E91" w:rsidP="00F32E91">
      <w:pPr>
        <w:jc w:val="center"/>
      </w:pP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Function A4PotField_user</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szCs w:val="20"/>
        </w:rPr>
        <w:t>%  Function</w:t>
      </w:r>
      <w:proofErr w:type="gramEnd"/>
      <w:r>
        <w:rPr>
          <w:rFonts w:ascii="Courier New" w:hAnsi="Courier New" w:cs="Courier New"/>
          <w:color w:val="228B22"/>
          <w:sz w:val="20"/>
          <w:szCs w:val="20"/>
        </w:rPr>
        <w:t xml:space="preserve"> takes in arguments </w:t>
      </w:r>
      <w:proofErr w:type="spellStart"/>
      <w:r>
        <w:rPr>
          <w:rFonts w:ascii="Courier New" w:hAnsi="Courier New" w:cs="Courier New"/>
          <w:color w:val="228B22"/>
          <w:sz w:val="20"/>
          <w:szCs w:val="20"/>
        </w:rPr>
        <w:t>pos</w:t>
      </w:r>
      <w:proofErr w:type="spellEnd"/>
      <w:r>
        <w:rPr>
          <w:rFonts w:ascii="Courier New" w:hAnsi="Courier New" w:cs="Courier New"/>
          <w:color w:val="228B22"/>
          <w:sz w:val="20"/>
          <w:szCs w:val="20"/>
        </w:rPr>
        <w:t>, and goal, being position and goal</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szCs w:val="20"/>
        </w:rPr>
        <w:t>%  point</w:t>
      </w:r>
      <w:proofErr w:type="gramEnd"/>
      <w:r>
        <w:rPr>
          <w:rFonts w:ascii="Courier New" w:hAnsi="Courier New" w:cs="Courier New"/>
          <w:color w:val="228B22"/>
          <w:sz w:val="20"/>
          <w:szCs w:val="20"/>
        </w:rPr>
        <w:t>, respectively. It returns a column vector denoting desired heading</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szCs w:val="20"/>
        </w:rPr>
        <w:t>%  of</w:t>
      </w:r>
      <w:proofErr w:type="gramEnd"/>
      <w:r>
        <w:rPr>
          <w:rFonts w:ascii="Courier New" w:hAnsi="Courier New" w:cs="Courier New"/>
          <w:color w:val="228B22"/>
          <w:sz w:val="20"/>
          <w:szCs w:val="20"/>
        </w:rPr>
        <w:t xml:space="preserve"> the robot.</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desvH</w:t>
      </w:r>
      <w:proofErr w:type="spellEnd"/>
      <w:r>
        <w:rPr>
          <w:rFonts w:ascii="Courier New" w:hAnsi="Courier New" w:cs="Courier New"/>
          <w:color w:val="000000"/>
          <w:sz w:val="20"/>
          <w:szCs w:val="20"/>
        </w:rPr>
        <w:t xml:space="preserve"> = Key_PotField_With_List_RAB75(pos,goal,List_of_Lines,List_of_Circles,bob)</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If</w:t>
      </w:r>
      <w:proofErr w:type="gramEnd"/>
      <w:r>
        <w:rPr>
          <w:rFonts w:ascii="Courier New" w:hAnsi="Courier New" w:cs="Courier New"/>
          <w:color w:val="228B22"/>
          <w:sz w:val="20"/>
          <w:szCs w:val="20"/>
        </w:rPr>
        <w:t xml:space="preserve"> variable bob exists, do a 3D plot of the </w:t>
      </w:r>
      <w:proofErr w:type="spellStart"/>
      <w:r>
        <w:rPr>
          <w:rFonts w:ascii="Courier New" w:hAnsi="Courier New" w:cs="Courier New"/>
          <w:color w:val="228B22"/>
          <w:sz w:val="20"/>
          <w:szCs w:val="20"/>
        </w:rPr>
        <w:t>nav</w:t>
      </w:r>
      <w:proofErr w:type="spellEnd"/>
      <w:r>
        <w:rPr>
          <w:rFonts w:ascii="Courier New" w:hAnsi="Courier New" w:cs="Courier New"/>
          <w:color w:val="228B22"/>
          <w:sz w:val="20"/>
          <w:szCs w:val="20"/>
        </w:rPr>
        <w:t xml:space="preserve"> field</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 5)</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Xpts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-10,10,100);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Ypts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-10,10,100);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phiVis</w:t>
      </w:r>
      <w:proofErr w:type="spellEnd"/>
      <w:proofErr w:type="gramEnd"/>
      <w:r>
        <w:rPr>
          <w:rFonts w:ascii="Courier New" w:hAnsi="Courier New" w:cs="Courier New"/>
          <w:color w:val="000000"/>
          <w:sz w:val="20"/>
          <w:szCs w:val="20"/>
        </w:rPr>
        <w:t xml:space="preserve"> = zeros(100,100);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iX</w:t>
      </w:r>
      <w:proofErr w:type="spellEnd"/>
      <w:r>
        <w:rPr>
          <w:rFonts w:ascii="Courier New" w:hAnsi="Courier New" w:cs="Courier New"/>
          <w:color w:val="000000"/>
          <w:sz w:val="20"/>
          <w:szCs w:val="20"/>
        </w:rPr>
        <w:t xml:space="preserve"> = 1:length(</w:t>
      </w:r>
      <w:proofErr w:type="spellStart"/>
      <w:r>
        <w:rPr>
          <w:rFonts w:ascii="Courier New" w:hAnsi="Courier New" w:cs="Courier New"/>
          <w:color w:val="000000"/>
          <w:sz w:val="20"/>
          <w:szCs w:val="20"/>
        </w:rPr>
        <w:t>Xpts</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iY</w:t>
      </w:r>
      <w:proofErr w:type="spellEnd"/>
      <w:r>
        <w:rPr>
          <w:rFonts w:ascii="Courier New" w:hAnsi="Courier New" w:cs="Courier New"/>
          <w:color w:val="000000"/>
          <w:sz w:val="20"/>
          <w:szCs w:val="20"/>
        </w:rPr>
        <w:t xml:space="preserve"> = 1:length(</w:t>
      </w:r>
      <w:proofErr w:type="spellStart"/>
      <w:r>
        <w:rPr>
          <w:rFonts w:ascii="Courier New" w:hAnsi="Courier New" w:cs="Courier New"/>
          <w:color w:val="000000"/>
          <w:sz w:val="20"/>
          <w:szCs w:val="20"/>
        </w:rPr>
        <w:t>Ypts</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phiVis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iX,iY</w:t>
      </w:r>
      <w:proofErr w:type="spellEnd"/>
      <w:r>
        <w:rPr>
          <w:rFonts w:ascii="Courier New" w:hAnsi="Courier New" w:cs="Courier New"/>
          <w:color w:val="000000"/>
          <w:sz w:val="20"/>
          <w:szCs w:val="20"/>
        </w:rPr>
        <w:t>) = getPotential([Xpts(iX);Ypts(iY)],goal,List_of_Lines,List_of_Circles);</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w:t>
      </w:r>
      <w:proofErr w:type="spellStart"/>
      <w:proofErr w:type="gramEnd"/>
      <w:r>
        <w:rPr>
          <w:rFonts w:ascii="Courier New" w:hAnsi="Courier New" w:cs="Courier New"/>
          <w:color w:val="000000"/>
          <w:sz w:val="20"/>
          <w:szCs w:val="20"/>
        </w:rPr>
        <w:t>Ypts,Xpts,real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phiVis</w:t>
      </w:r>
      <w:proofErr w:type="spellEnd"/>
      <w:r>
        <w:rPr>
          <w:rFonts w:ascii="Courier New" w:hAnsi="Courier New" w:cs="Courier New"/>
          <w:color w:val="000000"/>
          <w:sz w:val="20"/>
          <w:szCs w:val="20"/>
        </w:rPr>
        <w:t>'./norm(</w:t>
      </w:r>
      <w:proofErr w:type="spellStart"/>
      <w:r>
        <w:rPr>
          <w:rFonts w:ascii="Courier New" w:hAnsi="Courier New" w:cs="Courier New"/>
          <w:color w:val="000000"/>
          <w:sz w:val="20"/>
          <w:szCs w:val="20"/>
        </w:rPr>
        <w:t>phiVis</w:t>
      </w:r>
      <w:proofErr w:type="spellEnd"/>
      <w:r>
        <w:rPr>
          <w:rFonts w:ascii="Courier New" w:hAnsi="Courier New" w:cs="Courier New"/>
          <w:color w:val="000000"/>
          <w:sz w:val="20"/>
          <w:szCs w:val="20"/>
        </w:rPr>
        <w:t>)));</w:t>
      </w:r>
      <w:r>
        <w:rPr>
          <w:rFonts w:ascii="Courier New" w:hAnsi="Courier New" w:cs="Courier New"/>
          <w:color w:val="228B22"/>
          <w:sz w:val="20"/>
          <w:szCs w:val="20"/>
        </w:rPr>
        <w:t>%,'edgealpha',0)</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shading</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interp</w:t>
      </w:r>
      <w:proofErr w:type="spellEnd"/>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take</w:t>
      </w:r>
      <w:proofErr w:type="gramEnd"/>
      <w:r>
        <w:rPr>
          <w:rFonts w:ascii="Courier New" w:hAnsi="Courier New" w:cs="Courier New"/>
          <w:color w:val="228B22"/>
          <w:sz w:val="20"/>
          <w:szCs w:val="20"/>
        </w:rPr>
        <w:t xml:space="preserve"> a discrete gradient using a helper function to give numeric values</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szCs w:val="20"/>
        </w:rPr>
        <w:t>% for the potential field.</w:t>
      </w:r>
      <w:proofErr w:type="gramEnd"/>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getPotential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pos,goal,List_of_Lines,List_of_Circles</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valdx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getPotential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 + [.01;0],</w:t>
      </w:r>
      <w:proofErr w:type="spellStart"/>
      <w:r>
        <w:rPr>
          <w:rFonts w:ascii="Courier New" w:hAnsi="Courier New" w:cs="Courier New"/>
          <w:color w:val="000000"/>
          <w:sz w:val="20"/>
          <w:szCs w:val="20"/>
        </w:rPr>
        <w:t>goal,List_of_Lines,List_of_Circles</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valdy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getPotential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 xml:space="preserve"> + [0;.01],</w:t>
      </w:r>
      <w:proofErr w:type="spellStart"/>
      <w:r>
        <w:rPr>
          <w:rFonts w:ascii="Courier New" w:hAnsi="Courier New" w:cs="Courier New"/>
          <w:color w:val="000000"/>
          <w:sz w:val="20"/>
          <w:szCs w:val="20"/>
        </w:rPr>
        <w:t>goal,List_of_Lines,List_of_Circles</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desvH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valdx;valdy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val</w:t>
      </w:r>
      <w:proofErr w:type="spellEnd"/>
      <w:r>
        <w:rPr>
          <w:rFonts w:ascii="Courier New" w:hAnsi="Courier New" w:cs="Courier New"/>
          <w:color w:val="000000"/>
          <w:sz w:val="20"/>
          <w:szCs w:val="20"/>
        </w:rPr>
        <w:t>)/.01;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desvH</w:t>
      </w:r>
      <w:proofErr w:type="spellEnd"/>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val</w:t>
      </w:r>
      <w:proofErr w:type="spellEnd"/>
      <w:proofErr w:type="gramEnd"/>
      <w:r>
        <w:rPr>
          <w:rFonts w:ascii="Courier New" w:hAnsi="Courier New" w:cs="Courier New"/>
          <w:color w:val="228B22"/>
          <w:sz w:val="20"/>
          <w:szCs w:val="20"/>
        </w:rPr>
        <w:t>;</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getPotential</w:t>
      </w:r>
      <w:proofErr w:type="spellEnd"/>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szCs w:val="20"/>
        </w:rPr>
        <w:t>%  Takes</w:t>
      </w:r>
      <w:proofErr w:type="gramEnd"/>
      <w:r>
        <w:rPr>
          <w:rFonts w:ascii="Courier New" w:hAnsi="Courier New" w:cs="Courier New"/>
          <w:color w:val="228B22"/>
          <w:sz w:val="20"/>
          <w:szCs w:val="20"/>
        </w:rPr>
        <w:t xml:space="preserve"> in position and goal points, and returns a value denoting the</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szCs w:val="20"/>
        </w:rPr>
        <w:t>%  magnitude</w:t>
      </w:r>
      <w:proofErr w:type="gramEnd"/>
      <w:r>
        <w:rPr>
          <w:rFonts w:ascii="Courier New" w:hAnsi="Courier New" w:cs="Courier New"/>
          <w:color w:val="228B22"/>
          <w:sz w:val="20"/>
          <w:szCs w:val="20"/>
        </w:rPr>
        <w:t xml:space="preserve"> of the potential field at that point. </w:t>
      </w:r>
      <w:proofErr w:type="spellStart"/>
      <w:proofErr w:type="gramStart"/>
      <w:r>
        <w:rPr>
          <w:rFonts w:ascii="Courier New" w:hAnsi="Courier New" w:cs="Courier New"/>
          <w:color w:val="228B22"/>
          <w:sz w:val="20"/>
          <w:szCs w:val="20"/>
        </w:rPr>
        <w:t>val</w:t>
      </w:r>
      <w:proofErr w:type="spellEnd"/>
      <w:proofErr w:type="gramEnd"/>
      <w:r>
        <w:rPr>
          <w:rFonts w:ascii="Courier New" w:hAnsi="Courier New" w:cs="Courier New"/>
          <w:color w:val="228B22"/>
          <w:sz w:val="20"/>
          <w:szCs w:val="20"/>
        </w:rPr>
        <w:t xml:space="preserve"> is </w:t>
      </w:r>
      <w:proofErr w:type="spellStart"/>
      <w:r>
        <w:rPr>
          <w:rFonts w:ascii="Courier New" w:hAnsi="Courier New" w:cs="Courier New"/>
          <w:color w:val="228B22"/>
          <w:sz w:val="20"/>
          <w:szCs w:val="20"/>
        </w:rPr>
        <w:t>normailized</w:t>
      </w:r>
      <w:proofErr w:type="spellEnd"/>
      <w:r>
        <w:rPr>
          <w:rFonts w:ascii="Courier New" w:hAnsi="Courier New" w:cs="Courier New"/>
          <w:color w:val="228B22"/>
          <w:sz w:val="20"/>
          <w:szCs w:val="20"/>
        </w:rPr>
        <w:t xml:space="preserve"> and</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szCs w:val="20"/>
        </w:rPr>
        <w:t>%  will</w:t>
      </w:r>
      <w:proofErr w:type="gramEnd"/>
      <w:r>
        <w:rPr>
          <w:rFonts w:ascii="Courier New" w:hAnsi="Courier New" w:cs="Courier New"/>
          <w:color w:val="228B22"/>
          <w:sz w:val="20"/>
          <w:szCs w:val="20"/>
        </w:rPr>
        <w:t xml:space="preserve"> always be between 0 and 1.</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getPotential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x,goal,List_of_Lines,List_of_Circles</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szCs w:val="20"/>
        </w:rPr>
        <w:t>%  Repulsive</w:t>
      </w:r>
      <w:proofErr w:type="gramEnd"/>
      <w:r>
        <w:rPr>
          <w:rFonts w:ascii="Courier New" w:hAnsi="Courier New" w:cs="Courier New"/>
          <w:color w:val="228B22"/>
          <w:sz w:val="20"/>
          <w:szCs w:val="20"/>
        </w:rPr>
        <w:t xml:space="preserve"> Term for Lines</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K=1:size(List_of_Lines,1)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List_of_</w:t>
      </w:r>
      <w:proofErr w:type="gramStart"/>
      <w:r>
        <w:rPr>
          <w:rFonts w:ascii="Courier New" w:hAnsi="Courier New" w:cs="Courier New"/>
          <w:color w:val="000000"/>
          <w:sz w:val="20"/>
          <w:szCs w:val="20"/>
        </w:rPr>
        <w:t>Lines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K,2}(1,1);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List_of_</w:t>
      </w:r>
      <w:proofErr w:type="gramStart"/>
      <w:r>
        <w:rPr>
          <w:rFonts w:ascii="Courier New" w:hAnsi="Courier New" w:cs="Courier New"/>
          <w:color w:val="000000"/>
          <w:sz w:val="20"/>
          <w:szCs w:val="20"/>
        </w:rPr>
        <w:t>Lines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K,2}(end,1);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List_of_</w:t>
      </w:r>
      <w:proofErr w:type="gramStart"/>
      <w:r>
        <w:rPr>
          <w:rFonts w:ascii="Courier New" w:hAnsi="Courier New" w:cs="Courier New"/>
          <w:color w:val="000000"/>
          <w:sz w:val="20"/>
          <w:szCs w:val="20"/>
        </w:rPr>
        <w:t>Lines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K,2}(1,2);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List_of_</w:t>
      </w:r>
      <w:proofErr w:type="gramStart"/>
      <w:r>
        <w:rPr>
          <w:rFonts w:ascii="Courier New" w:hAnsi="Courier New" w:cs="Courier New"/>
          <w:color w:val="000000"/>
          <w:sz w:val="20"/>
          <w:szCs w:val="20"/>
        </w:rPr>
        <w:t>Lines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K,2}(end,2);</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obst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List_of_Lines</w:t>
      </w:r>
      <w:proofErr w:type="spellEnd"/>
      <w:r>
        <w:rPr>
          <w:rFonts w:ascii="Courier New" w:hAnsi="Courier New" w:cs="Courier New"/>
          <w:color w:val="000000"/>
          <w:sz w:val="20"/>
          <w:szCs w:val="20"/>
        </w:rPr>
        <w:t>{K,1};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x(1) &gt;= </w:t>
      </w:r>
      <w:proofErr w:type="spellStart"/>
      <w:r>
        <w:rPr>
          <w:rFonts w:ascii="Courier New" w:hAnsi="Courier New" w:cs="Courier New"/>
          <w:color w:val="000000"/>
          <w:sz w:val="20"/>
          <w:szCs w:val="20"/>
        </w:rPr>
        <w:t>x_min</w:t>
      </w:r>
      <w:proofErr w:type="spellEnd"/>
      <w:r>
        <w:rPr>
          <w:rFonts w:ascii="Courier New" w:hAnsi="Courier New" w:cs="Courier New"/>
          <w:color w:val="000000"/>
          <w:sz w:val="20"/>
          <w:szCs w:val="20"/>
        </w:rPr>
        <w:t xml:space="preserve"> &amp;&amp; x(1) &lt;= </w:t>
      </w:r>
      <w:proofErr w:type="spellStart"/>
      <w:r>
        <w:rPr>
          <w:rFonts w:ascii="Courier New" w:hAnsi="Courier New" w:cs="Courier New"/>
          <w:color w:val="000000"/>
          <w:sz w:val="20"/>
          <w:szCs w:val="20"/>
        </w:rPr>
        <w:t>x_max</w:t>
      </w:r>
      <w:proofErr w:type="spellEnd"/>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B_s(K) = sum(</w:t>
      </w:r>
      <w:proofErr w:type="spellStart"/>
      <w:r>
        <w:rPr>
          <w:rFonts w:ascii="Courier New" w:hAnsi="Courier New" w:cs="Courier New"/>
          <w:color w:val="000000"/>
          <w:sz w:val="20"/>
          <w:szCs w:val="20"/>
        </w:rPr>
        <w:t>repmat</w:t>
      </w:r>
      <w:proofErr w:type="spellEnd"/>
      <w:r>
        <w:rPr>
          <w:rFonts w:ascii="Courier New" w:hAnsi="Courier New" w:cs="Courier New"/>
          <w:color w:val="000000"/>
          <w:sz w:val="20"/>
          <w:szCs w:val="20"/>
        </w:rPr>
        <w:t>(x,1,size(obst,1)).*</w:t>
      </w:r>
      <w:proofErr w:type="spellStart"/>
      <w:r>
        <w:rPr>
          <w:rFonts w:ascii="Courier New" w:hAnsi="Courier New" w:cs="Courier New"/>
          <w:color w:val="000000"/>
          <w:sz w:val="20"/>
          <w:szCs w:val="20"/>
        </w:rPr>
        <w:t>obst</w:t>
      </w:r>
      <w:proofErr w:type="spellEnd"/>
      <w:r>
        <w:rPr>
          <w:rFonts w:ascii="Courier New" w:hAnsi="Courier New" w:cs="Courier New"/>
          <w:color w:val="000000"/>
          <w:sz w:val="20"/>
          <w:szCs w:val="20"/>
        </w:rPr>
        <w:t xml:space="preserve">(:,1:2)',1) - </w:t>
      </w:r>
      <w:proofErr w:type="spellStart"/>
      <w:r>
        <w:rPr>
          <w:rFonts w:ascii="Courier New" w:hAnsi="Courier New" w:cs="Courier New"/>
          <w:color w:val="000000"/>
          <w:sz w:val="20"/>
          <w:szCs w:val="20"/>
        </w:rPr>
        <w:t>obst</w:t>
      </w:r>
      <w:proofErr w:type="spellEnd"/>
      <w:r>
        <w:rPr>
          <w:rFonts w:ascii="Courier New" w:hAnsi="Courier New" w:cs="Courier New"/>
          <w:color w:val="000000"/>
          <w:sz w:val="20"/>
          <w:szCs w:val="20"/>
        </w:rPr>
        <w:t>(3);</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x(2) &gt;= </w:t>
      </w:r>
      <w:proofErr w:type="spellStart"/>
      <w:r>
        <w:rPr>
          <w:rFonts w:ascii="Courier New" w:hAnsi="Courier New" w:cs="Courier New"/>
          <w:color w:val="000000"/>
          <w:sz w:val="20"/>
          <w:szCs w:val="20"/>
        </w:rPr>
        <w:t>y_min</w:t>
      </w:r>
      <w:proofErr w:type="spellEnd"/>
      <w:r>
        <w:rPr>
          <w:rFonts w:ascii="Courier New" w:hAnsi="Courier New" w:cs="Courier New"/>
          <w:color w:val="000000"/>
          <w:sz w:val="20"/>
          <w:szCs w:val="20"/>
        </w:rPr>
        <w:t xml:space="preserve"> &amp;&amp; x(2) &lt;= </w:t>
      </w:r>
      <w:proofErr w:type="spellStart"/>
      <w:r>
        <w:rPr>
          <w:rFonts w:ascii="Courier New" w:hAnsi="Courier New" w:cs="Courier New"/>
          <w:color w:val="000000"/>
          <w:sz w:val="20"/>
          <w:szCs w:val="20"/>
        </w:rPr>
        <w:t>y_max</w:t>
      </w:r>
      <w:proofErr w:type="spell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B_s(K) = sum(</w:t>
      </w:r>
      <w:proofErr w:type="spellStart"/>
      <w:r>
        <w:rPr>
          <w:rFonts w:ascii="Courier New" w:hAnsi="Courier New" w:cs="Courier New"/>
          <w:color w:val="000000"/>
          <w:sz w:val="20"/>
          <w:szCs w:val="20"/>
        </w:rPr>
        <w:t>repmat</w:t>
      </w:r>
      <w:proofErr w:type="spellEnd"/>
      <w:r>
        <w:rPr>
          <w:rFonts w:ascii="Courier New" w:hAnsi="Courier New" w:cs="Courier New"/>
          <w:color w:val="000000"/>
          <w:sz w:val="20"/>
          <w:szCs w:val="20"/>
        </w:rPr>
        <w:t>(x,1,size(obst,1)).*</w:t>
      </w:r>
      <w:proofErr w:type="spellStart"/>
      <w:r>
        <w:rPr>
          <w:rFonts w:ascii="Courier New" w:hAnsi="Courier New" w:cs="Courier New"/>
          <w:color w:val="000000"/>
          <w:sz w:val="20"/>
          <w:szCs w:val="20"/>
        </w:rPr>
        <w:t>obst</w:t>
      </w:r>
      <w:proofErr w:type="spellEnd"/>
      <w:r>
        <w:rPr>
          <w:rFonts w:ascii="Courier New" w:hAnsi="Courier New" w:cs="Courier New"/>
          <w:color w:val="000000"/>
          <w:sz w:val="20"/>
          <w:szCs w:val="20"/>
        </w:rPr>
        <w:t xml:space="preserve">(:,1:2)',1) - </w:t>
      </w:r>
      <w:proofErr w:type="spellStart"/>
      <w:r>
        <w:rPr>
          <w:rFonts w:ascii="Courier New" w:hAnsi="Courier New" w:cs="Courier New"/>
          <w:color w:val="000000"/>
          <w:sz w:val="20"/>
          <w:szCs w:val="20"/>
        </w:rPr>
        <w:t>obst</w:t>
      </w:r>
      <w:proofErr w:type="spellEnd"/>
      <w:r>
        <w:rPr>
          <w:rFonts w:ascii="Courier New" w:hAnsi="Courier New" w:cs="Courier New"/>
          <w:color w:val="000000"/>
          <w:sz w:val="20"/>
          <w:szCs w:val="20"/>
        </w:rPr>
        <w:t>(3);</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B_</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K)=1;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B_Lines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prod(</w:t>
      </w:r>
      <w:proofErr w:type="gramEnd"/>
      <w:r>
        <w:rPr>
          <w:rFonts w:ascii="Courier New" w:hAnsi="Courier New" w:cs="Courier New"/>
          <w:color w:val="000000"/>
          <w:sz w:val="20"/>
          <w:szCs w:val="20"/>
        </w:rPr>
        <w:t>B_s)^(1/4);</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szCs w:val="20"/>
        </w:rPr>
        <w:t>%  Repulsive</w:t>
      </w:r>
      <w:proofErr w:type="gramEnd"/>
      <w:r>
        <w:rPr>
          <w:rFonts w:ascii="Courier New" w:hAnsi="Courier New" w:cs="Courier New"/>
          <w:color w:val="228B22"/>
          <w:sz w:val="20"/>
          <w:szCs w:val="20"/>
        </w:rPr>
        <w:t xml:space="preserve"> Term for Circles</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I=1:size(List_of_Circles,1)</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obst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w:t>
      </w:r>
      <w:proofErr w:type="spellStart"/>
      <w:r>
        <w:rPr>
          <w:rFonts w:ascii="Courier New" w:hAnsi="Courier New" w:cs="Courier New"/>
          <w:color w:val="000000"/>
          <w:sz w:val="20"/>
          <w:szCs w:val="20"/>
        </w:rPr>
        <w:t>List_of_Circles</w:t>
      </w:r>
      <w:proofErr w:type="spellEnd"/>
      <w:r>
        <w:rPr>
          <w:rFonts w:ascii="Courier New" w:hAnsi="Courier New" w:cs="Courier New"/>
          <w:color w:val="000000"/>
          <w:sz w:val="20"/>
          <w:szCs w:val="20"/>
        </w:rPr>
        <w:t>{I,1}';</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obst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obst</w:t>
      </w:r>
      <w:proofErr w:type="spellEnd"/>
      <w:r>
        <w:rPr>
          <w:rFonts w:ascii="Courier New" w:hAnsi="Courier New" w:cs="Courier New"/>
          <w:color w:val="000000"/>
          <w:sz w:val="20"/>
          <w:szCs w:val="20"/>
        </w:rPr>
        <w:t>';</w:t>
      </w:r>
    </w:p>
    <w:p w:rsidR="00F32E91" w:rsidRDefault="00F32E91" w:rsidP="00F32E9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B_Circles</w:t>
      </w:r>
      <w:proofErr w:type="spellEnd"/>
      <w:r>
        <w:rPr>
          <w:rFonts w:ascii="Courier New" w:hAnsi="Courier New" w:cs="Courier New"/>
          <w:color w:val="000000"/>
          <w:sz w:val="20"/>
          <w:szCs w:val="20"/>
        </w:rPr>
        <w:t xml:space="preserve"> = prod(abs(sum((</w:t>
      </w:r>
      <w:proofErr w:type="spellStart"/>
      <w:r>
        <w:rPr>
          <w:rFonts w:ascii="Courier New" w:hAnsi="Courier New" w:cs="Courier New"/>
          <w:color w:val="000000"/>
          <w:sz w:val="20"/>
          <w:szCs w:val="20"/>
        </w:rPr>
        <w:t>repmat</w:t>
      </w:r>
      <w:proofErr w:type="spellEnd"/>
      <w:r>
        <w:rPr>
          <w:rFonts w:ascii="Courier New" w:hAnsi="Courier New" w:cs="Courier New"/>
          <w:color w:val="000000"/>
          <w:sz w:val="20"/>
          <w:szCs w:val="20"/>
        </w:rPr>
        <w:t xml:space="preserve">(x,1,size(obst,2)) - </w:t>
      </w:r>
      <w:proofErr w:type="spellStart"/>
      <w:r>
        <w:rPr>
          <w:rFonts w:ascii="Courier New" w:hAnsi="Courier New" w:cs="Courier New"/>
          <w:color w:val="000000"/>
          <w:sz w:val="20"/>
          <w:szCs w:val="20"/>
        </w:rPr>
        <w:t>obst</w:t>
      </w:r>
      <w:proofErr w:type="spellEnd"/>
      <w:r>
        <w:rPr>
          <w:rFonts w:ascii="Courier New" w:hAnsi="Courier New" w:cs="Courier New"/>
          <w:color w:val="000000"/>
          <w:sz w:val="20"/>
          <w:szCs w:val="20"/>
        </w:rPr>
        <w:t xml:space="preserve">(1:2,:)).^2,1).^.5 - </w:t>
      </w:r>
      <w:proofErr w:type="spellStart"/>
      <w:r>
        <w:rPr>
          <w:rFonts w:ascii="Courier New" w:hAnsi="Courier New" w:cs="Courier New"/>
          <w:color w:val="000000"/>
          <w:sz w:val="20"/>
          <w:szCs w:val="20"/>
        </w:rPr>
        <w:t>obst</w:t>
      </w:r>
      <w:proofErr w:type="spellEnd"/>
      <w:r>
        <w:rPr>
          <w:rFonts w:ascii="Courier New" w:hAnsi="Courier New" w:cs="Courier New"/>
          <w:color w:val="000000"/>
          <w:sz w:val="20"/>
          <w:szCs w:val="20"/>
        </w:rPr>
        <w:t>(3,:)))^.125;</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attractive term</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G = norm(x - goal);</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normalized value for potential</w:t>
      </w:r>
    </w:p>
    <w:p w:rsidR="00F32E91" w:rsidRDefault="00F32E91" w:rsidP="00F32E91">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 xml:space="preserve"> = real((G)/(</w:t>
      </w:r>
      <w:proofErr w:type="spellStart"/>
      <w:r>
        <w:rPr>
          <w:rFonts w:ascii="Courier New" w:hAnsi="Courier New" w:cs="Courier New"/>
          <w:color w:val="000000"/>
          <w:sz w:val="20"/>
          <w:szCs w:val="20"/>
        </w:rPr>
        <w:t>B_Lines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B_Circles</w:t>
      </w:r>
      <w:proofErr w:type="spellEnd"/>
      <w:r>
        <w:rPr>
          <w:rFonts w:ascii="Courier New" w:hAnsi="Courier New" w:cs="Courier New"/>
          <w:color w:val="000000"/>
          <w:sz w:val="20"/>
          <w:szCs w:val="20"/>
        </w:rPr>
        <w:t>.*0.5 + G*0.5));</w:t>
      </w:r>
    </w:p>
    <w:p w:rsidR="00F32E91" w:rsidRDefault="00F32E91" w:rsidP="00F32E9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32E91" w:rsidRDefault="00F32E91" w:rsidP="00F32E91">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32E91" w:rsidRDefault="00F32E91" w:rsidP="00F32E91">
      <w:pPr>
        <w:jc w:val="center"/>
      </w:pPr>
    </w:p>
    <w:p w:rsidR="00F32E91" w:rsidRDefault="00F32E91" w:rsidP="00F32E91">
      <w:r>
        <w:br w:type="page"/>
      </w:r>
    </w:p>
    <w:p w:rsidR="00F32E91" w:rsidRDefault="008B3094" w:rsidP="00F32E91">
      <w:pPr>
        <w:jc w:val="center"/>
      </w:pPr>
      <w:r>
        <w:lastRenderedPageBreak/>
        <w:t>A* without mapping</w:t>
      </w:r>
    </w:p>
    <w:p w:rsidR="008B3094" w:rsidRDefault="008B3094" w:rsidP="00F32E91">
      <w:pPr>
        <w:jc w:val="center"/>
      </w:pP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Function AStar_</w:t>
      </w:r>
      <w:proofErr w:type="gramStart"/>
      <w:r>
        <w:rPr>
          <w:rFonts w:ascii="Courier New" w:hAnsi="Courier New" w:cs="Courier New"/>
          <w:color w:val="228B22"/>
          <w:sz w:val="20"/>
          <w:szCs w:val="20"/>
        </w:rPr>
        <w:t>jcc329()</w:t>
      </w:r>
      <w:proofErr w:type="gramEnd"/>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map- matrix full of zeros denoting free space and ones denoting</w:t>
      </w:r>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szCs w:val="20"/>
        </w:rPr>
        <w:t>%  obstacles</w:t>
      </w:r>
      <w:proofErr w:type="gramEnd"/>
      <w:r>
        <w:rPr>
          <w:rFonts w:ascii="Courier New" w:hAnsi="Courier New" w:cs="Courier New"/>
          <w:color w:val="228B22"/>
          <w:sz w:val="20"/>
          <w:szCs w:val="20"/>
        </w:rPr>
        <w: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start- start point (row vector)</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qgoal</w:t>
      </w:r>
      <w:proofErr w:type="spellEnd"/>
      <w:r>
        <w:rPr>
          <w:rFonts w:ascii="Courier New" w:hAnsi="Courier New" w:cs="Courier New"/>
          <w:color w:val="228B22"/>
          <w:sz w:val="20"/>
          <w:szCs w:val="20"/>
        </w:rPr>
        <w:t>- end point   (row vector)</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path- path from start to goal</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Takes in a map, start point, and goal point and returns a path from the</w:t>
      </w:r>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szCs w:val="20"/>
        </w:rPr>
        <w:t xml:space="preserve">% start to the goal via the </w:t>
      </w:r>
      <w:proofErr w:type="spellStart"/>
      <w:r>
        <w:rPr>
          <w:rFonts w:ascii="Courier New" w:hAnsi="Courier New" w:cs="Courier New"/>
          <w:color w:val="228B22"/>
          <w:sz w:val="20"/>
          <w:szCs w:val="20"/>
        </w:rPr>
        <w:t>Wavefront</w:t>
      </w:r>
      <w:proofErr w:type="spellEnd"/>
      <w:r>
        <w:rPr>
          <w:rFonts w:ascii="Courier New" w:hAnsi="Courier New" w:cs="Courier New"/>
          <w:color w:val="228B22"/>
          <w:sz w:val="20"/>
          <w:szCs w:val="20"/>
        </w:rPr>
        <w:t xml:space="preserve"> planner algorithm.</w:t>
      </w:r>
      <w:proofErr w:type="gramEnd"/>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path = </w:t>
      </w:r>
      <w:proofErr w:type="spellStart"/>
      <w:r>
        <w:rPr>
          <w:rFonts w:ascii="Courier New" w:hAnsi="Courier New" w:cs="Courier New"/>
          <w:color w:val="000000"/>
          <w:sz w:val="20"/>
          <w:szCs w:val="20"/>
        </w:rPr>
        <w:t>AStar_final</w:t>
      </w:r>
      <w:proofErr w:type="spellEnd"/>
      <w:r>
        <w:rPr>
          <w:rFonts w:ascii="Courier New" w:hAnsi="Courier New" w:cs="Courier New"/>
          <w:color w:val="000000"/>
          <w:sz w:val="20"/>
          <w:szCs w:val="20"/>
        </w:rPr>
        <w:t xml:space="preserve">(start, </w:t>
      </w:r>
      <w:proofErr w:type="spellStart"/>
      <w:r>
        <w:rPr>
          <w:rFonts w:ascii="Courier New" w:hAnsi="Courier New" w:cs="Courier New"/>
          <w:color w:val="000000"/>
          <w:sz w:val="20"/>
          <w:szCs w:val="20"/>
        </w:rPr>
        <w:t>qgoal,map</w:t>
      </w:r>
      <w:proofErr w:type="spellEnd"/>
      <w:r>
        <w:rPr>
          <w:rFonts w:ascii="Courier New" w:hAnsi="Courier New" w:cs="Courier New"/>
          <w:color w:val="000000"/>
          <w:sz w:val="20"/>
          <w:szCs w:val="20"/>
        </w:rPr>
        <w: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hueristic</w:t>
      </w:r>
      <w:proofErr w:type="spellEnd"/>
      <w:r>
        <w:rPr>
          <w:rFonts w:ascii="Courier New" w:hAnsi="Courier New" w:cs="Courier New"/>
          <w:color w:val="228B22"/>
          <w:sz w:val="20"/>
          <w:szCs w:val="20"/>
        </w:rPr>
        <w:t xml:space="preserve"> function will be a function for ease of calculation.</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Pass it a point and it returns the heuristic at that point. (</w:t>
      </w:r>
      <w:proofErr w:type="gramStart"/>
      <w:r>
        <w:rPr>
          <w:rFonts w:ascii="Courier New" w:hAnsi="Courier New" w:cs="Courier New"/>
          <w:color w:val="228B22"/>
          <w:sz w:val="20"/>
          <w:szCs w:val="20"/>
        </w:rPr>
        <w:t>for</w:t>
      </w:r>
      <w:proofErr w:type="gramEnd"/>
      <w:r>
        <w:rPr>
          <w:rFonts w:ascii="Courier New" w:hAnsi="Courier New" w:cs="Courier New"/>
          <w:color w:val="228B22"/>
          <w:sz w:val="20"/>
          <w:szCs w:val="20"/>
        </w:rPr>
        <w:t xml:space="preserve"> 8-point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adjancy</w:t>
      </w:r>
      <w:proofErr w:type="spellEnd"/>
      <w:r>
        <w:rPr>
          <w:rFonts w:ascii="Courier New" w:hAnsi="Courier New" w:cs="Courier New"/>
          <w:color w:val="228B22"/>
          <w:sz w:val="20"/>
          <w:szCs w:val="20"/>
        </w:rPr>
        <w:t>)</w:t>
      </w:r>
    </w:p>
    <w:p w:rsidR="008B3094" w:rsidRDefault="008B3094" w:rsidP="008B3094">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heur</w:t>
      </w:r>
      <w:proofErr w:type="spellEnd"/>
      <w:proofErr w:type="gramEnd"/>
      <w:r>
        <w:rPr>
          <w:rFonts w:ascii="Courier New" w:hAnsi="Courier New" w:cs="Courier New"/>
          <w:color w:val="000000"/>
          <w:sz w:val="20"/>
          <w:szCs w:val="20"/>
        </w:rPr>
        <w:t xml:space="preserve"> = @(q) abs(</w:t>
      </w:r>
      <w:proofErr w:type="spellStart"/>
      <w:r>
        <w:rPr>
          <w:rFonts w:ascii="Courier New" w:hAnsi="Courier New" w:cs="Courier New"/>
          <w:color w:val="000000"/>
          <w:sz w:val="20"/>
          <w:szCs w:val="20"/>
        </w:rPr>
        <w:t>qgoal</w:t>
      </w:r>
      <w:proofErr w:type="spellEnd"/>
      <w:r>
        <w:rPr>
          <w:rFonts w:ascii="Courier New" w:hAnsi="Courier New" w:cs="Courier New"/>
          <w:color w:val="000000"/>
          <w:sz w:val="20"/>
          <w:szCs w:val="20"/>
        </w:rPr>
        <w:t>(1) - q(1))+abs(</w:t>
      </w:r>
      <w:proofErr w:type="spellStart"/>
      <w:r>
        <w:rPr>
          <w:rFonts w:ascii="Courier New" w:hAnsi="Courier New" w:cs="Courier New"/>
          <w:color w:val="000000"/>
          <w:sz w:val="20"/>
          <w:szCs w:val="20"/>
        </w:rPr>
        <w:t>qgoal</w:t>
      </w:r>
      <w:proofErr w:type="spellEnd"/>
      <w:r>
        <w:rPr>
          <w:rFonts w:ascii="Courier New" w:hAnsi="Courier New" w:cs="Courier New"/>
          <w:color w:val="000000"/>
          <w:sz w:val="20"/>
          <w:szCs w:val="20"/>
        </w:rPr>
        <w:t>(2) - q(2));</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List of neighbor offsets. Add a row to a point to get the </w:t>
      </w:r>
      <w:proofErr w:type="gramStart"/>
      <w:r>
        <w:rPr>
          <w:rFonts w:ascii="Courier New" w:hAnsi="Courier New" w:cs="Courier New"/>
          <w:color w:val="228B22"/>
          <w:sz w:val="20"/>
          <w:szCs w:val="20"/>
        </w:rPr>
        <w:t>point's</w:t>
      </w:r>
      <w:proofErr w:type="gramEnd"/>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szCs w:val="20"/>
        </w:rPr>
        <w:t>% neighbor.</w:t>
      </w:r>
      <w:proofErr w:type="gramEnd"/>
    </w:p>
    <w:p w:rsidR="008B3094" w:rsidRDefault="008B3094" w:rsidP="008B3094">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nei</w:t>
      </w:r>
      <w:proofErr w:type="spellEnd"/>
      <w:proofErr w:type="gramEnd"/>
      <w:r>
        <w:rPr>
          <w:rFonts w:ascii="Courier New" w:hAnsi="Courier New" w:cs="Courier New"/>
          <w:color w:val="000000"/>
          <w:sz w:val="20"/>
          <w:szCs w:val="20"/>
        </w:rPr>
        <w:t xml:space="preserve"> = [-1 0;0 -1;0 1;1 0]; </w:t>
      </w:r>
      <w:r>
        <w:rPr>
          <w:rFonts w:ascii="Courier New" w:hAnsi="Courier New" w:cs="Courier New"/>
          <w:color w:val="228B22"/>
          <w:sz w:val="20"/>
          <w:szCs w:val="20"/>
        </w:rPr>
        <w:t>%4-point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%Open list stores [</w:t>
      </w:r>
      <w:proofErr w:type="spellStart"/>
      <w:r>
        <w:rPr>
          <w:rFonts w:ascii="Courier New" w:hAnsi="Courier New" w:cs="Courier New"/>
          <w:color w:val="228B22"/>
          <w:sz w:val="20"/>
          <w:szCs w:val="20"/>
        </w:rPr>
        <w:t>pointX</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pointY</w:t>
      </w:r>
      <w:proofErr w:type="spellEnd"/>
      <w:r>
        <w:rPr>
          <w:rFonts w:ascii="Courier New" w:hAnsi="Courier New" w:cs="Courier New"/>
          <w:color w:val="228B22"/>
          <w:sz w:val="20"/>
          <w:szCs w:val="20"/>
        </w:rPr>
        <w:t>, (distance from start), (</w:t>
      </w:r>
      <w:proofErr w:type="spellStart"/>
      <w:r>
        <w:rPr>
          <w:rFonts w:ascii="Courier New" w:hAnsi="Courier New" w:cs="Courier New"/>
          <w:color w:val="228B22"/>
          <w:sz w:val="20"/>
          <w:szCs w:val="20"/>
        </w:rPr>
        <w:t>hueristic</w:t>
      </w:r>
      <w:proofErr w:type="spellEnd"/>
      <w:r>
        <w:rPr>
          <w:rFonts w:ascii="Courier New" w:hAnsi="Courier New" w:cs="Courier New"/>
          <w:color w:val="228B22"/>
          <w:sz w:val="20"/>
          <w:szCs w:val="20"/>
        </w:rPr>
        <w:t xml:space="preserve"> to goal + distance from start)]</w:t>
      </w:r>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open</w:t>
      </w:r>
      <w:proofErr w:type="gramEnd"/>
      <w:r>
        <w:rPr>
          <w:rFonts w:ascii="Courier New" w:hAnsi="Courier New" w:cs="Courier New"/>
          <w:color w:val="000000"/>
          <w:sz w:val="20"/>
          <w:szCs w:val="20"/>
        </w:rPr>
        <w:t xml:space="preserve"> = [start(1) start(2) 0 </w:t>
      </w:r>
      <w:proofErr w:type="spellStart"/>
      <w:r>
        <w:rPr>
          <w:rFonts w:ascii="Courier New" w:hAnsi="Courier New" w:cs="Courier New"/>
          <w:color w:val="000000"/>
          <w:sz w:val="20"/>
          <w:szCs w:val="20"/>
        </w:rPr>
        <w:t>heur</w:t>
      </w:r>
      <w:proofErr w:type="spellEnd"/>
      <w:r>
        <w:rPr>
          <w:rFonts w:ascii="Courier New" w:hAnsi="Courier New" w:cs="Courier New"/>
          <w:color w:val="000000"/>
          <w:sz w:val="20"/>
          <w:szCs w:val="20"/>
        </w:rPr>
        <w:t>([start(1) start(2)])];</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%Negate the map</w:t>
      </w:r>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map</w:t>
      </w:r>
      <w:proofErr w:type="gramEnd"/>
      <w:r>
        <w:rPr>
          <w:rFonts w:ascii="Courier New" w:hAnsi="Courier New" w:cs="Courier New"/>
          <w:color w:val="000000"/>
          <w:sz w:val="20"/>
          <w:szCs w:val="20"/>
        </w:rPr>
        <w:t xml:space="preserve"> = -map;</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%size of the map for reference in back function</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mapn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map);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back function will be a cell. Each entry in the cell corresponds to</w:t>
      </w:r>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szCs w:val="20"/>
        </w:rPr>
        <w:t>% an entry in the map.</w:t>
      </w:r>
      <w:proofErr w:type="gramEnd"/>
      <w:r>
        <w:rPr>
          <w:rFonts w:ascii="Courier New" w:hAnsi="Courier New" w:cs="Courier New"/>
          <w:color w:val="228B22"/>
          <w:sz w:val="20"/>
          <w:szCs w:val="20"/>
        </w:rPr>
        <w:t xml:space="preserve"> Each entry will store either nothing (</w:t>
      </w:r>
      <w:proofErr w:type="spellStart"/>
      <w:r>
        <w:rPr>
          <w:rFonts w:ascii="Courier New" w:hAnsi="Courier New" w:cs="Courier New"/>
          <w:color w:val="228B22"/>
          <w:sz w:val="20"/>
          <w:szCs w:val="20"/>
        </w:rPr>
        <w:t>ie</w:t>
      </w:r>
      <w:proofErr w:type="spellEnd"/>
      <w:r>
        <w:rPr>
          <w:rFonts w:ascii="Courier New" w:hAnsi="Courier New" w:cs="Courier New"/>
          <w:color w:val="228B22"/>
          <w:sz w:val="20"/>
          <w:szCs w:val="20"/>
        </w:rPr>
        <w:t xml:space="preserve"> the point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is not in the closed list) or the previous point with the distance from </w:t>
      </w:r>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szCs w:val="20"/>
        </w:rPr>
        <w:t>% the start.</w:t>
      </w:r>
      <w:proofErr w:type="gramEnd"/>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Closed</w:t>
      </w:r>
      <w:proofErr w:type="gramEnd"/>
      <w:r>
        <w:rPr>
          <w:rFonts w:ascii="Courier New" w:hAnsi="Courier New" w:cs="Courier New"/>
          <w:color w:val="228B22"/>
          <w:sz w:val="20"/>
          <w:szCs w:val="20"/>
        </w:rPr>
        <w:t xml:space="preserve"> list isn't actually used- it's easier to test the back function</w:t>
      </w:r>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szCs w:val="20"/>
        </w:rPr>
        <w:t>% for existence.</w:t>
      </w:r>
      <w:proofErr w:type="gramEnd"/>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ie</w:t>
      </w:r>
      <w:proofErr w:type="spellEnd"/>
      <w:proofErr w:type="gramEnd"/>
      <w:r>
        <w:rPr>
          <w:rFonts w:ascii="Courier New" w:hAnsi="Courier New" w:cs="Courier New"/>
          <w:color w:val="228B22"/>
          <w:sz w:val="20"/>
          <w:szCs w:val="20"/>
        </w:rPr>
        <w:t xml:space="preserve"> if </w:t>
      </w:r>
      <w:proofErr w:type="spellStart"/>
      <w:r>
        <w:rPr>
          <w:rFonts w:ascii="Courier New" w:hAnsi="Courier New" w:cs="Courier New"/>
          <w:color w:val="228B22"/>
          <w:sz w:val="20"/>
          <w:szCs w:val="20"/>
        </w:rPr>
        <w:t>isempty</w:t>
      </w:r>
      <w:proofErr w:type="spellEnd"/>
      <w:r>
        <w:rPr>
          <w:rFonts w:ascii="Courier New" w:hAnsi="Courier New" w:cs="Courier New"/>
          <w:color w:val="228B22"/>
          <w:sz w:val="20"/>
          <w:szCs w:val="20"/>
        </w:rPr>
        <w:t>(back{1,1}) is true, that point has never</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been expanded.</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If</w:t>
      </w:r>
      <w:proofErr w:type="gramEnd"/>
      <w:r>
        <w:rPr>
          <w:rFonts w:ascii="Courier New" w:hAnsi="Courier New" w:cs="Courier New"/>
          <w:color w:val="228B22"/>
          <w:sz w:val="20"/>
          <w:szCs w:val="20"/>
        </w:rPr>
        <w:t xml:space="preserve"> you do not know how to use cells, you can either consult MATLAB help</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or substitute for your own solution. Essentially, each element in a cell</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is its own matrix.</w:t>
      </w:r>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back</w:t>
      </w:r>
      <w:proofErr w:type="gramEnd"/>
      <w:r>
        <w:rPr>
          <w:rFonts w:ascii="Courier New" w:hAnsi="Courier New" w:cs="Courier New"/>
          <w:color w:val="000000"/>
          <w:sz w:val="20"/>
          <w:szCs w:val="20"/>
        </w:rPr>
        <w:t xml:space="preserve"> = cell(</w:t>
      </w:r>
      <w:proofErr w:type="spellStart"/>
      <w:r>
        <w:rPr>
          <w:rFonts w:ascii="Courier New" w:hAnsi="Courier New" w:cs="Courier New"/>
          <w:color w:val="000000"/>
          <w:sz w:val="20"/>
          <w:szCs w:val="20"/>
        </w:rPr>
        <w:t>mapn,mapm</w:t>
      </w:r>
      <w:proofErr w:type="spellEnd"/>
      <w:r>
        <w:rPr>
          <w:rFonts w:ascii="Courier New" w:hAnsi="Courier New" w:cs="Courier New"/>
          <w:color w:val="000000"/>
          <w:sz w:val="20"/>
          <w:szCs w:val="20"/>
        </w:rPr>
        <w:t>);</w:t>
      </w:r>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back{</w:t>
      </w:r>
      <w:proofErr w:type="gramEnd"/>
      <w:r>
        <w:rPr>
          <w:rFonts w:ascii="Courier New" w:hAnsi="Courier New" w:cs="Courier New"/>
          <w:color w:val="000000"/>
          <w:sz w:val="20"/>
          <w:szCs w:val="20"/>
        </w:rPr>
        <w:t xml:space="preserve">start(1),start(2)} = -1; </w:t>
      </w:r>
      <w:r>
        <w:rPr>
          <w:rFonts w:ascii="Courier New" w:hAnsi="Courier New" w:cs="Courier New"/>
          <w:color w:val="228B22"/>
          <w:sz w:val="20"/>
          <w:szCs w:val="20"/>
        </w:rPr>
        <w:t>%flag the path start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 xml:space="preserve">(open))   </w:t>
      </w:r>
      <w:r>
        <w:rPr>
          <w:rFonts w:ascii="Courier New" w:hAnsi="Courier New" w:cs="Courier New"/>
          <w:color w:val="228B22"/>
          <w:sz w:val="20"/>
          <w:szCs w:val="20"/>
        </w:rPr>
        <w:t>%main loop</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%sort the open list in accordance with the actual distance to point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%plus the heuristic of the point (column 4 of the list)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open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sortrows</w:t>
      </w:r>
      <w:proofErr w:type="spellEnd"/>
      <w:r>
        <w:rPr>
          <w:rFonts w:ascii="Courier New" w:hAnsi="Courier New" w:cs="Courier New"/>
          <w:color w:val="000000"/>
          <w:sz w:val="20"/>
          <w:szCs w:val="20"/>
        </w:rPr>
        <w:t>(open,4);</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There</w:t>
      </w:r>
      <w:proofErr w:type="gramEnd"/>
      <w:r>
        <w:rPr>
          <w:rFonts w:ascii="Courier New" w:hAnsi="Courier New" w:cs="Courier New"/>
          <w:color w:val="228B22"/>
          <w:sz w:val="20"/>
          <w:szCs w:val="20"/>
        </w:rPr>
        <w:t xml:space="preserve"> is a </w:t>
      </w:r>
      <w:proofErr w:type="spellStart"/>
      <w:r>
        <w:rPr>
          <w:rFonts w:ascii="Courier New" w:hAnsi="Courier New" w:cs="Courier New"/>
          <w:color w:val="228B22"/>
          <w:sz w:val="20"/>
          <w:szCs w:val="20"/>
        </w:rPr>
        <w:t>possibilty</w:t>
      </w:r>
      <w:proofErr w:type="spellEnd"/>
      <w:r>
        <w:rPr>
          <w:rFonts w:ascii="Courier New" w:hAnsi="Courier New" w:cs="Courier New"/>
          <w:color w:val="228B22"/>
          <w:sz w:val="20"/>
          <w:szCs w:val="20"/>
        </w:rPr>
        <w:t xml:space="preserve"> of repeats in the open list. Since the list is</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%sorted, we can remove the lesser-performing repeats with these lines.</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 I, ~] = </w:t>
      </w:r>
      <w:proofErr w:type="gramStart"/>
      <w:r>
        <w:rPr>
          <w:rFonts w:ascii="Courier New" w:hAnsi="Courier New" w:cs="Courier New"/>
          <w:color w:val="000000"/>
          <w:sz w:val="20"/>
          <w:szCs w:val="20"/>
        </w:rPr>
        <w:t>unique(</w:t>
      </w:r>
      <w:proofErr w:type="gramEnd"/>
      <w:r>
        <w:rPr>
          <w:rFonts w:ascii="Courier New" w:hAnsi="Courier New" w:cs="Courier New"/>
          <w:color w:val="000000"/>
          <w:sz w:val="20"/>
          <w:szCs w:val="20"/>
        </w:rPr>
        <w:t>open(:,1:2),</w:t>
      </w:r>
      <w:r>
        <w:rPr>
          <w:rFonts w:ascii="Courier New" w:hAnsi="Courier New" w:cs="Courier New"/>
          <w:color w:val="A020F0"/>
          <w:sz w:val="20"/>
          <w:szCs w:val="20"/>
        </w:rPr>
        <w:t>'</w:t>
      </w:r>
      <w:proofErr w:type="spellStart"/>
      <w:r>
        <w:rPr>
          <w:rFonts w:ascii="Courier New" w:hAnsi="Courier New" w:cs="Courier New"/>
          <w:color w:val="A020F0"/>
          <w:sz w:val="20"/>
          <w:szCs w:val="20"/>
        </w:rPr>
        <w:t>rows'</w:t>
      </w:r>
      <w:r>
        <w:rPr>
          <w:rFonts w:ascii="Courier New" w:hAnsi="Courier New" w:cs="Courier New"/>
          <w:color w:val="000000"/>
          <w:sz w:val="20"/>
          <w:szCs w:val="20"/>
        </w:rPr>
        <w:t>,</w:t>
      </w:r>
      <w:r>
        <w:rPr>
          <w:rFonts w:ascii="Courier New" w:hAnsi="Courier New" w:cs="Courier New"/>
          <w:color w:val="A020F0"/>
          <w:sz w:val="20"/>
          <w:szCs w:val="20"/>
        </w:rPr>
        <w:t>'first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 = </w:t>
      </w:r>
      <w:proofErr w:type="gramStart"/>
      <w:r>
        <w:rPr>
          <w:rFonts w:ascii="Courier New" w:hAnsi="Courier New" w:cs="Courier New"/>
          <w:color w:val="000000"/>
          <w:sz w:val="20"/>
          <w:szCs w:val="20"/>
        </w:rPr>
        <w:t>sort(</w:t>
      </w:r>
      <w:proofErr w:type="gramEnd"/>
      <w:r>
        <w:rPr>
          <w:rFonts w:ascii="Courier New" w:hAnsi="Courier New" w:cs="Courier New"/>
          <w:color w:val="000000"/>
          <w:sz w:val="20"/>
          <w:szCs w:val="20"/>
        </w:rPr>
        <w:t>I);</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open</w:t>
      </w:r>
      <w:proofErr w:type="gramEnd"/>
      <w:r>
        <w:rPr>
          <w:rFonts w:ascii="Courier New" w:hAnsi="Courier New" w:cs="Courier New"/>
          <w:color w:val="000000"/>
          <w:sz w:val="20"/>
          <w:szCs w:val="20"/>
        </w:rPr>
        <w:t xml:space="preserve"> = open(I,:); </w:t>
      </w:r>
      <w:r>
        <w:rPr>
          <w:rFonts w:ascii="Courier New" w:hAnsi="Courier New" w:cs="Courier New"/>
          <w:color w:val="228B22"/>
          <w:sz w:val="20"/>
          <w:szCs w:val="20"/>
        </w:rPr>
        <w:t>%Now the open list is sorted and unique.</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map) </w:t>
      </w:r>
      <w:r>
        <w:rPr>
          <w:rFonts w:ascii="Courier New" w:hAnsi="Courier New" w:cs="Courier New"/>
          <w:color w:val="228B22"/>
          <w:sz w:val="20"/>
          <w:szCs w:val="20"/>
        </w:rPr>
        <w:t>% use these two lines to view the progression of the</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drawnow</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algorithm</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 The rest of the loop is on you.</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Pop the first point off the open list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open] = </w:t>
      </w:r>
      <w:proofErr w:type="spellStart"/>
      <w:proofErr w:type="gramStart"/>
      <w:r>
        <w:rPr>
          <w:rFonts w:ascii="Courier New" w:hAnsi="Courier New" w:cs="Courier New"/>
          <w:color w:val="000000"/>
          <w:sz w:val="20"/>
          <w:szCs w:val="20"/>
        </w:rPr>
        <w:t>popOffStack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open);</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1) p(2)];</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to see if point x is the goal. If so, break.</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qgoal</w:t>
      </w:r>
      <w:proofErr w:type="spellEnd"/>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Assign this point in the map as its distance from the start point.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map(</w:t>
      </w:r>
      <w:proofErr w:type="gramEnd"/>
      <w:r>
        <w:rPr>
          <w:rFonts w:ascii="Courier New" w:hAnsi="Courier New" w:cs="Courier New"/>
          <w:color w:val="000000"/>
          <w:sz w:val="20"/>
          <w:szCs w:val="20"/>
        </w:rPr>
        <w:t>x(1),x(2)) = p(3);</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Expand current point x by adding </w:t>
      </w:r>
      <w:proofErr w:type="gramStart"/>
      <w:r>
        <w:rPr>
          <w:rFonts w:ascii="Courier New" w:hAnsi="Courier New" w:cs="Courier New"/>
          <w:color w:val="228B22"/>
          <w:sz w:val="20"/>
          <w:szCs w:val="20"/>
        </w:rPr>
        <w:t>it's</w:t>
      </w:r>
      <w:proofErr w:type="gramEnd"/>
      <w:r>
        <w:rPr>
          <w:rFonts w:ascii="Courier New" w:hAnsi="Courier New" w:cs="Courier New"/>
          <w:color w:val="228B22"/>
          <w:sz w:val="20"/>
          <w:szCs w:val="20"/>
        </w:rPr>
        <w:t xml:space="preserve"> valid neighbors to the open</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list and back path. So, for each neighbor,</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i=1:4</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 = </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nei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to make sure the neighbor exists and is not an obstacle</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~(all(n &gt;= 1) &amp;&amp; n(1) &lt;= </w:t>
      </w:r>
      <w:proofErr w:type="spellStart"/>
      <w:r>
        <w:rPr>
          <w:rFonts w:ascii="Courier New" w:hAnsi="Courier New" w:cs="Courier New"/>
          <w:color w:val="000000"/>
          <w:sz w:val="20"/>
          <w:szCs w:val="20"/>
        </w:rPr>
        <w:t>mapn</w:t>
      </w:r>
      <w:proofErr w:type="spellEnd"/>
      <w:r>
        <w:rPr>
          <w:rFonts w:ascii="Courier New" w:hAnsi="Courier New" w:cs="Courier New"/>
          <w:color w:val="000000"/>
          <w:sz w:val="20"/>
          <w:szCs w:val="20"/>
        </w:rPr>
        <w:t xml:space="preserve"> &amp;&amp; n(2) &lt;= </w:t>
      </w:r>
      <w:proofErr w:type="spellStart"/>
      <w:r>
        <w:rPr>
          <w:rFonts w:ascii="Courier New" w:hAnsi="Courier New" w:cs="Courier New"/>
          <w:color w:val="000000"/>
          <w:sz w:val="20"/>
          <w:szCs w:val="20"/>
        </w:rPr>
        <w:t>mapm</w:t>
      </w:r>
      <w:proofErr w:type="spellEnd"/>
      <w:r>
        <w:rPr>
          <w:rFonts w:ascii="Courier New" w:hAnsi="Courier New" w:cs="Courier New"/>
          <w:color w:val="000000"/>
          <w:sz w:val="20"/>
          <w:szCs w:val="20"/>
        </w:rPr>
        <w: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map(n(1),n(2)) == -1</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to see if this neighbor has been added to the closed list.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(Does this point have an entry in the back path?)</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If</w:t>
      </w:r>
      <w:proofErr w:type="gramEnd"/>
      <w:r>
        <w:rPr>
          <w:rFonts w:ascii="Courier New" w:hAnsi="Courier New" w:cs="Courier New"/>
          <w:color w:val="228B22"/>
          <w:sz w:val="20"/>
          <w:szCs w:val="20"/>
        </w:rPr>
        <w:t xml:space="preserve"> the point is not in the closed list, add it to Both the open</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 list and the back path (which doubles as the closed list.</w:t>
      </w:r>
      <w:proofErr w:type="gramEnd"/>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(back{n(1),n(2)})</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dist</w:t>
      </w:r>
      <w:proofErr w:type="spellEnd"/>
      <w:proofErr w:type="gramEnd"/>
      <w:r>
        <w:rPr>
          <w:rFonts w:ascii="Courier New" w:hAnsi="Courier New" w:cs="Courier New"/>
          <w:color w:val="000000"/>
          <w:sz w:val="20"/>
          <w:szCs w:val="20"/>
        </w:rPr>
        <w:t xml:space="preserve"> = p(3)+1; </w:t>
      </w:r>
      <w:r>
        <w:rPr>
          <w:rFonts w:ascii="Courier New" w:hAnsi="Courier New" w:cs="Courier New"/>
          <w:color w:val="228B22"/>
          <w:sz w:val="20"/>
          <w:szCs w:val="20"/>
        </w:rPr>
        <w:t>% new distance</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 = </w:t>
      </w:r>
      <w:proofErr w:type="spellStart"/>
      <w:proofErr w:type="gramStart"/>
      <w:r>
        <w:rPr>
          <w:rFonts w:ascii="Courier New" w:hAnsi="Courier New" w:cs="Courier New"/>
          <w:color w:val="000000"/>
          <w:sz w:val="20"/>
          <w:szCs w:val="20"/>
        </w:rPr>
        <w:t>heur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[n(1) n(2)]); </w:t>
      </w:r>
      <w:r>
        <w:rPr>
          <w:rFonts w:ascii="Courier New" w:hAnsi="Courier New" w:cs="Courier New"/>
          <w:color w:val="228B22"/>
          <w:sz w:val="20"/>
          <w:szCs w:val="20"/>
        </w:rPr>
        <w:t>% cost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[n(1) n(2) </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dist+h</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new stack</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open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addToStack</w:t>
      </w:r>
      <w:proofErr w:type="spellEnd"/>
      <w:r>
        <w:rPr>
          <w:rFonts w:ascii="Courier New" w:hAnsi="Courier New" w:cs="Courier New"/>
          <w:color w:val="000000"/>
          <w:sz w:val="20"/>
          <w:szCs w:val="20"/>
        </w:rPr>
        <w:t xml:space="preserve">(temp, open); </w:t>
      </w:r>
      <w:r>
        <w:rPr>
          <w:rFonts w:ascii="Courier New" w:hAnsi="Courier New" w:cs="Courier New"/>
          <w:color w:val="228B22"/>
          <w:sz w:val="20"/>
          <w:szCs w:val="20"/>
        </w:rPr>
        <w:t>% add new stack</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back{</w:t>
      </w:r>
      <w:proofErr w:type="gramEnd"/>
      <w:r>
        <w:rPr>
          <w:rFonts w:ascii="Courier New" w:hAnsi="Courier New" w:cs="Courier New"/>
          <w:color w:val="000000"/>
          <w:sz w:val="20"/>
          <w:szCs w:val="20"/>
        </w:rPr>
        <w:t xml:space="preserve">n(1),n(2)} = x; </w:t>
      </w:r>
      <w:r>
        <w:rPr>
          <w:rFonts w:ascii="Courier New" w:hAnsi="Courier New" w:cs="Courier New"/>
          <w:color w:val="228B22"/>
          <w:sz w:val="20"/>
          <w:szCs w:val="20"/>
        </w:rPr>
        <w:t>% add to back</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We're done the algorithm. Now we back-search for the start from the</w:t>
      </w:r>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228B22"/>
          <w:sz w:val="20"/>
          <w:szCs w:val="20"/>
        </w:rPr>
        <w:t>%  goal</w:t>
      </w:r>
      <w:proofErr w:type="gramEnd"/>
      <w:r>
        <w:rPr>
          <w:rFonts w:ascii="Courier New" w:hAnsi="Courier New" w:cs="Courier New"/>
          <w:color w:val="228B22"/>
          <w:sz w:val="20"/>
          <w:szCs w:val="20"/>
        </w:rPr>
        <w: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(back{</w:t>
      </w:r>
      <w:proofErr w:type="spellStart"/>
      <w:r>
        <w:rPr>
          <w:rFonts w:ascii="Courier New" w:hAnsi="Courier New" w:cs="Courier New"/>
          <w:color w:val="000000"/>
          <w:sz w:val="20"/>
          <w:szCs w:val="20"/>
        </w:rPr>
        <w:t>qgoal</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qgoal</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%the goal has no back path; FAIL</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'Unreachable'</w:t>
      </w:r>
      <w:r>
        <w:rPr>
          <w:rFonts w:ascii="Courier New" w:hAnsi="Courier New" w:cs="Courier New"/>
          <w:color w:val="000000"/>
          <w:sz w:val="20"/>
          <w:szCs w:val="20"/>
        </w:rPr>
        <w: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path</w:t>
      </w:r>
      <w:proofErr w:type="gramEnd"/>
      <w:r>
        <w:rPr>
          <w:rFonts w:ascii="Courier New" w:hAnsi="Courier New" w:cs="Courier New"/>
          <w:color w:val="000000"/>
          <w:sz w:val="20"/>
          <w:szCs w:val="20"/>
        </w:rPr>
        <w:t xml:space="preserve"> = -1;</w:t>
      </w:r>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goal has a </w:t>
      </w:r>
      <w:proofErr w:type="spellStart"/>
      <w:r>
        <w:rPr>
          <w:rFonts w:ascii="Courier New" w:hAnsi="Courier New" w:cs="Courier New"/>
          <w:color w:val="228B22"/>
          <w:sz w:val="20"/>
          <w:szCs w:val="20"/>
        </w:rPr>
        <w:t>backpath</w:t>
      </w:r>
      <w:proofErr w:type="spellEnd"/>
      <w:r>
        <w:rPr>
          <w:rFonts w:ascii="Courier New" w:hAnsi="Courier New" w:cs="Courier New"/>
          <w:color w:val="228B22"/>
          <w:sz w:val="20"/>
          <w:szCs w:val="20"/>
        </w:rPr>
        <w:t>; therefore, we can get to the start from the</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%goal.</w:t>
      </w:r>
      <w:proofErr w:type="gramEnd"/>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Check the goal and add </w:t>
      </w:r>
      <w:proofErr w:type="gramStart"/>
      <w:r>
        <w:rPr>
          <w:rFonts w:ascii="Courier New" w:hAnsi="Courier New" w:cs="Courier New"/>
          <w:color w:val="228B22"/>
          <w:sz w:val="20"/>
          <w:szCs w:val="20"/>
        </w:rPr>
        <w:t>it's</w:t>
      </w:r>
      <w:proofErr w:type="gramEnd"/>
      <w:r>
        <w:rPr>
          <w:rFonts w:ascii="Courier New" w:hAnsi="Courier New" w:cs="Courier New"/>
          <w:color w:val="228B22"/>
          <w:sz w:val="20"/>
          <w:szCs w:val="20"/>
        </w:rPr>
        <w:t xml:space="preserve"> back path to a temporary variable. Repeat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process for that point and consecutive points until the start is</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found.</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tmp</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qgoal</w:t>
      </w:r>
      <w:proofErr w:type="spellEnd"/>
      <w:r>
        <w:rPr>
          <w:rFonts w:ascii="Courier New" w:hAnsi="Courier New" w:cs="Courier New"/>
          <w:color w:val="000000"/>
          <w:sz w:val="20"/>
          <w:szCs w:val="20"/>
        </w:rPr>
        <w: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back{</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(end,1),</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(end,2)} ~= -1)</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(end+1,:) = back{</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(end,1),</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(end,2)}([1,2]);</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%path is the </w:t>
      </w:r>
      <w:proofErr w:type="spellStart"/>
      <w:r>
        <w:rPr>
          <w:rFonts w:ascii="Courier New" w:hAnsi="Courier New" w:cs="Courier New"/>
          <w:color w:val="228B22"/>
          <w:sz w:val="20"/>
          <w:szCs w:val="20"/>
        </w:rPr>
        <w:t>tmp</w:t>
      </w:r>
      <w:proofErr w:type="spellEnd"/>
      <w:r>
        <w:rPr>
          <w:rFonts w:ascii="Courier New" w:hAnsi="Courier New" w:cs="Courier New"/>
          <w:color w:val="228B22"/>
          <w:sz w:val="20"/>
          <w:szCs w:val="20"/>
        </w:rPr>
        <w:t xml:space="preserve"> variable backwards</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path</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(end:-1:1,:);</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 the path.</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map);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jet</w:t>
      </w:r>
      <w:r>
        <w:rPr>
          <w:rFonts w:ascii="Courier New" w:hAnsi="Courier New" w:cs="Courier New"/>
          <w:color w:val="000000"/>
          <w:sz w:val="20"/>
          <w:szCs w:val="20"/>
        </w:rPr>
        <w: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plot(path(:,2),path(:,1),</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,3);</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8B3094" w:rsidRDefault="008B3094" w:rsidP="008B309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8B3094" w:rsidRDefault="008B3094" w:rsidP="008B3094">
      <w:pPr>
        <w:autoSpaceDE w:val="0"/>
        <w:autoSpaceDN w:val="0"/>
        <w:adjustRightInd w:val="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B3094" w:rsidRDefault="008B3094" w:rsidP="008B3094"/>
    <w:sectPr w:rsidR="008B3094" w:rsidSect="00F32E91">
      <w:footerReference w:type="first" r:id="rId13"/>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883" w:rsidRDefault="00BE5883" w:rsidP="00EA47D8">
      <w:r>
        <w:separator/>
      </w:r>
    </w:p>
  </w:endnote>
  <w:endnote w:type="continuationSeparator" w:id="0">
    <w:p w:rsidR="00BE5883" w:rsidRDefault="00BE5883" w:rsidP="00EA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ckwell">
    <w:altName w:val="Nyala"/>
    <w:charset w:val="00"/>
    <w:family w:val="roman"/>
    <w:pitch w:val="variable"/>
    <w:sig w:usb0="00000001"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8198725"/>
      <w:docPartObj>
        <w:docPartGallery w:val="Page Numbers (Bottom of Page)"/>
        <w:docPartUnique/>
      </w:docPartObj>
    </w:sdtPr>
    <w:sdtEndPr>
      <w:rPr>
        <w:noProof/>
      </w:rPr>
    </w:sdtEndPr>
    <w:sdtContent>
      <w:p w:rsidR="00F32E91" w:rsidRDefault="00F32E91">
        <w:pPr>
          <w:pStyle w:val="Footer"/>
          <w:jc w:val="right"/>
        </w:pPr>
        <w:r>
          <w:t>A</w:t>
        </w:r>
        <w:r>
          <w:fldChar w:fldCharType="begin"/>
        </w:r>
        <w:r>
          <w:instrText xml:space="preserve"> PAGE   \* MERGEFORMAT </w:instrText>
        </w:r>
        <w:r>
          <w:fldChar w:fldCharType="separate"/>
        </w:r>
        <w:r w:rsidR="008B3094">
          <w:rPr>
            <w:noProof/>
          </w:rPr>
          <w:t>2</w:t>
        </w:r>
        <w:r>
          <w:rPr>
            <w:noProof/>
          </w:rPr>
          <w:fldChar w:fldCharType="end"/>
        </w:r>
      </w:p>
    </w:sdtContent>
  </w:sdt>
  <w:p w:rsidR="00F32E91" w:rsidRDefault="00F32E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5A7" w:rsidRDefault="00CF15A7">
    <w:pPr>
      <w:pStyle w:val="Footer"/>
      <w:jc w:val="right"/>
    </w:pPr>
  </w:p>
  <w:p w:rsidR="00CF15A7" w:rsidRDefault="00CF15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E91" w:rsidRDefault="00F32E91">
    <w:pPr>
      <w:pStyle w:val="Footer"/>
      <w:jc w:val="right"/>
    </w:pPr>
  </w:p>
  <w:p w:rsidR="00F32E91" w:rsidRDefault="00F32E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883" w:rsidRDefault="00BE5883" w:rsidP="00EA47D8">
      <w:r>
        <w:separator/>
      </w:r>
    </w:p>
  </w:footnote>
  <w:footnote w:type="continuationSeparator" w:id="0">
    <w:p w:rsidR="00BE5883" w:rsidRDefault="00BE5883" w:rsidP="00EA47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0"/>
    <w:multiLevelType w:val="hybridMultilevel"/>
    <w:tmpl w:val="0000759A"/>
    <w:lvl w:ilvl="0" w:tplc="0000235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822"/>
    <w:multiLevelType w:val="hybridMultilevel"/>
    <w:tmpl w:val="00005991"/>
    <w:lvl w:ilvl="0" w:tplc="0000409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DB"/>
    <w:multiLevelType w:val="hybridMultilevel"/>
    <w:tmpl w:val="000056AE"/>
    <w:lvl w:ilvl="0" w:tplc="000007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DDC"/>
    <w:multiLevelType w:val="hybridMultilevel"/>
    <w:tmpl w:val="00004CAD"/>
    <w:lvl w:ilvl="0" w:tplc="0000314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A1"/>
    <w:multiLevelType w:val="hybridMultilevel"/>
    <w:tmpl w:val="00005422"/>
    <w:lvl w:ilvl="0" w:tplc="00003EF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A49"/>
    <w:multiLevelType w:val="hybridMultilevel"/>
    <w:tmpl w:val="00005F32"/>
    <w:lvl w:ilvl="0" w:tplc="00003BF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2EE"/>
    <w:multiLevelType w:val="hybridMultilevel"/>
    <w:tmpl w:val="00004B40"/>
    <w:lvl w:ilvl="0" w:tplc="000058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E40"/>
    <w:multiLevelType w:val="hybridMultilevel"/>
    <w:tmpl w:val="00001366"/>
    <w:lvl w:ilvl="0" w:tplc="00001C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23B"/>
    <w:multiLevelType w:val="hybridMultilevel"/>
    <w:tmpl w:val="00002213"/>
    <w:lvl w:ilvl="0" w:tplc="000026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66B"/>
    <w:multiLevelType w:val="hybridMultilevel"/>
    <w:tmpl w:val="000066C4"/>
    <w:lvl w:ilvl="0" w:tplc="0000423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A9E"/>
    <w:multiLevelType w:val="hybridMultilevel"/>
    <w:tmpl w:val="0000797D"/>
    <w:lvl w:ilvl="0" w:tplc="00005F4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E14"/>
    <w:multiLevelType w:val="hybridMultilevel"/>
    <w:tmpl w:val="00004DF2"/>
    <w:lvl w:ilvl="0" w:tplc="0000494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B36"/>
    <w:multiLevelType w:val="hybridMultilevel"/>
    <w:tmpl w:val="00005CFD"/>
    <w:lvl w:ilvl="0" w:tplc="00003E1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B89"/>
    <w:multiLevelType w:val="hybridMultilevel"/>
    <w:tmpl w:val="0000030A"/>
    <w:lvl w:ilvl="0" w:tplc="0000301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7EB7"/>
    <w:multiLevelType w:val="hybridMultilevel"/>
    <w:tmpl w:val="00006032"/>
    <w:lvl w:ilvl="0" w:tplc="00002C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94F5C5F"/>
    <w:multiLevelType w:val="hybridMultilevel"/>
    <w:tmpl w:val="EC1E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B8C3A50"/>
    <w:multiLevelType w:val="hybridMultilevel"/>
    <w:tmpl w:val="A094E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393325F"/>
    <w:multiLevelType w:val="hybridMultilevel"/>
    <w:tmpl w:val="4DF2B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E711F"/>
    <w:multiLevelType w:val="hybridMultilevel"/>
    <w:tmpl w:val="205A8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CF26FD"/>
    <w:multiLevelType w:val="hybridMultilevel"/>
    <w:tmpl w:val="E7C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9A7A17"/>
    <w:multiLevelType w:val="hybridMultilevel"/>
    <w:tmpl w:val="35CE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141ED4"/>
    <w:multiLevelType w:val="hybridMultilevel"/>
    <w:tmpl w:val="C234E5D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21"/>
  </w:num>
  <w:num w:numId="2">
    <w:abstractNumId w:val="20"/>
  </w:num>
  <w:num w:numId="3">
    <w:abstractNumId w:val="18"/>
  </w:num>
  <w:num w:numId="4">
    <w:abstractNumId w:val="19"/>
  </w:num>
  <w:num w:numId="5">
    <w:abstractNumId w:val="8"/>
  </w:num>
  <w:num w:numId="6">
    <w:abstractNumId w:val="13"/>
  </w:num>
  <w:num w:numId="7">
    <w:abstractNumId w:val="2"/>
  </w:num>
  <w:num w:numId="8">
    <w:abstractNumId w:val="0"/>
  </w:num>
  <w:num w:numId="9">
    <w:abstractNumId w:val="6"/>
  </w:num>
  <w:num w:numId="10">
    <w:abstractNumId w:val="12"/>
  </w:num>
  <w:num w:numId="11">
    <w:abstractNumId w:val="5"/>
  </w:num>
  <w:num w:numId="12">
    <w:abstractNumId w:val="10"/>
  </w:num>
  <w:num w:numId="13">
    <w:abstractNumId w:val="3"/>
  </w:num>
  <w:num w:numId="14">
    <w:abstractNumId w:val="11"/>
  </w:num>
  <w:num w:numId="15">
    <w:abstractNumId w:val="7"/>
  </w:num>
  <w:num w:numId="16">
    <w:abstractNumId w:val="9"/>
  </w:num>
  <w:num w:numId="17">
    <w:abstractNumId w:val="14"/>
  </w:num>
  <w:num w:numId="18">
    <w:abstractNumId w:val="4"/>
  </w:num>
  <w:num w:numId="19">
    <w:abstractNumId w:val="1"/>
  </w:num>
  <w:num w:numId="20">
    <w:abstractNumId w:val="15"/>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77B3E"/>
    <w:rsid w:val="00015633"/>
    <w:rsid w:val="00017CE1"/>
    <w:rsid w:val="00020455"/>
    <w:rsid w:val="000230F3"/>
    <w:rsid w:val="00024ED1"/>
    <w:rsid w:val="00025675"/>
    <w:rsid w:val="000330DE"/>
    <w:rsid w:val="00070DAC"/>
    <w:rsid w:val="00091A95"/>
    <w:rsid w:val="000A2FFE"/>
    <w:rsid w:val="000B1B29"/>
    <w:rsid w:val="00122498"/>
    <w:rsid w:val="00135E18"/>
    <w:rsid w:val="0016248D"/>
    <w:rsid w:val="00163084"/>
    <w:rsid w:val="00165287"/>
    <w:rsid w:val="00185D20"/>
    <w:rsid w:val="00187DA8"/>
    <w:rsid w:val="001A3191"/>
    <w:rsid w:val="001A3696"/>
    <w:rsid w:val="001D2459"/>
    <w:rsid w:val="001D4269"/>
    <w:rsid w:val="001F79AF"/>
    <w:rsid w:val="00210203"/>
    <w:rsid w:val="00213C8C"/>
    <w:rsid w:val="0023214D"/>
    <w:rsid w:val="002379D4"/>
    <w:rsid w:val="002465FF"/>
    <w:rsid w:val="002516F3"/>
    <w:rsid w:val="00251D6D"/>
    <w:rsid w:val="00254ABE"/>
    <w:rsid w:val="00267522"/>
    <w:rsid w:val="00280CDF"/>
    <w:rsid w:val="002962A2"/>
    <w:rsid w:val="002B6EE5"/>
    <w:rsid w:val="002C2B21"/>
    <w:rsid w:val="002C36FD"/>
    <w:rsid w:val="002E7066"/>
    <w:rsid w:val="00306B21"/>
    <w:rsid w:val="00313F27"/>
    <w:rsid w:val="00321B9E"/>
    <w:rsid w:val="00322383"/>
    <w:rsid w:val="00325D97"/>
    <w:rsid w:val="00331697"/>
    <w:rsid w:val="003417FB"/>
    <w:rsid w:val="00343E8F"/>
    <w:rsid w:val="00350C13"/>
    <w:rsid w:val="00362B32"/>
    <w:rsid w:val="003A2501"/>
    <w:rsid w:val="00403B0C"/>
    <w:rsid w:val="004066D2"/>
    <w:rsid w:val="00426F67"/>
    <w:rsid w:val="00447860"/>
    <w:rsid w:val="00461AA4"/>
    <w:rsid w:val="004746A3"/>
    <w:rsid w:val="00485D8F"/>
    <w:rsid w:val="004918A0"/>
    <w:rsid w:val="004D2652"/>
    <w:rsid w:val="004D3A00"/>
    <w:rsid w:val="004F01B7"/>
    <w:rsid w:val="004F0C6C"/>
    <w:rsid w:val="005266BB"/>
    <w:rsid w:val="00530AA1"/>
    <w:rsid w:val="00543FA6"/>
    <w:rsid w:val="00585E2A"/>
    <w:rsid w:val="00586798"/>
    <w:rsid w:val="005C5E99"/>
    <w:rsid w:val="005F164C"/>
    <w:rsid w:val="005F488E"/>
    <w:rsid w:val="005F74EF"/>
    <w:rsid w:val="00603519"/>
    <w:rsid w:val="006077FD"/>
    <w:rsid w:val="006214AF"/>
    <w:rsid w:val="00682145"/>
    <w:rsid w:val="006D4DFD"/>
    <w:rsid w:val="006F3B36"/>
    <w:rsid w:val="00711366"/>
    <w:rsid w:val="0072655D"/>
    <w:rsid w:val="007344C2"/>
    <w:rsid w:val="00765922"/>
    <w:rsid w:val="00782E74"/>
    <w:rsid w:val="00791AE2"/>
    <w:rsid w:val="00797436"/>
    <w:rsid w:val="007B5BF6"/>
    <w:rsid w:val="007F6FE1"/>
    <w:rsid w:val="00803217"/>
    <w:rsid w:val="00847837"/>
    <w:rsid w:val="00855FA7"/>
    <w:rsid w:val="0085771A"/>
    <w:rsid w:val="00863EB7"/>
    <w:rsid w:val="00867529"/>
    <w:rsid w:val="00882A2C"/>
    <w:rsid w:val="008B3094"/>
    <w:rsid w:val="008E4AA6"/>
    <w:rsid w:val="008F488E"/>
    <w:rsid w:val="00902864"/>
    <w:rsid w:val="00966481"/>
    <w:rsid w:val="00984679"/>
    <w:rsid w:val="00993BF5"/>
    <w:rsid w:val="009A0FC4"/>
    <w:rsid w:val="009B0FF4"/>
    <w:rsid w:val="009B7C0D"/>
    <w:rsid w:val="009C63F8"/>
    <w:rsid w:val="009D089B"/>
    <w:rsid w:val="00A0530D"/>
    <w:rsid w:val="00A2600D"/>
    <w:rsid w:val="00A301E3"/>
    <w:rsid w:val="00A33FD4"/>
    <w:rsid w:val="00A450CC"/>
    <w:rsid w:val="00A47C5F"/>
    <w:rsid w:val="00A571C9"/>
    <w:rsid w:val="00A718CF"/>
    <w:rsid w:val="00A77B3E"/>
    <w:rsid w:val="00A83D4C"/>
    <w:rsid w:val="00A93509"/>
    <w:rsid w:val="00A9451A"/>
    <w:rsid w:val="00AD2645"/>
    <w:rsid w:val="00AD7F40"/>
    <w:rsid w:val="00AF4D64"/>
    <w:rsid w:val="00B204DF"/>
    <w:rsid w:val="00B25C12"/>
    <w:rsid w:val="00BB5506"/>
    <w:rsid w:val="00BD1135"/>
    <w:rsid w:val="00BD4D05"/>
    <w:rsid w:val="00BD6F8F"/>
    <w:rsid w:val="00BE5883"/>
    <w:rsid w:val="00C03C3F"/>
    <w:rsid w:val="00C13A34"/>
    <w:rsid w:val="00C769D2"/>
    <w:rsid w:val="00CC0594"/>
    <w:rsid w:val="00CC459F"/>
    <w:rsid w:val="00CC766B"/>
    <w:rsid w:val="00CD7FC6"/>
    <w:rsid w:val="00CE2192"/>
    <w:rsid w:val="00CE675E"/>
    <w:rsid w:val="00CF15A7"/>
    <w:rsid w:val="00D16B4A"/>
    <w:rsid w:val="00D30ECD"/>
    <w:rsid w:val="00D33746"/>
    <w:rsid w:val="00D33D31"/>
    <w:rsid w:val="00D34D29"/>
    <w:rsid w:val="00D45F41"/>
    <w:rsid w:val="00D556DF"/>
    <w:rsid w:val="00D667A5"/>
    <w:rsid w:val="00DD29D5"/>
    <w:rsid w:val="00DD559D"/>
    <w:rsid w:val="00E100AD"/>
    <w:rsid w:val="00E2171B"/>
    <w:rsid w:val="00E2502E"/>
    <w:rsid w:val="00E43A32"/>
    <w:rsid w:val="00E5338C"/>
    <w:rsid w:val="00E6172D"/>
    <w:rsid w:val="00EA47D8"/>
    <w:rsid w:val="00EB1693"/>
    <w:rsid w:val="00EF6573"/>
    <w:rsid w:val="00F32E91"/>
    <w:rsid w:val="00F36590"/>
    <w:rsid w:val="00F5510B"/>
    <w:rsid w:val="00FB1552"/>
    <w:rsid w:val="00FC0292"/>
    <w:rsid w:val="00FF5CA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semiHidden="1"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4ED1"/>
  </w:style>
  <w:style w:type="paragraph" w:styleId="Heading1">
    <w:name w:val="heading 1"/>
    <w:basedOn w:val="Normal"/>
    <w:next w:val="Normal"/>
    <w:qFormat/>
    <w:rsid w:val="00EF7B96"/>
    <w:pPr>
      <w:spacing w:before="480"/>
      <w:outlineLvl w:val="0"/>
    </w:pPr>
    <w:rPr>
      <w:b/>
      <w:bCs/>
      <w:color w:val="365F91"/>
      <w:sz w:val="28"/>
      <w:szCs w:val="28"/>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unhideWhenUsed/>
    <w:qFormat/>
    <w:rsid w:val="005266BB"/>
    <w:pPr>
      <w:keepNext/>
      <w:keepLines/>
      <w:spacing w:line="276" w:lineRule="auto"/>
      <w:outlineLvl w:val="9"/>
    </w:pPr>
  </w:style>
  <w:style w:type="paragraph" w:styleId="TOC1">
    <w:name w:val="toc 1"/>
    <w:basedOn w:val="Normal"/>
    <w:next w:val="Normal"/>
    <w:autoRedefine/>
    <w:uiPriority w:val="39"/>
    <w:rsid w:val="005266BB"/>
  </w:style>
  <w:style w:type="character" w:styleId="Hyperlink">
    <w:name w:val="Hyperlink"/>
    <w:basedOn w:val="DefaultParagraphFont"/>
    <w:uiPriority w:val="99"/>
    <w:unhideWhenUsed/>
    <w:rsid w:val="005266BB"/>
    <w:rPr>
      <w:color w:val="0000FF"/>
      <w:u w:val="single"/>
    </w:rPr>
  </w:style>
  <w:style w:type="paragraph" w:styleId="Caption">
    <w:name w:val="caption"/>
    <w:basedOn w:val="Normal"/>
    <w:next w:val="Normal"/>
    <w:uiPriority w:val="35"/>
    <w:unhideWhenUsed/>
    <w:qFormat/>
    <w:rsid w:val="00DD29D5"/>
    <w:pPr>
      <w:spacing w:after="200"/>
    </w:pPr>
    <w:rPr>
      <w:rFonts w:eastAsia="Calibri"/>
      <w:b/>
      <w:bCs/>
      <w:color w:val="4F81BD"/>
      <w:sz w:val="18"/>
      <w:szCs w:val="18"/>
    </w:rPr>
  </w:style>
  <w:style w:type="paragraph" w:styleId="BalloonText">
    <w:name w:val="Balloon Text"/>
    <w:basedOn w:val="Normal"/>
    <w:link w:val="BalloonTextChar"/>
    <w:rsid w:val="00902864"/>
    <w:rPr>
      <w:rFonts w:ascii="Tahoma" w:hAnsi="Tahoma" w:cs="Tahoma"/>
      <w:sz w:val="16"/>
      <w:szCs w:val="16"/>
    </w:rPr>
  </w:style>
  <w:style w:type="character" w:customStyle="1" w:styleId="BalloonTextChar">
    <w:name w:val="Balloon Text Char"/>
    <w:basedOn w:val="DefaultParagraphFont"/>
    <w:link w:val="BalloonText"/>
    <w:rsid w:val="00902864"/>
    <w:rPr>
      <w:rFonts w:ascii="Tahoma" w:hAnsi="Tahoma" w:cs="Tahoma"/>
      <w:color w:val="000000"/>
      <w:sz w:val="16"/>
      <w:szCs w:val="16"/>
    </w:rPr>
  </w:style>
  <w:style w:type="paragraph" w:styleId="ListParagraph">
    <w:name w:val="List Paragraph"/>
    <w:basedOn w:val="Normal"/>
    <w:uiPriority w:val="34"/>
    <w:qFormat/>
    <w:rsid w:val="00020455"/>
    <w:pPr>
      <w:ind w:left="720"/>
      <w:contextualSpacing/>
    </w:pPr>
  </w:style>
  <w:style w:type="table" w:customStyle="1" w:styleId="MediumGrid21">
    <w:name w:val="Medium Grid 21"/>
    <w:basedOn w:val="TableNormal"/>
    <w:uiPriority w:val="68"/>
    <w:rsid w:val="00321B9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Header">
    <w:name w:val="header"/>
    <w:basedOn w:val="Normal"/>
    <w:link w:val="HeaderChar"/>
    <w:rsid w:val="00EA47D8"/>
    <w:pPr>
      <w:tabs>
        <w:tab w:val="center" w:pos="4680"/>
        <w:tab w:val="right" w:pos="9360"/>
      </w:tabs>
    </w:pPr>
  </w:style>
  <w:style w:type="character" w:customStyle="1" w:styleId="HeaderChar">
    <w:name w:val="Header Char"/>
    <w:basedOn w:val="DefaultParagraphFont"/>
    <w:link w:val="Header"/>
    <w:rsid w:val="00EA47D8"/>
  </w:style>
  <w:style w:type="paragraph" w:styleId="Footer">
    <w:name w:val="footer"/>
    <w:basedOn w:val="Normal"/>
    <w:link w:val="FooterChar"/>
    <w:uiPriority w:val="99"/>
    <w:rsid w:val="00EA47D8"/>
    <w:pPr>
      <w:tabs>
        <w:tab w:val="center" w:pos="4680"/>
        <w:tab w:val="right" w:pos="9360"/>
      </w:tabs>
    </w:pPr>
  </w:style>
  <w:style w:type="character" w:customStyle="1" w:styleId="FooterChar">
    <w:name w:val="Footer Char"/>
    <w:basedOn w:val="DefaultParagraphFont"/>
    <w:link w:val="Footer"/>
    <w:uiPriority w:val="99"/>
    <w:rsid w:val="00EA47D8"/>
  </w:style>
  <w:style w:type="character" w:styleId="PlaceholderText">
    <w:name w:val="Placeholder Text"/>
    <w:basedOn w:val="DefaultParagraphFont"/>
    <w:uiPriority w:val="99"/>
    <w:semiHidden/>
    <w:rsid w:val="00280CDF"/>
    <w:rPr>
      <w:color w:val="808080"/>
    </w:rPr>
  </w:style>
  <w:style w:type="paragraph" w:styleId="NoSpacing">
    <w:name w:val="No Spacing"/>
    <w:link w:val="NoSpacingChar"/>
    <w:uiPriority w:val="1"/>
    <w:qFormat/>
    <w:rsid w:val="00543FA6"/>
    <w:rPr>
      <w:rFonts w:asciiTheme="minorHAnsi" w:eastAsiaTheme="minorEastAsia" w:hAnsiTheme="minorHAnsi"/>
    </w:rPr>
  </w:style>
  <w:style w:type="character" w:customStyle="1" w:styleId="NoSpacingChar">
    <w:name w:val="No Spacing Char"/>
    <w:basedOn w:val="DefaultParagraphFont"/>
    <w:link w:val="NoSpacing"/>
    <w:uiPriority w:val="1"/>
    <w:rsid w:val="00543FA6"/>
    <w:rPr>
      <w:rFonts w:asciiTheme="minorHAnsi" w:eastAsiaTheme="minorEastAsia"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FED2AE52334BD689E91014F977D0F8"/>
        <w:category>
          <w:name w:val="General"/>
          <w:gallery w:val="placeholder"/>
        </w:category>
        <w:types>
          <w:type w:val="bbPlcHdr"/>
        </w:types>
        <w:behaviors>
          <w:behavior w:val="content"/>
        </w:behaviors>
        <w:guid w:val="{AC2F88C7-84EF-44E5-84E7-FBD3F45CB78E}"/>
      </w:docPartPr>
      <w:docPartBody>
        <w:p w:rsidR="009445A4" w:rsidRDefault="00074EB9">
          <w:pPr>
            <w:pStyle w:val="4CFED2AE52334BD689E91014F977D0F8"/>
          </w:pPr>
          <w:r>
            <w:rPr>
              <w:rFonts w:asciiTheme="majorHAnsi" w:eastAsiaTheme="majorEastAsia" w:hAnsiTheme="majorHAnsi" w:cstheme="majorBidi"/>
              <w:caps/>
            </w:rPr>
            <w:t>[Type the company name]</w:t>
          </w:r>
        </w:p>
      </w:docPartBody>
    </w:docPart>
    <w:docPart>
      <w:docPartPr>
        <w:name w:val="7FE1B170A1594D2A93729DD43E9F8D39"/>
        <w:category>
          <w:name w:val="General"/>
          <w:gallery w:val="placeholder"/>
        </w:category>
        <w:types>
          <w:type w:val="bbPlcHdr"/>
        </w:types>
        <w:behaviors>
          <w:behavior w:val="content"/>
        </w:behaviors>
        <w:guid w:val="{52295C7E-E934-4A13-94AF-BD7271B3C513}"/>
      </w:docPartPr>
      <w:docPartBody>
        <w:p w:rsidR="009445A4" w:rsidRDefault="00074EB9">
          <w:pPr>
            <w:pStyle w:val="7FE1B170A1594D2A93729DD43E9F8D39"/>
          </w:pPr>
          <w:r>
            <w:rPr>
              <w:rFonts w:asciiTheme="majorHAnsi" w:eastAsiaTheme="majorEastAsia" w:hAnsiTheme="majorHAnsi" w:cstheme="majorBidi"/>
              <w:sz w:val="80"/>
              <w:szCs w:val="80"/>
            </w:rPr>
            <w:t>[Type the document title]</w:t>
          </w:r>
        </w:p>
      </w:docPartBody>
    </w:docPart>
    <w:docPart>
      <w:docPartPr>
        <w:name w:val="EE321AF14D4E49E4B109635D893FECC2"/>
        <w:category>
          <w:name w:val="General"/>
          <w:gallery w:val="placeholder"/>
        </w:category>
        <w:types>
          <w:type w:val="bbPlcHdr"/>
        </w:types>
        <w:behaviors>
          <w:behavior w:val="content"/>
        </w:behaviors>
        <w:guid w:val="{9A169BF1-6A41-4F59-A22B-325DFDF1B58A}"/>
      </w:docPartPr>
      <w:docPartBody>
        <w:p w:rsidR="009445A4" w:rsidRDefault="00074EB9">
          <w:pPr>
            <w:pStyle w:val="EE321AF14D4E49E4B109635D893FECC2"/>
          </w:pPr>
          <w:r>
            <w:rPr>
              <w:rFonts w:asciiTheme="majorHAnsi" w:eastAsiaTheme="majorEastAsia" w:hAnsiTheme="majorHAnsi" w:cstheme="majorBidi"/>
              <w:sz w:val="44"/>
              <w:szCs w:val="44"/>
            </w:rPr>
            <w:t>[Type the document subtitle]</w:t>
          </w:r>
        </w:p>
      </w:docPartBody>
    </w:docPart>
    <w:docPart>
      <w:docPartPr>
        <w:name w:val="D22B3E83EAA84AC99E585CBB7B64DCDB"/>
        <w:category>
          <w:name w:val="General"/>
          <w:gallery w:val="placeholder"/>
        </w:category>
        <w:types>
          <w:type w:val="bbPlcHdr"/>
        </w:types>
        <w:behaviors>
          <w:behavior w:val="content"/>
        </w:behaviors>
        <w:guid w:val="{D64AA7E1-FC74-4FEB-A743-65A8DE9B68D6}"/>
      </w:docPartPr>
      <w:docPartBody>
        <w:p w:rsidR="009445A4" w:rsidRDefault="00074EB9">
          <w:pPr>
            <w:pStyle w:val="D22B3E83EAA84AC99E585CBB7B64DCDB"/>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ckwell">
    <w:altName w:val="Nyala"/>
    <w:charset w:val="00"/>
    <w:family w:val="roman"/>
    <w:pitch w:val="variable"/>
    <w:sig w:usb0="00000001"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53B20"/>
    <w:rsid w:val="00074EB9"/>
    <w:rsid w:val="009445A4"/>
    <w:rsid w:val="00C5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A772564A9D445EA3A9636EF994702F">
    <w:name w:val="5AA772564A9D445EA3A9636EF994702F"/>
    <w:rsid w:val="00C53B20"/>
  </w:style>
  <w:style w:type="paragraph" w:customStyle="1" w:styleId="4C002276B0ED4AA5B75B9420CB1E97AA">
    <w:name w:val="4C002276B0ED4AA5B75B9420CB1E97AA"/>
    <w:rsid w:val="00C53B20"/>
  </w:style>
  <w:style w:type="paragraph" w:customStyle="1" w:styleId="47C67595F30C4689BE214EE2883A6AAB">
    <w:name w:val="47C67595F30C4689BE214EE2883A6AAB"/>
    <w:rsid w:val="00C53B20"/>
  </w:style>
  <w:style w:type="paragraph" w:customStyle="1" w:styleId="41DB9C474BB144199C49E7EF197A8EB0">
    <w:name w:val="41DB9C474BB144199C49E7EF197A8EB0"/>
    <w:rsid w:val="00C53B20"/>
  </w:style>
  <w:style w:type="paragraph" w:customStyle="1" w:styleId="06BE14B9A6EF48B889FB462FE326E44B">
    <w:name w:val="06BE14B9A6EF48B889FB462FE326E44B"/>
    <w:rsid w:val="00C53B20"/>
  </w:style>
  <w:style w:type="paragraph" w:customStyle="1" w:styleId="8113ADF6D776485CBD7B5FD75DEC0D90">
    <w:name w:val="8113ADF6D776485CBD7B5FD75DEC0D90"/>
  </w:style>
  <w:style w:type="paragraph" w:customStyle="1" w:styleId="4CFED2AE52334BD689E91014F977D0F8">
    <w:name w:val="4CFED2AE52334BD689E91014F977D0F8"/>
  </w:style>
  <w:style w:type="paragraph" w:customStyle="1" w:styleId="7FE1B170A1594D2A93729DD43E9F8D39">
    <w:name w:val="7FE1B170A1594D2A93729DD43E9F8D39"/>
  </w:style>
  <w:style w:type="paragraph" w:customStyle="1" w:styleId="EE321AF14D4E49E4B109635D893FECC2">
    <w:name w:val="EE321AF14D4E49E4B109635D893FECC2"/>
  </w:style>
  <w:style w:type="paragraph" w:customStyle="1" w:styleId="749708A39BD744979552CBAFE3C0B7CB">
    <w:name w:val="749708A39BD744979552CBAFE3C0B7CB"/>
  </w:style>
  <w:style w:type="paragraph" w:customStyle="1" w:styleId="D22B3E83EAA84AC99E585CBB7B64DCDB">
    <w:name w:val="D22B3E83EAA84AC99E585CBB7B64DCDB"/>
  </w:style>
  <w:style w:type="paragraph" w:customStyle="1" w:styleId="E294460C9C264B609FF5CA3D13D61789">
    <w:name w:val="E294460C9C264B609FF5CA3D13D61789"/>
  </w:style>
  <w:style w:type="paragraph" w:customStyle="1" w:styleId="33940F7B6EC24F849231949A951DD088">
    <w:name w:val="33940F7B6EC24F849231949A951DD088"/>
  </w:style>
  <w:style w:type="paragraph" w:customStyle="1" w:styleId="AF33B2D0A2F6415EB7E8196003FAEE5D">
    <w:name w:val="AF33B2D0A2F6415EB7E8196003FAEE5D"/>
  </w:style>
  <w:style w:type="paragraph" w:customStyle="1" w:styleId="078F6F293949478F8328E6F09FE3607B">
    <w:name w:val="078F6F293949478F8328E6F09FE3607B"/>
    <w:rsid w:val="009445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C85D02-6A1D-46FA-9EF6-B330F1D71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4512</Words>
  <Characters>25719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Mobile Robots</vt:lpstr>
    </vt:vector>
  </TitlesOfParts>
  <Company>Drexel University</Company>
  <LinksUpToDate>false</LinksUpToDate>
  <CharactersWithSpaces>30171</CharactersWithSpaces>
  <SharedDoc>false</SharedDoc>
  <HLinks>
    <vt:vector size="48" baseType="variant">
      <vt:variant>
        <vt:i4>1638452</vt:i4>
      </vt:variant>
      <vt:variant>
        <vt:i4>44</vt:i4>
      </vt:variant>
      <vt:variant>
        <vt:i4>0</vt:i4>
      </vt:variant>
      <vt:variant>
        <vt:i4>5</vt:i4>
      </vt:variant>
      <vt:variant>
        <vt:lpwstr/>
      </vt:variant>
      <vt:variant>
        <vt:lpwstr>_Toc283658087</vt:lpwstr>
      </vt:variant>
      <vt:variant>
        <vt:i4>1638452</vt:i4>
      </vt:variant>
      <vt:variant>
        <vt:i4>38</vt:i4>
      </vt:variant>
      <vt:variant>
        <vt:i4>0</vt:i4>
      </vt:variant>
      <vt:variant>
        <vt:i4>5</vt:i4>
      </vt:variant>
      <vt:variant>
        <vt:lpwstr/>
      </vt:variant>
      <vt:variant>
        <vt:lpwstr>_Toc283658086</vt:lpwstr>
      </vt:variant>
      <vt:variant>
        <vt:i4>1638452</vt:i4>
      </vt:variant>
      <vt:variant>
        <vt:i4>32</vt:i4>
      </vt:variant>
      <vt:variant>
        <vt:i4>0</vt:i4>
      </vt:variant>
      <vt:variant>
        <vt:i4>5</vt:i4>
      </vt:variant>
      <vt:variant>
        <vt:lpwstr/>
      </vt:variant>
      <vt:variant>
        <vt:lpwstr>_Toc283658085</vt:lpwstr>
      </vt:variant>
      <vt:variant>
        <vt:i4>1638452</vt:i4>
      </vt:variant>
      <vt:variant>
        <vt:i4>26</vt:i4>
      </vt:variant>
      <vt:variant>
        <vt:i4>0</vt:i4>
      </vt:variant>
      <vt:variant>
        <vt:i4>5</vt:i4>
      </vt:variant>
      <vt:variant>
        <vt:lpwstr/>
      </vt:variant>
      <vt:variant>
        <vt:lpwstr>_Toc283658084</vt:lpwstr>
      </vt:variant>
      <vt:variant>
        <vt:i4>1638452</vt:i4>
      </vt:variant>
      <vt:variant>
        <vt:i4>20</vt:i4>
      </vt:variant>
      <vt:variant>
        <vt:i4>0</vt:i4>
      </vt:variant>
      <vt:variant>
        <vt:i4>5</vt:i4>
      </vt:variant>
      <vt:variant>
        <vt:lpwstr/>
      </vt:variant>
      <vt:variant>
        <vt:lpwstr>_Toc283658083</vt:lpwstr>
      </vt:variant>
      <vt:variant>
        <vt:i4>1638452</vt:i4>
      </vt:variant>
      <vt:variant>
        <vt:i4>14</vt:i4>
      </vt:variant>
      <vt:variant>
        <vt:i4>0</vt:i4>
      </vt:variant>
      <vt:variant>
        <vt:i4>5</vt:i4>
      </vt:variant>
      <vt:variant>
        <vt:lpwstr/>
      </vt:variant>
      <vt:variant>
        <vt:lpwstr>_Toc283658082</vt:lpwstr>
      </vt:variant>
      <vt:variant>
        <vt:i4>1638452</vt:i4>
      </vt:variant>
      <vt:variant>
        <vt:i4>8</vt:i4>
      </vt:variant>
      <vt:variant>
        <vt:i4>0</vt:i4>
      </vt:variant>
      <vt:variant>
        <vt:i4>5</vt:i4>
      </vt:variant>
      <vt:variant>
        <vt:lpwstr/>
      </vt:variant>
      <vt:variant>
        <vt:lpwstr>_Toc283658081</vt:lpwstr>
      </vt:variant>
      <vt:variant>
        <vt:i4>1638452</vt:i4>
      </vt:variant>
      <vt:variant>
        <vt:i4>2</vt:i4>
      </vt:variant>
      <vt:variant>
        <vt:i4>0</vt:i4>
      </vt:variant>
      <vt:variant>
        <vt:i4>5</vt:i4>
      </vt:variant>
      <vt:variant>
        <vt:lpwstr/>
      </vt:variant>
      <vt:variant>
        <vt:lpwstr>_Toc283658080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Robots</dc:title>
  <dc:subject>Final Report</dc:subject>
  <dc:creator>jcc329</dc:creator>
  <cp:lastModifiedBy>Jasen</cp:lastModifiedBy>
  <cp:revision>2</cp:revision>
  <cp:lastPrinted>2011-03-01T18:02:00Z</cp:lastPrinted>
  <dcterms:created xsi:type="dcterms:W3CDTF">2011-03-18T00:10:00Z</dcterms:created>
  <dcterms:modified xsi:type="dcterms:W3CDTF">2011-03-18T00:10:00Z</dcterms:modified>
</cp:coreProperties>
</file>