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AE88" w14:textId="01296757" w:rsidR="00880DFF" w:rsidRDefault="00880DFF" w:rsidP="00880DFF">
      <w:pPr>
        <w:jc w:val="center"/>
      </w:pPr>
      <w:r w:rsidRPr="00880DFF">
        <w:t>9798311262712</w:t>
      </w:r>
    </w:p>
    <w:p w14:paraId="7DD84D7C" w14:textId="77777777" w:rsidR="00880DFF" w:rsidRDefault="00880DFF" w:rsidP="002B00A4"/>
    <w:p w14:paraId="1C04866B" w14:textId="13E97272" w:rsidR="002B00A4" w:rsidRPr="002B00A4" w:rsidRDefault="002B00A4" w:rsidP="002B00A4">
      <w:r w:rsidRPr="002B00A4">
        <w:t xml:space="preserve">"Learn to Swim" is a </w:t>
      </w:r>
      <w:proofErr w:type="gramStart"/>
      <w:r w:rsidRPr="002B00A4">
        <w:t>darkly comedic</w:t>
      </w:r>
      <w:proofErr w:type="gramEnd"/>
      <w:r w:rsidRPr="002B00A4">
        <w:t xml:space="preserve"> and cynical commentary on the superficiality and broken dreams of Los Angeles. The dedication sets the tone with a biting critique of the city's allure and emptiness, dedicating the book to those who understand the true meaning of "learn to swim" – a metaphor for surviving the city's toxic environment.</w:t>
      </w:r>
    </w:p>
    <w:p w14:paraId="74A58ADD" w14:textId="77777777" w:rsidR="002B00A4" w:rsidRPr="002B00A4" w:rsidRDefault="002B00A4" w:rsidP="002B00A4">
      <w:r w:rsidRPr="002B00A4">
        <w:t>The narrative paints a bleak picture of Los Angeles, depicting it as a place of suffocating ambition, vapid people, and shattered hopes. The protagonist, trapped in this concrete jungle, observes the shallowness of the influencer culture, the desperation of those chasing fame, and the decay beneath the city's glamorous facade.</w:t>
      </w:r>
    </w:p>
    <w:p w14:paraId="0DCD31E1" w14:textId="77777777" w:rsidR="002B00A4" w:rsidRPr="002B00A4" w:rsidRDefault="002B00A4" w:rsidP="002B00A4">
      <w:r w:rsidRPr="002B00A4">
        <w:t>The manuscript introduces the ominous figure of "Mom," a force of nature representing an impending deluge that will cleanse the city's superficiality. This apocalyptic event becomes a symbol of the protagonist's desire for destruction and renewal. The phrase "learn to swim" evolves from a cynical joke to a desperate mantra, preparing for the inevitable flood.</w:t>
      </w:r>
    </w:p>
    <w:p w14:paraId="13FF464E" w14:textId="77777777" w:rsidR="002B00A4" w:rsidRPr="002B00A4" w:rsidRDefault="002B00A4" w:rsidP="002B00A4">
      <w:r w:rsidRPr="002B00A4">
        <w:t>"Learn to Swim" is a satirical and dystopian vision of Los Angeles, exploring themes of disillusionment, the dark side of the American Dream, and the potential for destruction and rebirth. It's a cynical toast to the apocalypse, a darkly humorous commentary on the city's toxic embrace.</w:t>
      </w:r>
    </w:p>
    <w:p w14:paraId="031C687F" w14:textId="77777777" w:rsidR="009B1D7D" w:rsidRDefault="009B1D7D"/>
    <w:p w14:paraId="749F9935" w14:textId="77777777" w:rsidR="002B00A4" w:rsidRDefault="002B00A4"/>
    <w:p w14:paraId="221B7FCA" w14:textId="77777777" w:rsidR="002B00A4" w:rsidRPr="002B00A4" w:rsidRDefault="002B00A4" w:rsidP="002B00A4">
      <w:pPr>
        <w:numPr>
          <w:ilvl w:val="0"/>
          <w:numId w:val="1"/>
        </w:numPr>
      </w:pPr>
      <w:r w:rsidRPr="002B00A4">
        <w:rPr>
          <w:b/>
          <w:bCs/>
        </w:rPr>
        <w:t>Los Angeles Satire:</w:t>
      </w:r>
      <w:r w:rsidRPr="002B00A4">
        <w:t xml:space="preserve"> Darkly comedic critique of LA culture and its pursuit of superficial success.</w:t>
      </w:r>
    </w:p>
    <w:p w14:paraId="14022228" w14:textId="77777777" w:rsidR="002B00A4" w:rsidRPr="002B00A4" w:rsidRDefault="002B00A4" w:rsidP="002B00A4">
      <w:pPr>
        <w:numPr>
          <w:ilvl w:val="0"/>
          <w:numId w:val="1"/>
        </w:numPr>
      </w:pPr>
      <w:r w:rsidRPr="002B00A4">
        <w:rPr>
          <w:b/>
          <w:bCs/>
        </w:rPr>
        <w:t>Disillusionment:</w:t>
      </w:r>
      <w:r w:rsidRPr="002B00A4">
        <w:t xml:space="preserve"> Central theme of shattered dreams and the harsh realities of the city.</w:t>
      </w:r>
    </w:p>
    <w:p w14:paraId="30E50DBB" w14:textId="77777777" w:rsidR="002B00A4" w:rsidRPr="002B00A4" w:rsidRDefault="002B00A4" w:rsidP="002B00A4">
      <w:pPr>
        <w:numPr>
          <w:ilvl w:val="0"/>
          <w:numId w:val="1"/>
        </w:numPr>
      </w:pPr>
      <w:r w:rsidRPr="002B00A4">
        <w:rPr>
          <w:b/>
          <w:bCs/>
        </w:rPr>
        <w:t>Apocalypse:</w:t>
      </w:r>
      <w:r w:rsidRPr="002B00A4">
        <w:t xml:space="preserve"> Impending deluge as a metaphor for destruction and potential rebirth.</w:t>
      </w:r>
    </w:p>
    <w:p w14:paraId="5E4C976C" w14:textId="77777777" w:rsidR="002B00A4" w:rsidRPr="002B00A4" w:rsidRDefault="002B00A4" w:rsidP="002B00A4">
      <w:pPr>
        <w:numPr>
          <w:ilvl w:val="0"/>
          <w:numId w:val="1"/>
        </w:numPr>
      </w:pPr>
      <w:r w:rsidRPr="002B00A4">
        <w:rPr>
          <w:b/>
          <w:bCs/>
        </w:rPr>
        <w:t>Cynicism:</w:t>
      </w:r>
      <w:r w:rsidRPr="002B00A4">
        <w:t xml:space="preserve"> Pervasive tone of bitterness and skepticism towards LA's allure.</w:t>
      </w:r>
    </w:p>
    <w:p w14:paraId="3B59F7EE" w14:textId="77777777" w:rsidR="002B00A4" w:rsidRPr="002B00A4" w:rsidRDefault="002B00A4" w:rsidP="002B00A4">
      <w:pPr>
        <w:numPr>
          <w:ilvl w:val="0"/>
          <w:numId w:val="1"/>
        </w:numPr>
      </w:pPr>
      <w:r w:rsidRPr="002B00A4">
        <w:rPr>
          <w:b/>
          <w:bCs/>
        </w:rPr>
        <w:t>"Mom":</w:t>
      </w:r>
      <w:r w:rsidRPr="002B00A4">
        <w:t xml:space="preserve"> Ominous figure representing the force of the impending deluge.</w:t>
      </w:r>
    </w:p>
    <w:p w14:paraId="05893C4F" w14:textId="77777777" w:rsidR="002B00A4" w:rsidRPr="002B00A4" w:rsidRDefault="002B00A4" w:rsidP="002B00A4">
      <w:pPr>
        <w:numPr>
          <w:ilvl w:val="0"/>
          <w:numId w:val="1"/>
        </w:numPr>
      </w:pPr>
      <w:r w:rsidRPr="002B00A4">
        <w:rPr>
          <w:b/>
          <w:bCs/>
        </w:rPr>
        <w:t>Superficiality:</w:t>
      </w:r>
      <w:r w:rsidRPr="002B00A4">
        <w:t xml:space="preserve"> Focus on the shallowness and inauthenticity of LA's social scene.</w:t>
      </w:r>
    </w:p>
    <w:p w14:paraId="7CDB43D0" w14:textId="77777777" w:rsidR="002B00A4" w:rsidRPr="002B00A4" w:rsidRDefault="002B00A4" w:rsidP="002B00A4">
      <w:pPr>
        <w:numPr>
          <w:ilvl w:val="0"/>
          <w:numId w:val="1"/>
        </w:numPr>
      </w:pPr>
      <w:r w:rsidRPr="002B00A4">
        <w:rPr>
          <w:b/>
          <w:bCs/>
        </w:rPr>
        <w:t>Broken Dreams:</w:t>
      </w:r>
      <w:r w:rsidRPr="002B00A4">
        <w:t xml:space="preserve"> Exploration of dashed hopes and the cost of chasing fame.</w:t>
      </w:r>
    </w:p>
    <w:p w14:paraId="02C58DB5" w14:textId="77777777" w:rsidR="002B00A4" w:rsidRPr="002B00A4" w:rsidRDefault="002B00A4" w:rsidP="002B00A4">
      <w:pPr>
        <w:numPr>
          <w:ilvl w:val="0"/>
          <w:numId w:val="1"/>
        </w:numPr>
      </w:pPr>
      <w:r w:rsidRPr="002B00A4">
        <w:rPr>
          <w:b/>
          <w:bCs/>
        </w:rPr>
        <w:t>Dystopian undertones:</w:t>
      </w:r>
      <w:r w:rsidRPr="002B00A4">
        <w:t xml:space="preserve"> hints of a society on the verge of collapse.</w:t>
      </w:r>
    </w:p>
    <w:p w14:paraId="6FDA1811" w14:textId="77777777" w:rsidR="002B00A4" w:rsidRPr="002B00A4" w:rsidRDefault="002B00A4" w:rsidP="002B00A4">
      <w:pPr>
        <w:numPr>
          <w:ilvl w:val="0"/>
          <w:numId w:val="1"/>
        </w:numPr>
      </w:pPr>
      <w:r w:rsidRPr="002B00A4">
        <w:rPr>
          <w:b/>
          <w:bCs/>
        </w:rPr>
        <w:t>Dark Humor:</w:t>
      </w:r>
      <w:r w:rsidRPr="002B00A4">
        <w:t xml:space="preserve"> Use of sardonic wit and morbid jokes to highlight the city's flaws.</w:t>
      </w:r>
    </w:p>
    <w:p w14:paraId="1CDA30AD" w14:textId="77777777" w:rsidR="002B00A4" w:rsidRPr="002B00A4" w:rsidRDefault="002B00A4" w:rsidP="002B00A4">
      <w:pPr>
        <w:numPr>
          <w:ilvl w:val="0"/>
          <w:numId w:val="1"/>
        </w:numPr>
      </w:pPr>
      <w:r w:rsidRPr="002B00A4">
        <w:rPr>
          <w:b/>
          <w:bCs/>
        </w:rPr>
        <w:t>Social Commentary:</w:t>
      </w:r>
      <w:r w:rsidRPr="002B00A4">
        <w:t xml:space="preserve"> Critique of influencer culture, celebrity obsession, and the American Dream's dark side.</w:t>
      </w:r>
    </w:p>
    <w:p w14:paraId="16712E89" w14:textId="77777777" w:rsidR="002B00A4" w:rsidRDefault="002B00A4"/>
    <w:sectPr w:rsidR="002B0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14FF6"/>
    <w:multiLevelType w:val="multilevel"/>
    <w:tmpl w:val="89B8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963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0A4"/>
    <w:rsid w:val="002B00A4"/>
    <w:rsid w:val="00497848"/>
    <w:rsid w:val="00880DFF"/>
    <w:rsid w:val="009B1D7D"/>
    <w:rsid w:val="00D44AEC"/>
    <w:rsid w:val="00F50F8D"/>
    <w:rsid w:val="00FE54D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64E64"/>
  <w15:chartTrackingRefBased/>
  <w15:docId w15:val="{7328C1ED-2136-4CBE-893E-5F5CE92B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0A4"/>
    <w:rPr>
      <w:rFonts w:eastAsiaTheme="majorEastAsia" w:cstheme="majorBidi"/>
      <w:color w:val="272727" w:themeColor="text1" w:themeTint="D8"/>
    </w:rPr>
  </w:style>
  <w:style w:type="paragraph" w:styleId="Title">
    <w:name w:val="Title"/>
    <w:basedOn w:val="Normal"/>
    <w:next w:val="Normal"/>
    <w:link w:val="TitleChar"/>
    <w:uiPriority w:val="10"/>
    <w:qFormat/>
    <w:rsid w:val="002B0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0A4"/>
    <w:pPr>
      <w:spacing w:before="160"/>
      <w:jc w:val="center"/>
    </w:pPr>
    <w:rPr>
      <w:i/>
      <w:iCs/>
      <w:color w:val="404040" w:themeColor="text1" w:themeTint="BF"/>
    </w:rPr>
  </w:style>
  <w:style w:type="character" w:customStyle="1" w:styleId="QuoteChar">
    <w:name w:val="Quote Char"/>
    <w:basedOn w:val="DefaultParagraphFont"/>
    <w:link w:val="Quote"/>
    <w:uiPriority w:val="29"/>
    <w:rsid w:val="002B00A4"/>
    <w:rPr>
      <w:i/>
      <w:iCs/>
      <w:color w:val="404040" w:themeColor="text1" w:themeTint="BF"/>
    </w:rPr>
  </w:style>
  <w:style w:type="paragraph" w:styleId="ListParagraph">
    <w:name w:val="List Paragraph"/>
    <w:basedOn w:val="Normal"/>
    <w:uiPriority w:val="34"/>
    <w:qFormat/>
    <w:rsid w:val="002B00A4"/>
    <w:pPr>
      <w:ind w:left="720"/>
      <w:contextualSpacing/>
    </w:pPr>
  </w:style>
  <w:style w:type="character" w:styleId="IntenseEmphasis">
    <w:name w:val="Intense Emphasis"/>
    <w:basedOn w:val="DefaultParagraphFont"/>
    <w:uiPriority w:val="21"/>
    <w:qFormat/>
    <w:rsid w:val="002B00A4"/>
    <w:rPr>
      <w:i/>
      <w:iCs/>
      <w:color w:val="0F4761" w:themeColor="accent1" w:themeShade="BF"/>
    </w:rPr>
  </w:style>
  <w:style w:type="paragraph" w:styleId="IntenseQuote">
    <w:name w:val="Intense Quote"/>
    <w:basedOn w:val="Normal"/>
    <w:next w:val="Normal"/>
    <w:link w:val="IntenseQuoteChar"/>
    <w:uiPriority w:val="30"/>
    <w:qFormat/>
    <w:rsid w:val="002B0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0A4"/>
    <w:rPr>
      <w:i/>
      <w:iCs/>
      <w:color w:val="0F4761" w:themeColor="accent1" w:themeShade="BF"/>
    </w:rPr>
  </w:style>
  <w:style w:type="character" w:styleId="IntenseReference">
    <w:name w:val="Intense Reference"/>
    <w:basedOn w:val="DefaultParagraphFont"/>
    <w:uiPriority w:val="32"/>
    <w:qFormat/>
    <w:rsid w:val="002B0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189243">
      <w:bodyDiv w:val="1"/>
      <w:marLeft w:val="0"/>
      <w:marRight w:val="0"/>
      <w:marTop w:val="0"/>
      <w:marBottom w:val="0"/>
      <w:divBdr>
        <w:top w:val="none" w:sz="0" w:space="0" w:color="auto"/>
        <w:left w:val="none" w:sz="0" w:space="0" w:color="auto"/>
        <w:bottom w:val="none" w:sz="0" w:space="0" w:color="auto"/>
        <w:right w:val="none" w:sz="0" w:space="0" w:color="auto"/>
      </w:divBdr>
      <w:divsChild>
        <w:div w:id="364016125">
          <w:marLeft w:val="0"/>
          <w:marRight w:val="0"/>
          <w:marTop w:val="0"/>
          <w:marBottom w:val="0"/>
          <w:divBdr>
            <w:top w:val="none" w:sz="0" w:space="0" w:color="auto"/>
            <w:left w:val="none" w:sz="0" w:space="0" w:color="auto"/>
            <w:bottom w:val="none" w:sz="0" w:space="0" w:color="auto"/>
            <w:right w:val="none" w:sz="0" w:space="0" w:color="auto"/>
          </w:divBdr>
        </w:div>
      </w:divsChild>
    </w:div>
    <w:div w:id="679893057">
      <w:bodyDiv w:val="1"/>
      <w:marLeft w:val="0"/>
      <w:marRight w:val="0"/>
      <w:marTop w:val="0"/>
      <w:marBottom w:val="0"/>
      <w:divBdr>
        <w:top w:val="none" w:sz="0" w:space="0" w:color="auto"/>
        <w:left w:val="none" w:sz="0" w:space="0" w:color="auto"/>
        <w:bottom w:val="none" w:sz="0" w:space="0" w:color="auto"/>
        <w:right w:val="none" w:sz="0" w:space="0" w:color="auto"/>
      </w:divBdr>
      <w:divsChild>
        <w:div w:id="777139348">
          <w:marLeft w:val="0"/>
          <w:marRight w:val="0"/>
          <w:marTop w:val="0"/>
          <w:marBottom w:val="0"/>
          <w:divBdr>
            <w:top w:val="none" w:sz="0" w:space="0" w:color="auto"/>
            <w:left w:val="none" w:sz="0" w:space="0" w:color="auto"/>
            <w:bottom w:val="none" w:sz="0" w:space="0" w:color="auto"/>
            <w:right w:val="none" w:sz="0" w:space="0" w:color="auto"/>
          </w:divBdr>
        </w:div>
      </w:divsChild>
    </w:div>
    <w:div w:id="680468520">
      <w:bodyDiv w:val="1"/>
      <w:marLeft w:val="0"/>
      <w:marRight w:val="0"/>
      <w:marTop w:val="0"/>
      <w:marBottom w:val="0"/>
      <w:divBdr>
        <w:top w:val="none" w:sz="0" w:space="0" w:color="auto"/>
        <w:left w:val="none" w:sz="0" w:space="0" w:color="auto"/>
        <w:bottom w:val="none" w:sz="0" w:space="0" w:color="auto"/>
        <w:right w:val="none" w:sz="0" w:space="0" w:color="auto"/>
      </w:divBdr>
      <w:divsChild>
        <w:div w:id="682127893">
          <w:marLeft w:val="0"/>
          <w:marRight w:val="0"/>
          <w:marTop w:val="0"/>
          <w:marBottom w:val="0"/>
          <w:divBdr>
            <w:top w:val="none" w:sz="0" w:space="0" w:color="auto"/>
            <w:left w:val="none" w:sz="0" w:space="0" w:color="auto"/>
            <w:bottom w:val="none" w:sz="0" w:space="0" w:color="auto"/>
            <w:right w:val="none" w:sz="0" w:space="0" w:color="auto"/>
          </w:divBdr>
        </w:div>
      </w:divsChild>
    </w:div>
    <w:div w:id="701056638">
      <w:bodyDiv w:val="1"/>
      <w:marLeft w:val="0"/>
      <w:marRight w:val="0"/>
      <w:marTop w:val="0"/>
      <w:marBottom w:val="0"/>
      <w:divBdr>
        <w:top w:val="none" w:sz="0" w:space="0" w:color="auto"/>
        <w:left w:val="none" w:sz="0" w:space="0" w:color="auto"/>
        <w:bottom w:val="none" w:sz="0" w:space="0" w:color="auto"/>
        <w:right w:val="none" w:sz="0" w:space="0" w:color="auto"/>
      </w:divBdr>
      <w:divsChild>
        <w:div w:id="4160535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2025-02-17T21:32:00Z</dcterms:created>
  <dcterms:modified xsi:type="dcterms:W3CDTF">2025-02-18T17:25:00Z</dcterms:modified>
</cp:coreProperties>
</file>