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36D5" w14:textId="77777777" w:rsidR="006F222C" w:rsidRPr="006F222C" w:rsidRDefault="006F222C" w:rsidP="006F222C">
      <w:r w:rsidRPr="006F222C">
        <w:t xml:space="preserve">"Pockets Full of Shells" is a poignant exploration of resilience and hope in a community </w:t>
      </w:r>
      <w:proofErr w:type="gramStart"/>
      <w:r w:rsidRPr="006F222C">
        <w:t>scarred</w:t>
      </w:r>
      <w:proofErr w:type="gramEnd"/>
      <w:r w:rsidRPr="006F222C">
        <w:t xml:space="preserve"> by systemic neglect and violence. The dedication honors the unsung heroes—mothers, fathers, and children—who navigate daily struggles, alongside the artists who transform pain into protest. It also serves as a lament for those lost too soon, their absence fueling the fight for change.</w:t>
      </w:r>
    </w:p>
    <w:p w14:paraId="23887787" w14:textId="77777777" w:rsidR="006F222C" w:rsidRPr="006F222C" w:rsidRDefault="006F222C" w:rsidP="006F222C">
      <w:r w:rsidRPr="006F222C">
        <w:t>The narrative unfolds amidst the ruins of a once-vibrant library, a symbol of lost knowledge and opportunity. Maya, the protagonist, discovers a hidden book within the rubble, a chronicle of the community's history, revealing a stark contrast between its vibrant past and desolate present. This book becomes a catalyst for Maya's journey to uncover the truth and understand how her community fell into ruin.</w:t>
      </w:r>
    </w:p>
    <w:p w14:paraId="455E2A1E" w14:textId="77777777" w:rsidR="006F222C" w:rsidRPr="006F222C" w:rsidRDefault="006F222C" w:rsidP="006F222C">
      <w:r w:rsidRPr="006F222C">
        <w:t>The manuscript weaves together the stories of individuals—Old Man Hemlock, a former teacher clinging to memories; Jalen, a young boy with a haunted stillness; and others—each representing a facet of the community's struggle. The pervasive presence of violence is symbolized by spent bullet casings, "shells," that children play with, a chilling image of normalized trauma. The ever-present threat of "the bulls," a mechanized force of oppression, further underscores the community's plight.</w:t>
      </w:r>
    </w:p>
    <w:p w14:paraId="4882A3F4" w14:textId="77777777" w:rsidR="006F222C" w:rsidRPr="006F222C" w:rsidRDefault="006F222C" w:rsidP="006F222C">
      <w:r w:rsidRPr="006F222C">
        <w:t xml:space="preserve">"Pockets Full of Shells" is a powerful testament to the enduring human spirit, a story of hope and resistance in the face of overwhelming adversity. It's a call for empathy and change, a reminder that even in the darkest of times, the </w:t>
      </w:r>
      <w:proofErr w:type="gramStart"/>
      <w:r w:rsidRPr="006F222C">
        <w:t>embers</w:t>
      </w:r>
      <w:proofErr w:type="gramEnd"/>
      <w:r w:rsidRPr="006F222C">
        <w:t xml:space="preserve"> of hope remain.</w:t>
      </w:r>
    </w:p>
    <w:p w14:paraId="5BA96585" w14:textId="77777777" w:rsidR="009B1D7D" w:rsidRDefault="009B1D7D"/>
    <w:p w14:paraId="0C5B6051" w14:textId="77777777" w:rsidR="006F222C" w:rsidRDefault="006F222C"/>
    <w:p w14:paraId="2D914167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Systemic Violence:</w:t>
      </w:r>
      <w:r w:rsidRPr="006F222C">
        <w:t xml:space="preserve"> Explores the impact of systemic violence on a community.</w:t>
      </w:r>
    </w:p>
    <w:p w14:paraId="3886D2B4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Urban Decay:</w:t>
      </w:r>
      <w:r w:rsidRPr="006F222C">
        <w:t xml:space="preserve"> Depicts the physical and social decay of a neglected urban environment.</w:t>
      </w:r>
    </w:p>
    <w:p w14:paraId="274E0567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Resilience &amp; Hope:</w:t>
      </w:r>
      <w:r w:rsidRPr="006F222C">
        <w:t xml:space="preserve"> Focuses on the resilience and enduring hope of individuals within a struggling community.</w:t>
      </w:r>
    </w:p>
    <w:p w14:paraId="77321B3A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Intergenerational Trauma:</w:t>
      </w:r>
      <w:r w:rsidRPr="006F222C">
        <w:t xml:space="preserve"> Examines how trauma is passed down through generations.</w:t>
      </w:r>
    </w:p>
    <w:p w14:paraId="584B85F7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Symbolism of Shells:</w:t>
      </w:r>
      <w:r w:rsidRPr="006F222C">
        <w:t xml:space="preserve"> Uses spent bullet casings as a powerful symbol of normalized violence.</w:t>
      </w:r>
    </w:p>
    <w:p w14:paraId="645F4559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Lost History &amp; Memory:</w:t>
      </w:r>
      <w:r w:rsidRPr="006F222C">
        <w:t xml:space="preserve"> Explores the theme of lost history and the importance of remembering the past.</w:t>
      </w:r>
    </w:p>
    <w:p w14:paraId="35F44166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Community Strength:</w:t>
      </w:r>
      <w:r w:rsidRPr="006F222C">
        <w:t xml:space="preserve"> Highlights the strength and solidarity of a community facing adversity.</w:t>
      </w:r>
    </w:p>
    <w:p w14:paraId="767DA644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Childhood Innocence Lost:</w:t>
      </w:r>
      <w:r w:rsidRPr="006F222C">
        <w:t xml:space="preserve"> Depicts the loss of childhood innocence due to exposure to violence.</w:t>
      </w:r>
    </w:p>
    <w:p w14:paraId="4D607218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Oppression &amp; Resistance:</w:t>
      </w:r>
      <w:r w:rsidRPr="006F222C">
        <w:t xml:space="preserve"> Addresses themes of oppression and the community's resistance to it.</w:t>
      </w:r>
    </w:p>
    <w:p w14:paraId="0805D212" w14:textId="77777777" w:rsidR="006F222C" w:rsidRPr="006F222C" w:rsidRDefault="006F222C" w:rsidP="006F222C">
      <w:pPr>
        <w:numPr>
          <w:ilvl w:val="0"/>
          <w:numId w:val="1"/>
        </w:numPr>
      </w:pPr>
      <w:r w:rsidRPr="006F222C">
        <w:rPr>
          <w:b/>
          <w:bCs/>
        </w:rPr>
        <w:t>Call to Action:</w:t>
      </w:r>
      <w:r w:rsidRPr="006F222C">
        <w:t xml:space="preserve"> Serves as a call to action for empathy, understanding, and social change.</w:t>
      </w:r>
    </w:p>
    <w:p w14:paraId="6C5290B1" w14:textId="77777777" w:rsidR="006F222C" w:rsidRDefault="006F222C"/>
    <w:sectPr w:rsidR="006F2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47EA2"/>
    <w:multiLevelType w:val="multilevel"/>
    <w:tmpl w:val="D9D4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48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8E"/>
    <w:rsid w:val="00497848"/>
    <w:rsid w:val="006F222C"/>
    <w:rsid w:val="009B1D7D"/>
    <w:rsid w:val="00D44AEC"/>
    <w:rsid w:val="00E1568E"/>
    <w:rsid w:val="00F50F8D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0A0D"/>
  <w15:chartTrackingRefBased/>
  <w15:docId w15:val="{FA60E81D-8EE9-4BB0-A0A0-0EA5CE8E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Clark</dc:creator>
  <cp:keywords/>
  <dc:description/>
  <cp:lastModifiedBy>Jason Clark</cp:lastModifiedBy>
  <cp:revision>2</cp:revision>
  <dcterms:created xsi:type="dcterms:W3CDTF">2025-02-19T06:13:00Z</dcterms:created>
  <dcterms:modified xsi:type="dcterms:W3CDTF">2025-02-19T06:15:00Z</dcterms:modified>
</cp:coreProperties>
</file>