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4B2B6" w14:textId="449CECD1" w:rsidR="001D7C1B" w:rsidRDefault="001D7C1B" w:rsidP="001D7C1B">
      <w:pPr>
        <w:jc w:val="center"/>
      </w:pPr>
      <w:r w:rsidRPr="001D7C1B">
        <w:t>9798311730242</w:t>
      </w:r>
    </w:p>
    <w:p w14:paraId="0BA7D723" w14:textId="77777777" w:rsidR="001D7C1B" w:rsidRDefault="001D7C1B" w:rsidP="001D7C1B"/>
    <w:p w14:paraId="140DA238" w14:textId="77777777" w:rsidR="001D7C1B" w:rsidRDefault="001D7C1B" w:rsidP="001D7C1B"/>
    <w:p w14:paraId="658FC34A" w14:textId="40F50D57" w:rsidR="001D7C1B" w:rsidRPr="001D7C1B" w:rsidRDefault="001D7C1B" w:rsidP="001D7C1B">
      <w:r w:rsidRPr="001D7C1B">
        <w:t>"The Kids Aren't Alright" is a deeply affecting novella that paints a stark and unflinching portrait of four young adults—Jamie, Mark, Jay, and Brandon—navigating the treacherous terrain of adolescence and early adulthood in a forgotten, working-class community. It's a narrative that delves into the raw, unfiltered realities of their lives, exploring the profound impact of poverty, addiction, mental health struggles, and the crushing weight of societal neglect.</w:t>
      </w:r>
    </w:p>
    <w:p w14:paraId="5743C88C" w14:textId="77777777" w:rsidR="001D7C1B" w:rsidRPr="001D7C1B" w:rsidRDefault="001D7C1B" w:rsidP="001D7C1B">
      <w:r w:rsidRPr="001D7C1B">
        <w:t>Jamie, a seventeen-year-old facing an unplanned pregnancy, becomes the embodiment of resilience in the face of overwhelming odds. Her story is a testament to the strength of the human spirit, as she grapples with the daunting prospect of motherhood, the lack of resources, and the societal pressures that threaten to derail her future. The narrative follows her arduous journey, from the initial shock and fear to a burgeoning sense of determination, as she seeks to break free from the cycle of poverty and create a better life for her child. Her struggle is not merely a personal one; it's a reflection of the systemic failures that perpetuate hardship and limit opportunities for those trapped in marginalized communities.</w:t>
      </w:r>
    </w:p>
    <w:p w14:paraId="5E717474" w14:textId="77777777" w:rsidR="001D7C1B" w:rsidRPr="001D7C1B" w:rsidRDefault="001D7C1B" w:rsidP="001D7C1B">
      <w:r w:rsidRPr="001D7C1B">
        <w:t>Mark, a gifted musician, finds his creative spirit battling against the insidious grip of addiction. His music, once a source of joy and expression, becomes a haunting reflection of his inner turmoil, a lament for lost dreams and shattered aspirations. The narrative portrays his descent into dependency, the fleeting highs and devastating lows, and the isolating effect of his addiction on his relationships with his friends and family. His struggle is a poignant exploration of the intersection between artistic expression and self-destruction, and the desperate search for solace in a world that seems to offer little hope.</w:t>
      </w:r>
    </w:p>
    <w:p w14:paraId="418D7EED" w14:textId="77777777" w:rsidR="001D7C1B" w:rsidRPr="001D7C1B" w:rsidRDefault="001D7C1B" w:rsidP="001D7C1B">
      <w:r w:rsidRPr="001D7C1B">
        <w:t>Jay, the quiet observer and artist, grapples with the isolating darkness of mental illness. His story is a heart-wrenching portrayal of the silent suffering that often goes unnoticed, the invisible battles fought behind closed doors. The narrative delves into his internal struggles, the gradual erosion of his spirit, and the overwhelming sense of isolation that consumes him. His art, once a vibrant expression of his inner world, becomes a muted reflection of his despair, a testament to the crushing weight of unspoken pain.</w:t>
      </w:r>
    </w:p>
    <w:p w14:paraId="6C4B1C71" w14:textId="77777777" w:rsidR="001D7C1B" w:rsidRPr="001D7C1B" w:rsidRDefault="001D7C1B" w:rsidP="001D7C1B">
      <w:r w:rsidRPr="001D7C1B">
        <w:t xml:space="preserve">Brandon, the charismatic and charming one, succumbs to the allure of drugs, his potential squandered by a crippling dependence. His story is a cautionary tale of the seductive power of addiction and the devastating consequences it wreaks on individuals and their communities. The narrative portrays his descent into darkness, the fleeting moments of escape, and the relentless cravings that threaten to consume him entirely. His struggle </w:t>
      </w:r>
      <w:proofErr w:type="gramStart"/>
      <w:r w:rsidRPr="001D7C1B">
        <w:t>is a reflection of</w:t>
      </w:r>
      <w:proofErr w:type="gramEnd"/>
      <w:r w:rsidRPr="001D7C1B">
        <w:t xml:space="preserve"> the pervasive despair that permeates their community, a desperate attempt to find relief from the crushing weight of their circumstances.</w:t>
      </w:r>
    </w:p>
    <w:p w14:paraId="188F0CCB" w14:textId="77777777" w:rsidR="001D7C1B" w:rsidRPr="001D7C1B" w:rsidRDefault="001D7C1B" w:rsidP="001D7C1B">
      <w:r w:rsidRPr="001D7C1B">
        <w:t xml:space="preserve">The novella explores the interconnectedness of their lives, the shared experiences and individual struggles that bind them together. It delves into the complexities of their relationships, the bonds of friendship strained by adversity, and the desperate search for connection in a world that often feels isolating and indifferent. The narrative also highlights the systemic failures that contribute to their </w:t>
      </w:r>
      <w:r w:rsidRPr="001D7C1B">
        <w:lastRenderedPageBreak/>
        <w:t>plight, the lack of access to education, healthcare, and economic opportunity, and the pervasive sense of hopelessness that permeates their community.</w:t>
      </w:r>
    </w:p>
    <w:p w14:paraId="42EA9765" w14:textId="77777777" w:rsidR="001D7C1B" w:rsidRPr="001D7C1B" w:rsidRDefault="001D7C1B" w:rsidP="001D7C1B">
      <w:r w:rsidRPr="001D7C1B">
        <w:t xml:space="preserve">"The Kids Aren't Alright" is a raw and emotional depiction of resilience, despair, and the enduring search for hope in the face of overwhelming odds. It's a story that resonates with the universal themes of struggle, survival, and the enduring power of the human spirit. It's a call for empathy, understanding, and </w:t>
      </w:r>
      <w:proofErr w:type="gramStart"/>
      <w:r w:rsidRPr="001D7C1B">
        <w:t>a recognition</w:t>
      </w:r>
      <w:proofErr w:type="gramEnd"/>
      <w:r w:rsidRPr="001D7C1B">
        <w:t xml:space="preserve"> of the urgent need for change in communities where the dreams of young people are too often shattered by the harsh realities of their circumstances.</w:t>
      </w:r>
    </w:p>
    <w:p w14:paraId="780EC1D4" w14:textId="77777777" w:rsidR="009B1D7D" w:rsidRDefault="009B1D7D"/>
    <w:p w14:paraId="4692E4B7" w14:textId="77777777" w:rsidR="001D7C1B" w:rsidRDefault="001D7C1B"/>
    <w:p w14:paraId="06D0D7EB" w14:textId="77777777" w:rsidR="001D7C1B" w:rsidRPr="001D7C1B" w:rsidRDefault="001D7C1B" w:rsidP="001D7C1B">
      <w:pPr>
        <w:numPr>
          <w:ilvl w:val="0"/>
          <w:numId w:val="1"/>
        </w:numPr>
      </w:pPr>
      <w:r w:rsidRPr="001D7C1B">
        <w:rPr>
          <w:b/>
          <w:bCs/>
        </w:rPr>
        <w:t>Working-Class Realism:</w:t>
      </w:r>
      <w:r w:rsidRPr="001D7C1B">
        <w:t xml:space="preserve"> Depicts the harsh realities of life in a struggling working-class community.</w:t>
      </w:r>
    </w:p>
    <w:p w14:paraId="14F7FBE3" w14:textId="77777777" w:rsidR="001D7C1B" w:rsidRPr="001D7C1B" w:rsidRDefault="001D7C1B" w:rsidP="001D7C1B">
      <w:pPr>
        <w:numPr>
          <w:ilvl w:val="0"/>
          <w:numId w:val="1"/>
        </w:numPr>
      </w:pPr>
      <w:r w:rsidRPr="001D7C1B">
        <w:rPr>
          <w:b/>
          <w:bCs/>
        </w:rPr>
        <w:t>Interconnected Struggles:</w:t>
      </w:r>
      <w:r w:rsidRPr="001D7C1B">
        <w:t xml:space="preserve"> Explores the interwoven lives and shared hardships of a group of friends.</w:t>
      </w:r>
    </w:p>
    <w:p w14:paraId="0886E436" w14:textId="77777777" w:rsidR="001D7C1B" w:rsidRPr="001D7C1B" w:rsidRDefault="001D7C1B" w:rsidP="001D7C1B">
      <w:pPr>
        <w:numPr>
          <w:ilvl w:val="0"/>
          <w:numId w:val="1"/>
        </w:numPr>
      </w:pPr>
      <w:r w:rsidRPr="001D7C1B">
        <w:rPr>
          <w:b/>
          <w:bCs/>
        </w:rPr>
        <w:t>Adolescent/Young Adult Despair:</w:t>
      </w:r>
      <w:r w:rsidRPr="001D7C1B">
        <w:t xml:space="preserve"> Focuses on the challenges and struggles faced by young people in difficult circumstances.</w:t>
      </w:r>
    </w:p>
    <w:p w14:paraId="39ED91F2" w14:textId="77777777" w:rsidR="001D7C1B" w:rsidRPr="001D7C1B" w:rsidRDefault="001D7C1B" w:rsidP="001D7C1B">
      <w:pPr>
        <w:numPr>
          <w:ilvl w:val="0"/>
          <w:numId w:val="1"/>
        </w:numPr>
      </w:pPr>
      <w:r w:rsidRPr="001D7C1B">
        <w:rPr>
          <w:b/>
          <w:bCs/>
        </w:rPr>
        <w:t>Addiction &amp; Substance Abuse:</w:t>
      </w:r>
      <w:r w:rsidRPr="001D7C1B">
        <w:t xml:space="preserve"> Addresses the impact of addiction on individuals and their relationships.</w:t>
      </w:r>
    </w:p>
    <w:p w14:paraId="6A04B416" w14:textId="77777777" w:rsidR="001D7C1B" w:rsidRPr="001D7C1B" w:rsidRDefault="001D7C1B" w:rsidP="001D7C1B">
      <w:pPr>
        <w:numPr>
          <w:ilvl w:val="0"/>
          <w:numId w:val="1"/>
        </w:numPr>
      </w:pPr>
      <w:r w:rsidRPr="001D7C1B">
        <w:rPr>
          <w:b/>
          <w:bCs/>
        </w:rPr>
        <w:t>Mental Health Struggles:</w:t>
      </w:r>
      <w:r w:rsidRPr="001D7C1B">
        <w:t xml:space="preserve"> Portrays the isolating and devastating effects of mental illness.</w:t>
      </w:r>
    </w:p>
    <w:p w14:paraId="517D96F1" w14:textId="77777777" w:rsidR="001D7C1B" w:rsidRPr="001D7C1B" w:rsidRDefault="001D7C1B" w:rsidP="001D7C1B">
      <w:pPr>
        <w:numPr>
          <w:ilvl w:val="0"/>
          <w:numId w:val="1"/>
        </w:numPr>
      </w:pPr>
      <w:r w:rsidRPr="001D7C1B">
        <w:rPr>
          <w:b/>
          <w:bCs/>
        </w:rPr>
        <w:t>Unplanned Pregnancy &amp; Poverty:</w:t>
      </w:r>
      <w:r w:rsidRPr="001D7C1B">
        <w:t xml:space="preserve"> Explores the challenges of teenage pregnancy within a context of poverty.</w:t>
      </w:r>
    </w:p>
    <w:p w14:paraId="5A148B6B" w14:textId="77777777" w:rsidR="001D7C1B" w:rsidRPr="001D7C1B" w:rsidRDefault="001D7C1B" w:rsidP="001D7C1B">
      <w:pPr>
        <w:numPr>
          <w:ilvl w:val="0"/>
          <w:numId w:val="1"/>
        </w:numPr>
      </w:pPr>
      <w:r w:rsidRPr="001D7C1B">
        <w:rPr>
          <w:b/>
          <w:bCs/>
        </w:rPr>
        <w:t>Systemic Inequities:</w:t>
      </w:r>
      <w:r w:rsidRPr="001D7C1B">
        <w:t xml:space="preserve"> Highlights the impact of societal and economic inequalities on marginalized communities.</w:t>
      </w:r>
    </w:p>
    <w:p w14:paraId="613568FA" w14:textId="77777777" w:rsidR="001D7C1B" w:rsidRPr="001D7C1B" w:rsidRDefault="001D7C1B" w:rsidP="001D7C1B">
      <w:pPr>
        <w:numPr>
          <w:ilvl w:val="0"/>
          <w:numId w:val="1"/>
        </w:numPr>
      </w:pPr>
      <w:r w:rsidRPr="001D7C1B">
        <w:rPr>
          <w:b/>
          <w:bCs/>
        </w:rPr>
        <w:t>Resilience &amp; Hope:</w:t>
      </w:r>
      <w:r w:rsidRPr="001D7C1B">
        <w:t xml:space="preserve"> Despite the darkness, emphasizes the characters' capacity for resilience and the enduring search for hope.</w:t>
      </w:r>
    </w:p>
    <w:p w14:paraId="5909283E" w14:textId="77777777" w:rsidR="001D7C1B" w:rsidRPr="001D7C1B" w:rsidRDefault="001D7C1B" w:rsidP="001D7C1B">
      <w:pPr>
        <w:numPr>
          <w:ilvl w:val="0"/>
          <w:numId w:val="1"/>
        </w:numPr>
      </w:pPr>
      <w:r w:rsidRPr="001D7C1B">
        <w:rPr>
          <w:b/>
          <w:bCs/>
        </w:rPr>
        <w:t>Character-Driven Narrative:</w:t>
      </w:r>
      <w:r w:rsidRPr="001D7C1B">
        <w:t xml:space="preserve"> Focuses on the internal struggles and emotional journeys of the protagonists.</w:t>
      </w:r>
    </w:p>
    <w:p w14:paraId="4F59C22A" w14:textId="77777777" w:rsidR="001D7C1B" w:rsidRPr="001D7C1B" w:rsidRDefault="001D7C1B" w:rsidP="001D7C1B">
      <w:pPr>
        <w:numPr>
          <w:ilvl w:val="0"/>
          <w:numId w:val="1"/>
        </w:numPr>
      </w:pPr>
      <w:r w:rsidRPr="001D7C1B">
        <w:rPr>
          <w:b/>
          <w:bCs/>
        </w:rPr>
        <w:t>Social Commentary:</w:t>
      </w:r>
      <w:r w:rsidRPr="001D7C1B">
        <w:t xml:space="preserve"> Offers a critical perspective on the challenges faced by overlooked communities and the need for social change.</w:t>
      </w:r>
    </w:p>
    <w:p w14:paraId="6D51303B" w14:textId="77777777" w:rsidR="001D7C1B" w:rsidRDefault="001D7C1B"/>
    <w:sectPr w:rsidR="001D7C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9B3330"/>
    <w:multiLevelType w:val="multilevel"/>
    <w:tmpl w:val="FAC4F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2655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9F4"/>
    <w:rsid w:val="001D7C1B"/>
    <w:rsid w:val="00497848"/>
    <w:rsid w:val="005C39F4"/>
    <w:rsid w:val="00987E96"/>
    <w:rsid w:val="009B1D7D"/>
    <w:rsid w:val="00D22870"/>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3AE7B"/>
  <w15:chartTrackingRefBased/>
  <w15:docId w15:val="{650031DF-C838-483F-8ECA-8C7E55CEA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9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9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9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9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9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9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9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9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9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9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9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9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9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9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9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9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9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9F4"/>
    <w:rPr>
      <w:rFonts w:eastAsiaTheme="majorEastAsia" w:cstheme="majorBidi"/>
      <w:color w:val="272727" w:themeColor="text1" w:themeTint="D8"/>
    </w:rPr>
  </w:style>
  <w:style w:type="paragraph" w:styleId="Title">
    <w:name w:val="Title"/>
    <w:basedOn w:val="Normal"/>
    <w:next w:val="Normal"/>
    <w:link w:val="TitleChar"/>
    <w:uiPriority w:val="10"/>
    <w:qFormat/>
    <w:rsid w:val="005C39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9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9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9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9F4"/>
    <w:pPr>
      <w:spacing w:before="160"/>
      <w:jc w:val="center"/>
    </w:pPr>
    <w:rPr>
      <w:i/>
      <w:iCs/>
      <w:color w:val="404040" w:themeColor="text1" w:themeTint="BF"/>
    </w:rPr>
  </w:style>
  <w:style w:type="character" w:customStyle="1" w:styleId="QuoteChar">
    <w:name w:val="Quote Char"/>
    <w:basedOn w:val="DefaultParagraphFont"/>
    <w:link w:val="Quote"/>
    <w:uiPriority w:val="29"/>
    <w:rsid w:val="005C39F4"/>
    <w:rPr>
      <w:i/>
      <w:iCs/>
      <w:color w:val="404040" w:themeColor="text1" w:themeTint="BF"/>
    </w:rPr>
  </w:style>
  <w:style w:type="paragraph" w:styleId="ListParagraph">
    <w:name w:val="List Paragraph"/>
    <w:basedOn w:val="Normal"/>
    <w:uiPriority w:val="34"/>
    <w:qFormat/>
    <w:rsid w:val="005C39F4"/>
    <w:pPr>
      <w:ind w:left="720"/>
      <w:contextualSpacing/>
    </w:pPr>
  </w:style>
  <w:style w:type="character" w:styleId="IntenseEmphasis">
    <w:name w:val="Intense Emphasis"/>
    <w:basedOn w:val="DefaultParagraphFont"/>
    <w:uiPriority w:val="21"/>
    <w:qFormat/>
    <w:rsid w:val="005C39F4"/>
    <w:rPr>
      <w:i/>
      <w:iCs/>
      <w:color w:val="0F4761" w:themeColor="accent1" w:themeShade="BF"/>
    </w:rPr>
  </w:style>
  <w:style w:type="paragraph" w:styleId="IntenseQuote">
    <w:name w:val="Intense Quote"/>
    <w:basedOn w:val="Normal"/>
    <w:next w:val="Normal"/>
    <w:link w:val="IntenseQuoteChar"/>
    <w:uiPriority w:val="30"/>
    <w:qFormat/>
    <w:rsid w:val="005C39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9F4"/>
    <w:rPr>
      <w:i/>
      <w:iCs/>
      <w:color w:val="0F4761" w:themeColor="accent1" w:themeShade="BF"/>
    </w:rPr>
  </w:style>
  <w:style w:type="character" w:styleId="IntenseReference">
    <w:name w:val="Intense Reference"/>
    <w:basedOn w:val="DefaultParagraphFont"/>
    <w:uiPriority w:val="32"/>
    <w:qFormat/>
    <w:rsid w:val="005C39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150027">
      <w:bodyDiv w:val="1"/>
      <w:marLeft w:val="0"/>
      <w:marRight w:val="0"/>
      <w:marTop w:val="0"/>
      <w:marBottom w:val="0"/>
      <w:divBdr>
        <w:top w:val="none" w:sz="0" w:space="0" w:color="auto"/>
        <w:left w:val="none" w:sz="0" w:space="0" w:color="auto"/>
        <w:bottom w:val="none" w:sz="0" w:space="0" w:color="auto"/>
        <w:right w:val="none" w:sz="0" w:space="0" w:color="auto"/>
      </w:divBdr>
      <w:divsChild>
        <w:div w:id="553544219">
          <w:marLeft w:val="0"/>
          <w:marRight w:val="0"/>
          <w:marTop w:val="0"/>
          <w:marBottom w:val="0"/>
          <w:divBdr>
            <w:top w:val="none" w:sz="0" w:space="0" w:color="auto"/>
            <w:left w:val="none" w:sz="0" w:space="0" w:color="auto"/>
            <w:bottom w:val="none" w:sz="0" w:space="0" w:color="auto"/>
            <w:right w:val="none" w:sz="0" w:space="0" w:color="auto"/>
          </w:divBdr>
        </w:div>
      </w:divsChild>
    </w:div>
    <w:div w:id="1552418005">
      <w:bodyDiv w:val="1"/>
      <w:marLeft w:val="0"/>
      <w:marRight w:val="0"/>
      <w:marTop w:val="0"/>
      <w:marBottom w:val="0"/>
      <w:divBdr>
        <w:top w:val="none" w:sz="0" w:space="0" w:color="auto"/>
        <w:left w:val="none" w:sz="0" w:space="0" w:color="auto"/>
        <w:bottom w:val="none" w:sz="0" w:space="0" w:color="auto"/>
        <w:right w:val="none" w:sz="0" w:space="0" w:color="auto"/>
      </w:divBdr>
      <w:divsChild>
        <w:div w:id="1944218937">
          <w:marLeft w:val="0"/>
          <w:marRight w:val="0"/>
          <w:marTop w:val="0"/>
          <w:marBottom w:val="0"/>
          <w:divBdr>
            <w:top w:val="none" w:sz="0" w:space="0" w:color="auto"/>
            <w:left w:val="none" w:sz="0" w:space="0" w:color="auto"/>
            <w:bottom w:val="none" w:sz="0" w:space="0" w:color="auto"/>
            <w:right w:val="none" w:sz="0" w:space="0" w:color="auto"/>
          </w:divBdr>
        </w:div>
      </w:divsChild>
    </w:div>
    <w:div w:id="1726417831">
      <w:bodyDiv w:val="1"/>
      <w:marLeft w:val="0"/>
      <w:marRight w:val="0"/>
      <w:marTop w:val="0"/>
      <w:marBottom w:val="0"/>
      <w:divBdr>
        <w:top w:val="none" w:sz="0" w:space="0" w:color="auto"/>
        <w:left w:val="none" w:sz="0" w:space="0" w:color="auto"/>
        <w:bottom w:val="none" w:sz="0" w:space="0" w:color="auto"/>
        <w:right w:val="none" w:sz="0" w:space="0" w:color="auto"/>
      </w:divBdr>
      <w:divsChild>
        <w:div w:id="942230172">
          <w:marLeft w:val="0"/>
          <w:marRight w:val="0"/>
          <w:marTop w:val="0"/>
          <w:marBottom w:val="0"/>
          <w:divBdr>
            <w:top w:val="none" w:sz="0" w:space="0" w:color="auto"/>
            <w:left w:val="none" w:sz="0" w:space="0" w:color="auto"/>
            <w:bottom w:val="none" w:sz="0" w:space="0" w:color="auto"/>
            <w:right w:val="none" w:sz="0" w:space="0" w:color="auto"/>
          </w:divBdr>
        </w:div>
      </w:divsChild>
    </w:div>
    <w:div w:id="1734429672">
      <w:bodyDiv w:val="1"/>
      <w:marLeft w:val="0"/>
      <w:marRight w:val="0"/>
      <w:marTop w:val="0"/>
      <w:marBottom w:val="0"/>
      <w:divBdr>
        <w:top w:val="none" w:sz="0" w:space="0" w:color="auto"/>
        <w:left w:val="none" w:sz="0" w:space="0" w:color="auto"/>
        <w:bottom w:val="none" w:sz="0" w:space="0" w:color="auto"/>
        <w:right w:val="none" w:sz="0" w:space="0" w:color="auto"/>
      </w:divBdr>
      <w:divsChild>
        <w:div w:id="4659742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760</Words>
  <Characters>4333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2</cp:revision>
  <dcterms:created xsi:type="dcterms:W3CDTF">2025-02-22T16:14:00Z</dcterms:created>
  <dcterms:modified xsi:type="dcterms:W3CDTF">2025-02-22T16:31:00Z</dcterms:modified>
</cp:coreProperties>
</file>