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POS 列印範本維護人員基礎教材</w:t>
      </w:r>
    </w:p>
    <w:p>
      <w:pPr>
        <w:jc w:val="center"/>
      </w:pPr>
      <w:r>
        <w:rPr>
          <w:sz w:val="26"/>
        </w:rPr>
        <w:t>C# Template Parser + JSON 列印範本｜非資訊背景同仁適用｜V1.0</w:t>
      </w:r>
    </w:p>
    <w:p/>
    <w:p>
      <w:r>
        <w:rPr>
          <w:b/>
        </w:rPr>
        <w:t>教材定位：</w:t>
      </w:r>
      <w:r>
        <w:t>本教材不要求學員學會 C# 或成為程式設計師，而是讓沒有資訊背景的同仁能安全、正確地維護 POS 列印範本。</w:t>
      </w:r>
    </w:p>
    <w:p>
      <w:pPr>
        <w:pStyle w:val="Heading1"/>
      </w:pPr>
      <w:r>
        <w:t>學習完成標準</w:t>
      </w:r>
    </w:p>
    <w:p>
      <w:pPr>
        <w:pStyle w:val="ListBullet"/>
      </w:pPr>
      <w:r>
        <w:t>能辨認 Text、Image、QrCode、BarCode、Rows、Table、Block、Page 等基本元件。</w:t>
      </w:r>
    </w:p>
    <w:p>
      <w:pPr>
        <w:pStyle w:val="ListBullet"/>
      </w:pPr>
      <w:r>
        <w:t>能修改文字、字體、粗體、位置、寬高與對齊。</w:t>
      </w:r>
    </w:p>
    <w:p>
      <w:pPr>
        <w:pStyle w:val="ListBullet"/>
      </w:pPr>
      <w:r>
        <w:t>能理解 {$Name} 這類資料變數，知道「範本決定位置，資料決定內容」。</w:t>
      </w:r>
    </w:p>
    <w:p>
      <w:pPr>
        <w:pStyle w:val="ListBullet"/>
      </w:pPr>
      <w:r>
        <w:t>能修改 QR Code、Barcode、Logo 等基本設定。</w:t>
      </w:r>
    </w:p>
    <w:p>
      <w:pPr>
        <w:pStyle w:val="ListBullet"/>
      </w:pPr>
      <w:r>
        <w:t>能理解商品明細 Rows / Table 的基本用途。</w:t>
      </w:r>
    </w:p>
    <w:p>
      <w:pPr>
        <w:pStyle w:val="ListBullet"/>
      </w:pPr>
      <w:r>
        <w:t>能使用 Conditional 完成「有資料才列印」的需求。</w:t>
      </w:r>
    </w:p>
    <w:p>
      <w:pPr>
        <w:pStyle w:val="ListBullet"/>
      </w:pPr>
      <w:r>
        <w:t>能處理常見的截字、換行、跑版、位置錯誤。</w:t>
      </w:r>
    </w:p>
    <w:p>
      <w:pPr>
        <w:pStyle w:val="ListBullet"/>
      </w:pPr>
      <w:r>
        <w:t>能按照標準流程備份、修改、測試、實際列印與回復。</w:t>
      </w:r>
    </w:p>
    <w:p>
      <w:pPr>
        <w:pStyle w:val="ListBullet"/>
      </w:pPr>
      <w:r>
        <w:t>知道哪些欄位可以自行修改，哪些欄位應交由範本管理者處理。</w:t>
      </w:r>
    </w:p>
    <w:p>
      <w:pPr>
        <w:pStyle w:val="Heading1"/>
      </w:pPr>
      <w:r>
        <w:t>課程總覽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r>
              <w:rPr>
                <w:b/>
              </w:rPr>
              <w:t>單元</w:t>
            </w:r>
          </w:p>
        </w:tc>
        <w:tc>
          <w:tcPr>
            <w:tcW w:type="dxa" w:w="2493"/>
            <w:vAlign w:val="center"/>
          </w:tcPr>
          <w:p>
            <w:r>
              <w:rPr>
                <w:b/>
              </w:rPr>
              <w:t>主題</w:t>
            </w:r>
          </w:p>
        </w:tc>
        <w:tc>
          <w:tcPr>
            <w:tcW w:type="dxa" w:w="2493"/>
            <w:vAlign w:val="center"/>
          </w:tcPr>
          <w:p>
            <w:r>
              <w:rPr>
                <w:b/>
              </w:rPr>
              <w:t>建議時間</w:t>
            </w:r>
          </w:p>
        </w:tc>
        <w:tc>
          <w:tcPr>
            <w:tcW w:type="dxa" w:w="2493"/>
            <w:vAlign w:val="center"/>
          </w:tcPr>
          <w:p>
            <w:r>
              <w:rPr>
                <w:b/>
              </w:rPr>
              <w:t>能力</w:t>
            </w:r>
          </w:p>
        </w:tc>
      </w:tr>
      <w:tr>
        <w:tc>
          <w:tcPr>
            <w:tcW w:type="dxa" w:w="2493"/>
            <w:vAlign w:val="center"/>
          </w:tcPr>
          <w:p>
            <w:r>
              <w:t>01</w:t>
            </w:r>
          </w:p>
        </w:tc>
        <w:tc>
          <w:tcPr>
            <w:tcW w:type="dxa" w:w="2493"/>
            <w:vAlign w:val="center"/>
          </w:tcPr>
          <w:p>
            <w:r>
              <w:t>認識 POS 列印範本</w:t>
            </w:r>
          </w:p>
        </w:tc>
        <w:tc>
          <w:tcPr>
            <w:tcW w:type="dxa" w:w="2493"/>
            <w:vAlign w:val="center"/>
          </w:tcPr>
          <w:p>
            <w:r>
              <w:t>30 分鐘</w:t>
            </w:r>
          </w:p>
        </w:tc>
        <w:tc>
          <w:tcPr>
            <w:tcW w:type="dxa" w:w="2493"/>
            <w:vAlign w:val="center"/>
          </w:tcPr>
          <w:p>
            <w:r>
              <w:t>建立正確觀念</w:t>
            </w:r>
          </w:p>
        </w:tc>
      </w:tr>
      <w:tr>
        <w:tc>
          <w:tcPr>
            <w:tcW w:type="dxa" w:w="2493"/>
            <w:vAlign w:val="center"/>
          </w:tcPr>
          <w:p>
            <w:r>
              <w:t>02</w:t>
            </w:r>
          </w:p>
        </w:tc>
        <w:tc>
          <w:tcPr>
            <w:tcW w:type="dxa" w:w="2493"/>
            <w:vAlign w:val="center"/>
          </w:tcPr>
          <w:p>
            <w:r>
              <w:t>看懂 JSON，不把它當程式</w:t>
            </w:r>
          </w:p>
        </w:tc>
        <w:tc>
          <w:tcPr>
            <w:tcW w:type="dxa" w:w="2493"/>
            <w:vAlign w:val="center"/>
          </w:tcPr>
          <w:p>
            <w:r>
              <w:t>30 分鐘</w:t>
            </w:r>
          </w:p>
        </w:tc>
        <w:tc>
          <w:tcPr>
            <w:tcW w:type="dxa" w:w="2493"/>
            <w:vAlign w:val="center"/>
          </w:tcPr>
          <w:p>
            <w:r>
              <w:t>認識參數</w:t>
            </w:r>
          </w:p>
        </w:tc>
      </w:tr>
      <w:tr>
        <w:tc>
          <w:tcPr>
            <w:tcW w:type="dxa" w:w="2493"/>
            <w:vAlign w:val="center"/>
          </w:tcPr>
          <w:p>
            <w:r>
              <w:t>03</w:t>
            </w:r>
          </w:p>
        </w:tc>
        <w:tc>
          <w:tcPr>
            <w:tcW w:type="dxa" w:w="2493"/>
            <w:vAlign w:val="center"/>
          </w:tcPr>
          <w:p>
            <w:r>
              <w:t>Text 文字元件</w:t>
            </w:r>
          </w:p>
        </w:tc>
        <w:tc>
          <w:tcPr>
            <w:tcW w:type="dxa" w:w="2493"/>
            <w:vAlign w:val="center"/>
          </w:tcPr>
          <w:p>
            <w:r>
              <w:t>45 分鐘</w:t>
            </w:r>
          </w:p>
        </w:tc>
        <w:tc>
          <w:tcPr>
            <w:tcW w:type="dxa" w:w="2493"/>
            <w:vAlign w:val="center"/>
          </w:tcPr>
          <w:p>
            <w:r>
              <w:t>日常文字修改</w:t>
            </w:r>
          </w:p>
        </w:tc>
      </w:tr>
      <w:tr>
        <w:tc>
          <w:tcPr>
            <w:tcW w:type="dxa" w:w="2493"/>
            <w:vAlign w:val="center"/>
          </w:tcPr>
          <w:p>
            <w:r>
              <w:t>04</w:t>
            </w:r>
          </w:p>
        </w:tc>
        <w:tc>
          <w:tcPr>
            <w:tcW w:type="dxa" w:w="2493"/>
            <w:vAlign w:val="center"/>
          </w:tcPr>
          <w:p>
            <w:r>
              <w:t>X / Y / Width / Height 版面配置</w:t>
            </w:r>
          </w:p>
        </w:tc>
        <w:tc>
          <w:tcPr>
            <w:tcW w:type="dxa" w:w="2493"/>
            <w:vAlign w:val="center"/>
          </w:tcPr>
          <w:p>
            <w:r>
              <w:t>45 分鐘</w:t>
            </w:r>
          </w:p>
        </w:tc>
        <w:tc>
          <w:tcPr>
            <w:tcW w:type="dxa" w:w="2493"/>
            <w:vAlign w:val="center"/>
          </w:tcPr>
          <w:p>
            <w:r>
              <w:t>調整位置與尺寸</w:t>
            </w:r>
          </w:p>
        </w:tc>
      </w:tr>
      <w:tr>
        <w:tc>
          <w:tcPr>
            <w:tcW w:type="dxa" w:w="2493"/>
            <w:vAlign w:val="center"/>
          </w:tcPr>
          <w:p>
            <w:r>
              <w:t>05</w:t>
            </w:r>
          </w:p>
        </w:tc>
        <w:tc>
          <w:tcPr>
            <w:tcW w:type="dxa" w:w="2493"/>
            <w:vAlign w:val="center"/>
          </w:tcPr>
          <w:p>
            <w:r>
              <w:t>資料變數與 Data Binding</w:t>
            </w:r>
          </w:p>
        </w:tc>
        <w:tc>
          <w:tcPr>
            <w:tcW w:type="dxa" w:w="2493"/>
            <w:vAlign w:val="center"/>
          </w:tcPr>
          <w:p>
            <w:r>
              <w:t>45 分鐘</w:t>
            </w:r>
          </w:p>
        </w:tc>
        <w:tc>
          <w:tcPr>
            <w:tcW w:type="dxa" w:w="2493"/>
            <w:vAlign w:val="center"/>
          </w:tcPr>
          <w:p>
            <w:r>
              <w:t>修改動態資料</w:t>
            </w:r>
          </w:p>
        </w:tc>
      </w:tr>
      <w:tr>
        <w:tc>
          <w:tcPr>
            <w:tcW w:type="dxa" w:w="2493"/>
            <w:vAlign w:val="center"/>
          </w:tcPr>
          <w:p>
            <w:r>
              <w:t>06</w:t>
            </w:r>
          </w:p>
        </w:tc>
        <w:tc>
          <w:tcPr>
            <w:tcW w:type="dxa" w:w="2493"/>
            <w:vAlign w:val="center"/>
          </w:tcPr>
          <w:p>
            <w:r>
              <w:t>Image / QRCode / Barcode</w:t>
            </w:r>
          </w:p>
        </w:tc>
        <w:tc>
          <w:tcPr>
            <w:tcW w:type="dxa" w:w="2493"/>
            <w:vAlign w:val="center"/>
          </w:tcPr>
          <w:p>
            <w:r>
              <w:t>45 分鐘</w:t>
            </w:r>
          </w:p>
        </w:tc>
        <w:tc>
          <w:tcPr>
            <w:tcW w:type="dxa" w:w="2493"/>
            <w:vAlign w:val="center"/>
          </w:tcPr>
          <w:p>
            <w:r>
              <w:t>圖像與編碼元件</w:t>
            </w:r>
          </w:p>
        </w:tc>
      </w:tr>
      <w:tr>
        <w:tc>
          <w:tcPr>
            <w:tcW w:type="dxa" w:w="2493"/>
            <w:vAlign w:val="center"/>
          </w:tcPr>
          <w:p>
            <w:r>
              <w:t>07</w:t>
            </w:r>
          </w:p>
        </w:tc>
        <w:tc>
          <w:tcPr>
            <w:tcW w:type="dxa" w:w="2493"/>
            <w:vAlign w:val="center"/>
          </w:tcPr>
          <w:p>
            <w:r>
              <w:t>Rows / Table 商品明細</w:t>
            </w:r>
          </w:p>
        </w:tc>
        <w:tc>
          <w:tcPr>
            <w:tcW w:type="dxa" w:w="2493"/>
            <w:vAlign w:val="center"/>
          </w:tcPr>
          <w:p>
            <w:r>
              <w:t>60 分鐘</w:t>
            </w:r>
          </w:p>
        </w:tc>
        <w:tc>
          <w:tcPr>
            <w:tcW w:type="dxa" w:w="2493"/>
            <w:vAlign w:val="center"/>
          </w:tcPr>
          <w:p>
            <w:r>
              <w:t>處理重複資料</w:t>
            </w:r>
          </w:p>
        </w:tc>
      </w:tr>
      <w:tr>
        <w:tc>
          <w:tcPr>
            <w:tcW w:type="dxa" w:w="2493"/>
            <w:vAlign w:val="center"/>
          </w:tcPr>
          <w:p>
            <w:r>
              <w:t>08</w:t>
            </w:r>
          </w:p>
        </w:tc>
        <w:tc>
          <w:tcPr>
            <w:tcW w:type="dxa" w:w="2493"/>
            <w:vAlign w:val="center"/>
          </w:tcPr>
          <w:p>
            <w:r>
              <w:t>Conditional 條件顯示</w:t>
            </w:r>
          </w:p>
        </w:tc>
        <w:tc>
          <w:tcPr>
            <w:tcW w:type="dxa" w:w="2493"/>
            <w:vAlign w:val="center"/>
          </w:tcPr>
          <w:p>
            <w:r>
              <w:t>45 分鐘</w:t>
            </w:r>
          </w:p>
        </w:tc>
        <w:tc>
          <w:tcPr>
            <w:tcW w:type="dxa" w:w="2493"/>
            <w:vAlign w:val="center"/>
          </w:tcPr>
          <w:p>
            <w:r>
              <w:t>控制顯示與隱藏</w:t>
            </w:r>
          </w:p>
        </w:tc>
      </w:tr>
      <w:tr>
        <w:tc>
          <w:tcPr>
            <w:tcW w:type="dxa" w:w="2493"/>
            <w:vAlign w:val="center"/>
          </w:tcPr>
          <w:p>
            <w:r>
              <w:t>09</w:t>
            </w:r>
          </w:p>
        </w:tc>
        <w:tc>
          <w:tcPr>
            <w:tcW w:type="dxa" w:w="2493"/>
            <w:vAlign w:val="center"/>
          </w:tcPr>
          <w:p>
            <w:r>
              <w:t>IncludePage / SinglePage</w:t>
            </w:r>
          </w:p>
        </w:tc>
        <w:tc>
          <w:tcPr>
            <w:tcW w:type="dxa" w:w="2493"/>
            <w:vAlign w:val="center"/>
          </w:tcPr>
          <w:p>
            <w:r>
              <w:t>30 分鐘</w:t>
            </w:r>
          </w:p>
        </w:tc>
        <w:tc>
          <w:tcPr>
            <w:tcW w:type="dxa" w:w="2493"/>
            <w:vAlign w:val="center"/>
          </w:tcPr>
          <w:p>
            <w:r>
              <w:t>理解範本組合</w:t>
            </w:r>
          </w:p>
        </w:tc>
      </w:tr>
      <w:tr>
        <w:tc>
          <w:tcPr>
            <w:tcW w:type="dxa" w:w="2493"/>
            <w:vAlign w:val="center"/>
          </w:tcPr>
          <w:p>
            <w:r>
              <w:t>10</w:t>
            </w:r>
          </w:p>
        </w:tc>
        <w:tc>
          <w:tcPr>
            <w:tcW w:type="dxa" w:w="2493"/>
            <w:vAlign w:val="center"/>
          </w:tcPr>
          <w:p>
            <w:r>
              <w:t>除錯與標準維護流程</w:t>
            </w:r>
          </w:p>
        </w:tc>
        <w:tc>
          <w:tcPr>
            <w:tcW w:type="dxa" w:w="2493"/>
            <w:vAlign w:val="center"/>
          </w:tcPr>
          <w:p>
            <w:r>
              <w:t>60 分鐘</w:t>
            </w:r>
          </w:p>
        </w:tc>
        <w:tc>
          <w:tcPr>
            <w:tcW w:type="dxa" w:w="2493"/>
            <w:vAlign w:val="center"/>
          </w:tcPr>
          <w:p>
            <w:r>
              <w:t>獨立處理問題</w:t>
            </w:r>
          </w:p>
        </w:tc>
      </w:tr>
      <w:tr>
        <w:tc>
          <w:tcPr>
            <w:tcW w:type="dxa" w:w="2493"/>
            <w:vAlign w:val="center"/>
          </w:tcPr>
          <w:p>
            <w:r>
              <w:t>11</w:t>
            </w:r>
          </w:p>
        </w:tc>
        <w:tc>
          <w:tcPr>
            <w:tcW w:type="dxa" w:w="2493"/>
            <w:vAlign w:val="center"/>
          </w:tcPr>
          <w:p>
            <w:r>
              <w:t>綜合實作與考核</w:t>
            </w:r>
          </w:p>
        </w:tc>
        <w:tc>
          <w:tcPr>
            <w:tcW w:type="dxa" w:w="2493"/>
            <w:vAlign w:val="center"/>
          </w:tcPr>
          <w:p>
            <w:r>
              <w:t>60–90 分鐘</w:t>
            </w:r>
          </w:p>
        </w:tc>
        <w:tc>
          <w:tcPr>
            <w:tcW w:type="dxa" w:w="2493"/>
            <w:vAlign w:val="center"/>
          </w:tcPr>
          <w:p>
            <w:r>
              <w:t>驗證實務能力</w:t>
            </w:r>
          </w:p>
        </w:tc>
      </w:tr>
    </w:tbl>
    <w:p>
      <w:r>
        <w:br w:type="page"/>
      </w:r>
    </w:p>
    <w:p>
      <w:pPr>
        <w:pStyle w:val="Heading1"/>
      </w:pPr>
      <w:r>
        <w:t>01｜認識 POS 列印範本</w:t>
      </w:r>
    </w:p>
    <w:p>
      <w:r>
        <w:t>核心觀念：你不是在寫程式，你是在設計一張要印出來的單據。</w:t>
      </w:r>
    </w:p>
    <w:p>
      <w:pPr>
        <w:pStyle w:val="Heading2"/>
      </w:pPr>
      <w:r>
        <w:t>1.1 先看紙，再看 JSON</w:t>
      </w:r>
    </w:p>
    <w:p>
      <w:r>
        <w:t>拿一張實際收據或發票，請學員找出店名、日期、訂單編號、商品、數量、金額、合計、Logo、QR Code、Barcode。每一個「紙面上的東西」都可以對應到一個範本元件。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>
              <w:rPr>
                <w:b/>
              </w:rPr>
              <w:t>紙面內容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  <w:t>範本元件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  <w:t>常見用途</w:t>
            </w:r>
          </w:p>
        </w:tc>
      </w:tr>
      <w:tr>
        <w:tc>
          <w:tcPr>
            <w:tcW w:type="dxa" w:w="3324"/>
            <w:vAlign w:val="center"/>
          </w:tcPr>
          <w:p>
            <w:r>
              <w:t>店名、日期、備註</w:t>
            </w:r>
          </w:p>
        </w:tc>
        <w:tc>
          <w:tcPr>
            <w:tcW w:type="dxa" w:w="3324"/>
            <w:vAlign w:val="center"/>
          </w:tcPr>
          <w:p>
            <w:r>
              <w:t>Text</w:t>
            </w:r>
          </w:p>
        </w:tc>
        <w:tc>
          <w:tcPr>
            <w:tcW w:type="dxa" w:w="3324"/>
            <w:vAlign w:val="center"/>
          </w:tcPr>
          <w:p>
            <w:r>
              <w:t>固定或動態文字</w:t>
            </w:r>
          </w:p>
        </w:tc>
      </w:tr>
      <w:tr>
        <w:tc>
          <w:tcPr>
            <w:tcW w:type="dxa" w:w="3324"/>
            <w:vAlign w:val="center"/>
          </w:tcPr>
          <w:p>
            <w:r>
              <w:t>Logo</w:t>
            </w:r>
          </w:p>
        </w:tc>
        <w:tc>
          <w:tcPr>
            <w:tcW w:type="dxa" w:w="3324"/>
            <w:vAlign w:val="center"/>
          </w:tcPr>
          <w:p>
            <w:r>
              <w:t>Image</w:t>
            </w:r>
          </w:p>
        </w:tc>
        <w:tc>
          <w:tcPr>
            <w:tcW w:type="dxa" w:w="3324"/>
            <w:vAlign w:val="center"/>
          </w:tcPr>
          <w:p>
            <w:r>
              <w:t>圖片</w:t>
            </w:r>
          </w:p>
        </w:tc>
      </w:tr>
      <w:tr>
        <w:tc>
          <w:tcPr>
            <w:tcW w:type="dxa" w:w="3324"/>
            <w:vAlign w:val="center"/>
          </w:tcPr>
          <w:p>
            <w:r>
              <w:t>QR Code</w:t>
            </w:r>
          </w:p>
        </w:tc>
        <w:tc>
          <w:tcPr>
            <w:tcW w:type="dxa" w:w="3324"/>
            <w:vAlign w:val="center"/>
          </w:tcPr>
          <w:p>
            <w:r>
              <w:t>QrCode</w:t>
            </w:r>
          </w:p>
        </w:tc>
        <w:tc>
          <w:tcPr>
            <w:tcW w:type="dxa" w:w="3324"/>
            <w:vAlign w:val="center"/>
          </w:tcPr>
          <w:p>
            <w:r>
              <w:t>付款/會員/電子資料</w:t>
            </w:r>
          </w:p>
        </w:tc>
      </w:tr>
      <w:tr>
        <w:tc>
          <w:tcPr>
            <w:tcW w:type="dxa" w:w="3324"/>
            <w:vAlign w:val="center"/>
          </w:tcPr>
          <w:p>
            <w:r>
              <w:t>Barcode</w:t>
            </w:r>
          </w:p>
        </w:tc>
        <w:tc>
          <w:tcPr>
            <w:tcW w:type="dxa" w:w="3324"/>
            <w:vAlign w:val="center"/>
          </w:tcPr>
          <w:p>
            <w:r>
              <w:t>BarCode</w:t>
            </w:r>
          </w:p>
        </w:tc>
        <w:tc>
          <w:tcPr>
            <w:tcW w:type="dxa" w:w="3324"/>
            <w:vAlign w:val="center"/>
          </w:tcPr>
          <w:p>
            <w:r>
              <w:t>商品或單據條碼</w:t>
            </w:r>
          </w:p>
        </w:tc>
      </w:tr>
      <w:tr>
        <w:tc>
          <w:tcPr>
            <w:tcW w:type="dxa" w:w="3324"/>
            <w:vAlign w:val="center"/>
          </w:tcPr>
          <w:p>
            <w:r>
              <w:t>商品明細</w:t>
            </w:r>
          </w:p>
        </w:tc>
        <w:tc>
          <w:tcPr>
            <w:tcW w:type="dxa" w:w="3324"/>
            <w:vAlign w:val="center"/>
          </w:tcPr>
          <w:p>
            <w:r>
              <w:t>Rows / Table</w:t>
            </w:r>
          </w:p>
        </w:tc>
        <w:tc>
          <w:tcPr>
            <w:tcW w:type="dxa" w:w="3324"/>
            <w:vAlign w:val="center"/>
          </w:tcPr>
          <w:p>
            <w:r>
              <w:t>重複列印多筆資料</w:t>
            </w:r>
          </w:p>
        </w:tc>
      </w:tr>
      <w:tr>
        <w:tc>
          <w:tcPr>
            <w:tcW w:type="dxa" w:w="3324"/>
            <w:vAlign w:val="center"/>
          </w:tcPr>
          <w:p>
            <w:r>
              <w:t>一整個區域</w:t>
            </w:r>
          </w:p>
        </w:tc>
        <w:tc>
          <w:tcPr>
            <w:tcW w:type="dxa" w:w="3324"/>
            <w:vAlign w:val="center"/>
          </w:tcPr>
          <w:p>
            <w:r>
              <w:t>Block</w:t>
            </w:r>
          </w:p>
        </w:tc>
        <w:tc>
          <w:tcPr>
            <w:tcW w:type="dxa" w:w="3324"/>
            <w:vAlign w:val="center"/>
          </w:tcPr>
          <w:p>
            <w:r>
              <w:t>群組管理</w:t>
            </w:r>
          </w:p>
        </w:tc>
      </w:tr>
      <w:tr>
        <w:tc>
          <w:tcPr>
            <w:tcW w:type="dxa" w:w="3324"/>
            <w:vAlign w:val="center"/>
          </w:tcPr>
          <w:p>
            <w:r>
              <w:t>一張單據</w:t>
            </w:r>
          </w:p>
        </w:tc>
        <w:tc>
          <w:tcPr>
            <w:tcW w:type="dxa" w:w="3324"/>
            <w:vAlign w:val="center"/>
          </w:tcPr>
          <w:p>
            <w:r>
              <w:t>Page</w:t>
            </w:r>
          </w:p>
        </w:tc>
        <w:tc>
          <w:tcPr>
            <w:tcW w:type="dxa" w:w="3324"/>
            <w:vAlign w:val="center"/>
          </w:tcPr>
          <w:p>
            <w:r>
              <w:t>頁面/範本</w:t>
            </w:r>
          </w:p>
        </w:tc>
      </w:tr>
    </w:tbl>
    <w:p>
      <w:pPr>
        <w:pStyle w:val="Heading2"/>
      </w:pPr>
      <w:r>
        <w:t>1.2 必背的一句話</w:t>
      </w:r>
    </w:p>
    <w:p>
      <w:r>
        <w:t>「範本決定放在哪裡，資料決定要放什麼。」</w:t>
      </w:r>
    </w:p>
    <w:p>
      <w:pPr>
        <w:pStyle w:val="Heading2"/>
      </w:pPr>
      <w:r>
        <w:t>1.3 常見誤區</w:t>
      </w:r>
    </w:p>
    <w:p>
      <w:pPr>
        <w:pStyle w:val="ListBullet"/>
      </w:pPr>
      <w:r>
        <w:t>不要把 JSON 當成一般程式碼；它主要是在描述列印版面與規則。</w:t>
      </w:r>
    </w:p>
    <w:p>
      <w:pPr>
        <w:pStyle w:val="ListBullet"/>
      </w:pPr>
      <w:r>
        <w:t>不要為了改一個字去修改 Parser。</w:t>
      </w:r>
    </w:p>
    <w:p>
      <w:pPr>
        <w:pStyle w:val="ListBullet"/>
      </w:pPr>
      <w:r>
        <w:t>不要看到不懂的參數就刪除。</w:t>
      </w:r>
    </w:p>
    <w:p>
      <w:pPr>
        <w:pStyle w:val="ListBullet"/>
      </w:pPr>
      <w:r>
        <w:t>修改前一定先備份原始範本。</w:t>
      </w:r>
    </w:p>
    <w:p>
      <w:pPr>
        <w:pStyle w:val="Heading1"/>
      </w:pPr>
      <w:r>
        <w:t>02｜看懂 JSON，但不要把它當程式</w:t>
      </w:r>
    </w:p>
    <w:p>
      <w:r>
        <w:t>學員只需要先認識「名稱 = 設定值」的概念。</w:t>
      </w:r>
    </w:p>
    <w:p>
      <w:pPr>
        <w:spacing w:before="60" w:after="120"/>
        <w:ind w:left="397"/>
      </w:pPr>
      <w:r>
        <w:rPr>
          <w:rFonts w:ascii="Consolas" w:hAnsi="Consolas"/>
          <w:sz w:val="18"/>
        </w:rPr>
        <w:t>{</w:t>
        <w:br/>
        <w:t xml:space="preserve">  "ElementType": "Text",</w:t>
        <w:br/>
        <w:t xml:space="preserve">  "X": 10,</w:t>
        <w:br/>
        <w:t xml:space="preserve">  "Y": 20,</w:t>
        <w:br/>
        <w:t xml:space="preserve">  "Width": 200,</w:t>
        <w:br/>
        <w:t xml:space="preserve">  "Height": 30,</w:t>
        <w:br/>
        <w:t xml:space="preserve">  "Content": "XXX商店",</w:t>
        <w:br/>
        <w:t xml:space="preserve">  "ContentSize": 13,</w:t>
        <w:br/>
        <w:t xml:space="preserve">  "ContentBold": "Y"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>
              <w:rPr>
                <w:b/>
              </w:rPr>
              <w:t>參數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  <w:t>意思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  <w:t>初學者是否常改</w:t>
            </w:r>
          </w:p>
        </w:tc>
      </w:tr>
      <w:tr>
        <w:tc>
          <w:tcPr>
            <w:tcW w:type="dxa" w:w="3324"/>
            <w:vAlign w:val="center"/>
          </w:tcPr>
          <w:p>
            <w:r>
              <w:t>ElementType</w:t>
            </w:r>
          </w:p>
        </w:tc>
        <w:tc>
          <w:tcPr>
            <w:tcW w:type="dxa" w:w="3324"/>
            <w:vAlign w:val="center"/>
          </w:tcPr>
          <w:p>
            <w:r>
              <w:t>元件種類</w:t>
            </w:r>
          </w:p>
        </w:tc>
        <w:tc>
          <w:tcPr>
            <w:tcW w:type="dxa" w:w="3324"/>
            <w:vAlign w:val="center"/>
          </w:tcPr>
          <w:p>
            <w:r>
              <w:t>否</w:t>
            </w:r>
          </w:p>
        </w:tc>
      </w:tr>
      <w:tr>
        <w:tc>
          <w:tcPr>
            <w:tcW w:type="dxa" w:w="3324"/>
            <w:vAlign w:val="center"/>
          </w:tcPr>
          <w:p>
            <w:r>
              <w:t>X</w:t>
            </w:r>
          </w:p>
        </w:tc>
        <w:tc>
          <w:tcPr>
            <w:tcW w:type="dxa" w:w="3324"/>
            <w:vAlign w:val="center"/>
          </w:tcPr>
          <w:p>
            <w:r>
              <w:t>左右位置</w:t>
            </w:r>
          </w:p>
        </w:tc>
        <w:tc>
          <w:tcPr>
            <w:tcW w:type="dxa" w:w="3324"/>
            <w:vAlign w:val="center"/>
          </w:tcPr>
          <w:p>
            <w:r>
              <w:t>是</w:t>
            </w:r>
          </w:p>
        </w:tc>
      </w:tr>
      <w:tr>
        <w:tc>
          <w:tcPr>
            <w:tcW w:type="dxa" w:w="3324"/>
            <w:vAlign w:val="center"/>
          </w:tcPr>
          <w:p>
            <w:r>
              <w:t>Y</w:t>
            </w:r>
          </w:p>
        </w:tc>
        <w:tc>
          <w:tcPr>
            <w:tcW w:type="dxa" w:w="3324"/>
            <w:vAlign w:val="center"/>
          </w:tcPr>
          <w:p>
            <w:r>
              <w:t>上下位置</w:t>
            </w:r>
          </w:p>
        </w:tc>
        <w:tc>
          <w:tcPr>
            <w:tcW w:type="dxa" w:w="3324"/>
            <w:vAlign w:val="center"/>
          </w:tcPr>
          <w:p>
            <w:r>
              <w:t>是</w:t>
            </w:r>
          </w:p>
        </w:tc>
      </w:tr>
      <w:tr>
        <w:tc>
          <w:tcPr>
            <w:tcW w:type="dxa" w:w="3324"/>
            <w:vAlign w:val="center"/>
          </w:tcPr>
          <w:p>
            <w:r>
              <w:t>Width</w:t>
            </w:r>
          </w:p>
        </w:tc>
        <w:tc>
          <w:tcPr>
            <w:tcW w:type="dxa" w:w="3324"/>
            <w:vAlign w:val="center"/>
          </w:tcPr>
          <w:p>
            <w:r>
              <w:t>寬度</w:t>
            </w:r>
          </w:p>
        </w:tc>
        <w:tc>
          <w:tcPr>
            <w:tcW w:type="dxa" w:w="3324"/>
            <w:vAlign w:val="center"/>
          </w:tcPr>
          <w:p>
            <w:r>
              <w:t>是</w:t>
            </w:r>
          </w:p>
        </w:tc>
      </w:tr>
      <w:tr>
        <w:tc>
          <w:tcPr>
            <w:tcW w:type="dxa" w:w="3324"/>
            <w:vAlign w:val="center"/>
          </w:tcPr>
          <w:p>
            <w:r>
              <w:t>Height</w:t>
            </w:r>
          </w:p>
        </w:tc>
        <w:tc>
          <w:tcPr>
            <w:tcW w:type="dxa" w:w="3324"/>
            <w:vAlign w:val="center"/>
          </w:tcPr>
          <w:p>
            <w:r>
              <w:t>高度</w:t>
            </w:r>
          </w:p>
        </w:tc>
        <w:tc>
          <w:tcPr>
            <w:tcW w:type="dxa" w:w="3324"/>
            <w:vAlign w:val="center"/>
          </w:tcPr>
          <w:p>
            <w:r>
              <w:t>是</w:t>
            </w:r>
          </w:p>
        </w:tc>
      </w:tr>
      <w:tr>
        <w:tc>
          <w:tcPr>
            <w:tcW w:type="dxa" w:w="3324"/>
            <w:vAlign w:val="center"/>
          </w:tcPr>
          <w:p>
            <w:r>
              <w:t>Content</w:t>
            </w:r>
          </w:p>
        </w:tc>
        <w:tc>
          <w:tcPr>
            <w:tcW w:type="dxa" w:w="3324"/>
            <w:vAlign w:val="center"/>
          </w:tcPr>
          <w:p>
            <w:r>
              <w:t>文字/資料內容</w:t>
            </w:r>
          </w:p>
        </w:tc>
        <w:tc>
          <w:tcPr>
            <w:tcW w:type="dxa" w:w="3324"/>
            <w:vAlign w:val="center"/>
          </w:tcPr>
          <w:p>
            <w:r>
              <w:t>是</w:t>
            </w:r>
          </w:p>
        </w:tc>
      </w:tr>
      <w:tr>
        <w:tc>
          <w:tcPr>
            <w:tcW w:type="dxa" w:w="3324"/>
            <w:vAlign w:val="center"/>
          </w:tcPr>
          <w:p>
            <w:r>
              <w:t>ContentSize</w:t>
            </w:r>
          </w:p>
        </w:tc>
        <w:tc>
          <w:tcPr>
            <w:tcW w:type="dxa" w:w="3324"/>
            <w:vAlign w:val="center"/>
          </w:tcPr>
          <w:p>
            <w:r>
              <w:t>字體大小</w:t>
            </w:r>
          </w:p>
        </w:tc>
        <w:tc>
          <w:tcPr>
            <w:tcW w:type="dxa" w:w="3324"/>
            <w:vAlign w:val="center"/>
          </w:tcPr>
          <w:p>
            <w:r>
              <w:t>是</w:t>
            </w:r>
          </w:p>
        </w:tc>
      </w:tr>
      <w:tr>
        <w:tc>
          <w:tcPr>
            <w:tcW w:type="dxa" w:w="3324"/>
            <w:vAlign w:val="center"/>
          </w:tcPr>
          <w:p>
            <w:r>
              <w:t>ContentBold</w:t>
            </w:r>
          </w:p>
        </w:tc>
        <w:tc>
          <w:tcPr>
            <w:tcW w:type="dxa" w:w="3324"/>
            <w:vAlign w:val="center"/>
          </w:tcPr>
          <w:p>
            <w:r>
              <w:t>是否粗體</w:t>
            </w:r>
          </w:p>
        </w:tc>
        <w:tc>
          <w:tcPr>
            <w:tcW w:type="dxa" w:w="3324"/>
            <w:vAlign w:val="center"/>
          </w:tcPr>
          <w:p>
            <w:r>
              <w:t>是</w:t>
            </w:r>
          </w:p>
        </w:tc>
      </w:tr>
    </w:tbl>
    <w:p>
      <w:r>
        <w:t>原則：一次只改一個必要參數，改完立即測試。</w:t>
      </w:r>
    </w:p>
    <w:p>
      <w:pPr>
        <w:pStyle w:val="Heading1"/>
      </w:pPr>
      <w:r>
        <w:t>03｜Text 文字元件</w:t>
      </w:r>
    </w:p>
    <w:p>
      <w:pPr>
        <w:pStyle w:val="Heading2"/>
      </w:pPr>
      <w:r>
        <w:t>3.1 固定文字</w:t>
      </w:r>
    </w:p>
    <w:p>
      <w:pPr>
        <w:spacing w:before="60" w:after="120"/>
        <w:ind w:left="397"/>
      </w:pPr>
      <w:r>
        <w:rPr>
          <w:rFonts w:ascii="Consolas" w:hAnsi="Consolas"/>
          <w:sz w:val="18"/>
        </w:rPr>
        <w:t>"Content": "歡迎光臨"</w:t>
      </w:r>
    </w:p>
    <w:p>
      <w:r>
        <w:t>這表示每次列印都會印出「歡迎光臨」。</w:t>
      </w:r>
    </w:p>
    <w:p>
      <w:pPr>
        <w:pStyle w:val="Heading2"/>
      </w:pPr>
      <w:r>
        <w:t>3.2 動態文字</w:t>
      </w:r>
    </w:p>
    <w:p>
      <w:pPr>
        <w:spacing w:before="60" w:after="120"/>
        <w:ind w:left="397"/>
      </w:pPr>
      <w:r>
        <w:rPr>
          <w:rFonts w:ascii="Consolas" w:hAnsi="Consolas"/>
          <w:sz w:val="18"/>
        </w:rPr>
        <w:t>"Content": "{$Name}"</w:t>
      </w:r>
    </w:p>
    <w:p>
      <w:r>
        <w:t>系統會把資料中的 Name 放到這個位置。</w:t>
      </w:r>
    </w:p>
    <w:p>
      <w:pPr>
        <w:pStyle w:val="Heading2"/>
      </w:pPr>
      <w:r>
        <w:t>3.3 最常修改的文字設定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rPr>
                <w:b/>
              </w:rPr>
              <w:t>需求</w:t>
            </w:r>
          </w:p>
        </w:tc>
        <w:tc>
          <w:tcPr>
            <w:tcW w:type="dxa" w:w="4986"/>
            <w:vAlign w:val="center"/>
          </w:tcPr>
          <w:p>
            <w:r>
              <w:rPr>
                <w:b/>
              </w:rPr>
              <w:t>修改方向</w:t>
            </w:r>
          </w:p>
        </w:tc>
      </w:tr>
      <w:tr>
        <w:tc>
          <w:tcPr>
            <w:tcW w:type="dxa" w:w="4986"/>
            <w:vAlign w:val="center"/>
          </w:tcPr>
          <w:p>
            <w:r>
              <w:t>文字內容改掉</w:t>
            </w:r>
          </w:p>
        </w:tc>
        <w:tc>
          <w:tcPr>
            <w:tcW w:type="dxa" w:w="4986"/>
            <w:vAlign w:val="center"/>
          </w:tcPr>
          <w:p>
            <w:r>
              <w:t>Content</w:t>
            </w:r>
          </w:p>
        </w:tc>
      </w:tr>
      <w:tr>
        <w:tc>
          <w:tcPr>
            <w:tcW w:type="dxa" w:w="4986"/>
            <w:vAlign w:val="center"/>
          </w:tcPr>
          <w:p>
            <w:r>
              <w:t>字變大</w:t>
            </w:r>
          </w:p>
        </w:tc>
        <w:tc>
          <w:tcPr>
            <w:tcW w:type="dxa" w:w="4986"/>
            <w:vAlign w:val="center"/>
          </w:tcPr>
          <w:p>
            <w:r>
              <w:t>ContentSize 增加</w:t>
            </w:r>
          </w:p>
        </w:tc>
      </w:tr>
      <w:tr>
        <w:tc>
          <w:tcPr>
            <w:tcW w:type="dxa" w:w="4986"/>
            <w:vAlign w:val="center"/>
          </w:tcPr>
          <w:p>
            <w:r>
              <w:t>字變小</w:t>
            </w:r>
          </w:p>
        </w:tc>
        <w:tc>
          <w:tcPr>
            <w:tcW w:type="dxa" w:w="4986"/>
            <w:vAlign w:val="center"/>
          </w:tcPr>
          <w:p>
            <w:r>
              <w:t>ContentSize 減少</w:t>
            </w:r>
          </w:p>
        </w:tc>
      </w:tr>
      <w:tr>
        <w:tc>
          <w:tcPr>
            <w:tcW w:type="dxa" w:w="4986"/>
            <w:vAlign w:val="center"/>
          </w:tcPr>
          <w:p>
            <w:r>
              <w:t>變粗</w:t>
            </w:r>
          </w:p>
        </w:tc>
        <w:tc>
          <w:tcPr>
            <w:tcW w:type="dxa" w:w="4986"/>
            <w:vAlign w:val="center"/>
          </w:tcPr>
          <w:p>
            <w:r>
              <w:t>ContentBold = Y</w:t>
            </w:r>
          </w:p>
        </w:tc>
      </w:tr>
      <w:tr>
        <w:tc>
          <w:tcPr>
            <w:tcW w:type="dxa" w:w="4986"/>
            <w:vAlign w:val="center"/>
          </w:tcPr>
          <w:p>
            <w:r>
              <w:t>靠左</w:t>
            </w:r>
          </w:p>
        </w:tc>
        <w:tc>
          <w:tcPr>
            <w:tcW w:type="dxa" w:w="4986"/>
            <w:vAlign w:val="center"/>
          </w:tcPr>
          <w:p>
            <w:r>
              <w:t>HorizontalContentAlig = Left</w:t>
            </w:r>
          </w:p>
        </w:tc>
      </w:tr>
      <w:tr>
        <w:tc>
          <w:tcPr>
            <w:tcW w:type="dxa" w:w="4986"/>
            <w:vAlign w:val="center"/>
          </w:tcPr>
          <w:p>
            <w:r>
              <w:t>置中</w:t>
            </w:r>
          </w:p>
        </w:tc>
        <w:tc>
          <w:tcPr>
            <w:tcW w:type="dxa" w:w="4986"/>
            <w:vAlign w:val="center"/>
          </w:tcPr>
          <w:p>
            <w:r>
              <w:t>HorizontalContentAlig = Center</w:t>
            </w:r>
          </w:p>
        </w:tc>
      </w:tr>
      <w:tr>
        <w:tc>
          <w:tcPr>
            <w:tcW w:type="dxa" w:w="4986"/>
            <w:vAlign w:val="center"/>
          </w:tcPr>
          <w:p>
            <w:r>
              <w:t>靠右</w:t>
            </w:r>
          </w:p>
        </w:tc>
        <w:tc>
          <w:tcPr>
            <w:tcW w:type="dxa" w:w="4986"/>
            <w:vAlign w:val="center"/>
          </w:tcPr>
          <w:p>
            <w:r>
              <w:t>HorizontalContentAlig = Right</w:t>
            </w:r>
          </w:p>
        </w:tc>
      </w:tr>
      <w:tr>
        <w:tc>
          <w:tcPr>
            <w:tcW w:type="dxa" w:w="4986"/>
            <w:vAlign w:val="center"/>
          </w:tcPr>
          <w:p>
            <w:r>
              <w:t>往下</w:t>
            </w:r>
          </w:p>
        </w:tc>
        <w:tc>
          <w:tcPr>
            <w:tcW w:type="dxa" w:w="4986"/>
            <w:vAlign w:val="center"/>
          </w:tcPr>
          <w:p>
            <w:r>
              <w:t>Y 增加</w:t>
            </w:r>
          </w:p>
        </w:tc>
      </w:tr>
      <w:tr>
        <w:tc>
          <w:tcPr>
            <w:tcW w:type="dxa" w:w="4986"/>
            <w:vAlign w:val="center"/>
          </w:tcPr>
          <w:p>
            <w:r>
              <w:t>往上</w:t>
            </w:r>
          </w:p>
        </w:tc>
        <w:tc>
          <w:tcPr>
            <w:tcW w:type="dxa" w:w="4986"/>
            <w:vAlign w:val="center"/>
          </w:tcPr>
          <w:p>
            <w:r>
              <w:t>Y 減少</w:t>
            </w:r>
          </w:p>
        </w:tc>
      </w:tr>
      <w:tr>
        <w:tc>
          <w:tcPr>
            <w:tcW w:type="dxa" w:w="4986"/>
            <w:vAlign w:val="center"/>
          </w:tcPr>
          <w:p>
            <w:r>
              <w:t>往右</w:t>
            </w:r>
          </w:p>
        </w:tc>
        <w:tc>
          <w:tcPr>
            <w:tcW w:type="dxa" w:w="4986"/>
            <w:vAlign w:val="center"/>
          </w:tcPr>
          <w:p>
            <w:r>
              <w:t>X 增加</w:t>
            </w:r>
          </w:p>
        </w:tc>
      </w:tr>
      <w:tr>
        <w:tc>
          <w:tcPr>
            <w:tcW w:type="dxa" w:w="4986"/>
            <w:vAlign w:val="center"/>
          </w:tcPr>
          <w:p>
            <w:r>
              <w:t>往左</w:t>
            </w:r>
          </w:p>
        </w:tc>
        <w:tc>
          <w:tcPr>
            <w:tcW w:type="dxa" w:w="4986"/>
            <w:vAlign w:val="center"/>
          </w:tcPr>
          <w:p>
            <w:r>
              <w:t>X 減少</w:t>
            </w:r>
          </w:p>
        </w:tc>
      </w:tr>
    </w:tbl>
    <w:p>
      <w:pPr>
        <w:pStyle w:val="Heading2"/>
      </w:pPr>
      <w:r>
        <w:t>3.4 實作</w:t>
      </w:r>
    </w:p>
    <w:p>
      <w:pPr>
        <w:pStyle w:val="ListBullet"/>
      </w:pPr>
      <w:r>
        <w:t>把「XXX商店」改成「ABC生活百貨」。</w:t>
      </w:r>
    </w:p>
    <w:p>
      <w:pPr>
        <w:pStyle w:val="ListBullet"/>
      </w:pPr>
      <w:r>
        <w:t>字體由 13 調成 18。</w:t>
      </w:r>
    </w:p>
    <w:p>
      <w:pPr>
        <w:pStyle w:val="ListBullet"/>
      </w:pPr>
      <w:r>
        <w:t>設定粗體。</w:t>
      </w:r>
    </w:p>
    <w:p>
      <w:pPr>
        <w:pStyle w:val="ListBullet"/>
      </w:pPr>
      <w:r>
        <w:t>將店名置中。</w:t>
      </w:r>
    </w:p>
    <w:p>
      <w:pPr>
        <w:pStyle w:val="ListBullet"/>
      </w:pPr>
      <w:r>
        <w:t>列印確認結果。</w:t>
      </w:r>
    </w:p>
    <w:p>
      <w:pPr>
        <w:pStyle w:val="Heading1"/>
      </w:pPr>
      <w:r>
        <w:t>04｜X / Y / Width / Height 版面配置</w:t>
      </w:r>
    </w:p>
    <w:p>
      <w:r>
        <w:t>POS 範本的版面可以想像成一張座標紙。X 控制左右，Y 控制上下；Width / Height 控制元件佔用的範圍。</w:t>
      </w:r>
    </w:p>
    <w:p>
      <w:pPr>
        <w:spacing w:before="60" w:after="120"/>
        <w:ind w:left="397"/>
      </w:pPr>
      <w:r>
        <w:rPr>
          <w:rFonts w:ascii="Consolas" w:hAnsi="Consolas"/>
          <w:sz w:val="18"/>
        </w:rPr>
        <w:t>X ↑ → 往右</w:t>
        <w:br/>
        <w:t>Y ↑ → 往下</w:t>
        <w:br/>
        <w:br/>
        <w:t>Width  ↑ → 變寬</w:t>
        <w:br/>
        <w:t>Height ↑ → 變高</w:t>
      </w:r>
    </w:p>
    <w:p>
      <w:pPr>
        <w:pStyle w:val="Heading2"/>
      </w:pPr>
      <w:r>
        <w:t>4.1 修改位置的標準方法</w:t>
      </w:r>
    </w:p>
    <w:p>
      <w:pPr>
        <w:pStyle w:val="ListBullet"/>
      </w:pPr>
      <w:r>
        <w:t>先記錄原值。</w:t>
      </w:r>
    </w:p>
    <w:p>
      <w:pPr>
        <w:pStyle w:val="ListBullet"/>
      </w:pPr>
      <w:r>
        <w:t>一次只調整 5～20 個單位。</w:t>
      </w:r>
    </w:p>
    <w:p>
      <w:pPr>
        <w:pStyle w:val="ListBullet"/>
      </w:pPr>
      <w:r>
        <w:t>列印確認。</w:t>
      </w:r>
    </w:p>
    <w:p>
      <w:pPr>
        <w:pStyle w:val="ListBullet"/>
      </w:pPr>
      <w:r>
        <w:t>不要一次大幅修改多個元件。</w:t>
      </w:r>
    </w:p>
    <w:p>
      <w:pPr>
        <w:pStyle w:val="ListBullet"/>
      </w:pPr>
      <w:r>
        <w:t>若是連續排列，還要注意 Y_Alignment / spacing 等排版規則。</w:t>
      </w:r>
    </w:p>
    <w:p>
      <w:pPr>
        <w:pStyle w:val="Heading2"/>
      </w:pPr>
      <w:r>
        <w:t>4.2 對齊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rPr>
                <w:b/>
              </w:rPr>
              <w:t>設定</w:t>
            </w:r>
          </w:p>
        </w:tc>
        <w:tc>
          <w:tcPr>
            <w:tcW w:type="dxa" w:w="4986"/>
            <w:vAlign w:val="center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4986"/>
            <w:vAlign w:val="center"/>
          </w:tcPr>
          <w:p>
            <w:r>
              <w:t>HorizontalContentAlig = Left</w:t>
            </w:r>
          </w:p>
        </w:tc>
        <w:tc>
          <w:tcPr>
            <w:tcW w:type="dxa" w:w="4986"/>
            <w:vAlign w:val="center"/>
          </w:tcPr>
          <w:p>
            <w:r>
              <w:t>文字靠左</w:t>
            </w:r>
          </w:p>
        </w:tc>
      </w:tr>
      <w:tr>
        <w:tc>
          <w:tcPr>
            <w:tcW w:type="dxa" w:w="4986"/>
            <w:vAlign w:val="center"/>
          </w:tcPr>
          <w:p>
            <w:r>
              <w:t>HorizontalContentAlig = Center</w:t>
            </w:r>
          </w:p>
        </w:tc>
        <w:tc>
          <w:tcPr>
            <w:tcW w:type="dxa" w:w="4986"/>
            <w:vAlign w:val="center"/>
          </w:tcPr>
          <w:p>
            <w:r>
              <w:t>文字置中</w:t>
            </w:r>
          </w:p>
        </w:tc>
      </w:tr>
      <w:tr>
        <w:tc>
          <w:tcPr>
            <w:tcW w:type="dxa" w:w="4986"/>
            <w:vAlign w:val="center"/>
          </w:tcPr>
          <w:p>
            <w:r>
              <w:t>HorizontalContentAlig = Right</w:t>
            </w:r>
          </w:p>
        </w:tc>
        <w:tc>
          <w:tcPr>
            <w:tcW w:type="dxa" w:w="4986"/>
            <w:vAlign w:val="center"/>
          </w:tcPr>
          <w:p>
            <w:r>
              <w:t>文字靠右</w:t>
            </w:r>
          </w:p>
        </w:tc>
      </w:tr>
      <w:tr>
        <w:tc>
          <w:tcPr>
            <w:tcW w:type="dxa" w:w="4986"/>
            <w:vAlign w:val="center"/>
          </w:tcPr>
          <w:p>
            <w:r>
              <w:t>VerticalContentAlig = Top</w:t>
            </w:r>
          </w:p>
        </w:tc>
        <w:tc>
          <w:tcPr>
            <w:tcW w:type="dxa" w:w="4986"/>
            <w:vAlign w:val="center"/>
          </w:tcPr>
          <w:p>
            <w:r>
              <w:t>靠上</w:t>
            </w:r>
          </w:p>
        </w:tc>
      </w:tr>
      <w:tr>
        <w:tc>
          <w:tcPr>
            <w:tcW w:type="dxa" w:w="4986"/>
            <w:vAlign w:val="center"/>
          </w:tcPr>
          <w:p>
            <w:r>
              <w:t>VerticalContentAlig = Center</w:t>
            </w:r>
          </w:p>
        </w:tc>
        <w:tc>
          <w:tcPr>
            <w:tcW w:type="dxa" w:w="4986"/>
            <w:vAlign w:val="center"/>
          </w:tcPr>
          <w:p>
            <w:r>
              <w:t>垂直置中</w:t>
            </w:r>
          </w:p>
        </w:tc>
      </w:tr>
      <w:tr>
        <w:tc>
          <w:tcPr>
            <w:tcW w:type="dxa" w:w="4986"/>
            <w:vAlign w:val="center"/>
          </w:tcPr>
          <w:p>
            <w:r>
              <w:t>VerticalContentAlig = Down</w:t>
            </w:r>
          </w:p>
        </w:tc>
        <w:tc>
          <w:tcPr>
            <w:tcW w:type="dxa" w:w="4986"/>
            <w:vAlign w:val="center"/>
          </w:tcPr>
          <w:p>
            <w:r>
              <w:t>靠下</w:t>
            </w:r>
          </w:p>
        </w:tc>
      </w:tr>
    </w:tbl>
    <w:p>
      <w:pPr>
        <w:pStyle w:val="Heading2"/>
      </w:pPr>
      <w:r>
        <w:t>4.3 常見問題</w:t>
      </w:r>
    </w:p>
    <w:p>
      <w:pPr>
        <w:pStyle w:val="ListBullet"/>
      </w:pPr>
      <w:r>
        <w:t>位置正確但文字被截掉：先檢查 Width / Height。</w:t>
      </w:r>
    </w:p>
    <w:p>
      <w:pPr>
        <w:pStyle w:val="ListBullet"/>
      </w:pPr>
      <w:r>
        <w:t>位置越改越亂：可能受到自動排列或前一元件高度影響。</w:t>
      </w:r>
    </w:p>
    <w:p>
      <w:pPr>
        <w:pStyle w:val="ListBullet"/>
      </w:pPr>
      <w:r>
        <w:t>整張單往下移：不要只盯著單一 Text，應檢查 Page、Block 與連續排列設定。</w:t>
      </w:r>
    </w:p>
    <w:p>
      <w:pPr>
        <w:pStyle w:val="Heading1"/>
      </w:pPr>
      <w:r>
        <w:t>05｜資料變數與 Data Binding</w:t>
      </w:r>
    </w:p>
    <w:p>
      <w:r>
        <w:t>固定文字與動態資料是兩種完全不同的概念。</w:t>
      </w:r>
    </w:p>
    <w:p>
      <w:pPr>
        <w:spacing w:before="60" w:after="120"/>
        <w:ind w:left="397"/>
      </w:pPr>
      <w:r>
        <w:rPr>
          <w:rFonts w:ascii="Consolas" w:hAnsi="Consolas"/>
          <w:sz w:val="18"/>
        </w:rPr>
        <w:t>資料：</w:t>
        <w:br/>
        <w:t>Name = 王小明</w:t>
        <w:br/>
        <w:t>Age = 35</w:t>
        <w:br/>
        <w:br/>
        <w:t>範本：</w:t>
        <w:br/>
        <w:t>姓名：{$Name}</w:t>
        <w:br/>
        <w:t>年齡：{$Age}</w:t>
        <w:br/>
        <w:br/>
        <w:t>列印：</w:t>
        <w:br/>
        <w:t>姓名：王小明</w:t>
        <w:br/>
        <w:t>年齡：35</w:t>
      </w:r>
    </w:p>
    <w:p>
      <w:pPr>
        <w:pStyle w:val="Heading2"/>
      </w:pPr>
      <w:r>
        <w:t>5.1 判斷問題的方法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rPr>
                <w:b/>
              </w:rPr>
              <w:t>現象</w:t>
            </w:r>
          </w:p>
        </w:tc>
        <w:tc>
          <w:tcPr>
            <w:tcW w:type="dxa" w:w="4986"/>
            <w:vAlign w:val="center"/>
          </w:tcPr>
          <w:p>
            <w:r>
              <w:rPr>
                <w:b/>
              </w:rPr>
              <w:t>優先檢查</w:t>
            </w:r>
          </w:p>
        </w:tc>
      </w:tr>
      <w:tr>
        <w:tc>
          <w:tcPr>
            <w:tcW w:type="dxa" w:w="4986"/>
            <w:vAlign w:val="center"/>
          </w:tcPr>
          <w:p>
            <w:r>
              <w:t>欄位完全空白</w:t>
            </w:r>
          </w:p>
        </w:tc>
        <w:tc>
          <w:tcPr>
            <w:tcW w:type="dxa" w:w="4986"/>
            <w:vAlign w:val="center"/>
          </w:tcPr>
          <w:p>
            <w:r>
              <w:t>變數名稱是否正確、資料是否真的有值</w:t>
            </w:r>
          </w:p>
        </w:tc>
      </w:tr>
      <w:tr>
        <w:tc>
          <w:tcPr>
            <w:tcW w:type="dxa" w:w="4986"/>
            <w:vAlign w:val="center"/>
          </w:tcPr>
          <w:p>
            <w:r>
              <w:t>印出 {$Name} 原字串</w:t>
            </w:r>
          </w:p>
        </w:tc>
        <w:tc>
          <w:tcPr>
            <w:tcW w:type="dxa" w:w="4986"/>
            <w:vAlign w:val="center"/>
          </w:tcPr>
          <w:p>
            <w:r>
              <w:t>Data Binding 未成功或寫法不正確</w:t>
            </w:r>
          </w:p>
        </w:tc>
      </w:tr>
      <w:tr>
        <w:tc>
          <w:tcPr>
            <w:tcW w:type="dxa" w:w="4986"/>
            <w:vAlign w:val="center"/>
          </w:tcPr>
          <w:p>
            <w:r>
              <w:t>只有部分資料錯誤</w:t>
            </w:r>
          </w:p>
        </w:tc>
        <w:tc>
          <w:tcPr>
            <w:tcW w:type="dxa" w:w="4986"/>
            <w:vAlign w:val="center"/>
          </w:tcPr>
          <w:p>
            <w:r>
              <w:t>欄位名稱/資料來源是否一致</w:t>
            </w:r>
          </w:p>
        </w:tc>
      </w:tr>
    </w:tbl>
    <w:p>
      <w:pPr>
        <w:pStyle w:val="Heading2"/>
      </w:pPr>
      <w:r>
        <w:t>5.2 注意</w:t>
      </w:r>
    </w:p>
    <w:p>
      <w:pPr>
        <w:pStyle w:val="ListBullet"/>
      </w:pPr>
      <w:r>
        <w:t>不要自行猜測資料欄位名稱。</w:t>
      </w:r>
    </w:p>
    <w:p>
      <w:pPr>
        <w:pStyle w:val="ListBullet"/>
      </w:pPr>
      <w:r>
        <w:t>先使用系統已存在的測試資料。</w:t>
      </w:r>
    </w:p>
    <w:p>
      <w:pPr>
        <w:pStyle w:val="ListBullet"/>
      </w:pPr>
      <w:r>
        <w:t>若 Parser 支援 RootName / 子資料集，沒有受訓前不要自行更改。</w:t>
      </w:r>
    </w:p>
    <w:p>
      <w:pPr>
        <w:pStyle w:val="Heading1"/>
      </w:pPr>
      <w:r>
        <w:t>06｜Image / QRCode / Barcode</w:t>
      </w:r>
    </w:p>
    <w:p>
      <w:pPr>
        <w:pStyle w:val="Heading2"/>
      </w:pPr>
      <w:r>
        <w:t>6.1 Image / Logo</w:t>
      </w:r>
    </w:p>
    <w:p>
      <w:pPr>
        <w:pStyle w:val="ListBullet"/>
      </w:pPr>
      <w:r>
        <w:t>主要調整：X、Y、Width、Height。</w:t>
      </w:r>
    </w:p>
    <w:p>
      <w:pPr>
        <w:pStyle w:val="ListBullet"/>
      </w:pPr>
      <w:r>
        <w:t>Logo 太大通常先縮小 Width / Height。</w:t>
      </w:r>
    </w:p>
    <w:p>
      <w:pPr>
        <w:pStyle w:val="ListBullet"/>
      </w:pPr>
      <w:r>
        <w:t>若比例被拉伸，應確認圖片比例或由管理者處理。</w:t>
      </w:r>
    </w:p>
    <w:p>
      <w:pPr>
        <w:pStyle w:val="Heading2"/>
      </w:pPr>
      <w:r>
        <w:t>6.2 QR Code</w:t>
      </w:r>
    </w:p>
    <w:p>
      <w:pPr>
        <w:pStyle w:val="ListBullet"/>
      </w:pPr>
      <w:r>
        <w:t>確認內容來源正確。</w:t>
      </w:r>
    </w:p>
    <w:p>
      <w:pPr>
        <w:pStyle w:val="ListBullet"/>
      </w:pPr>
      <w:r>
        <w:t>調整位置與大小時優先修改 X / Y / Width / Height。</w:t>
      </w:r>
    </w:p>
    <w:p>
      <w:pPr>
        <w:pStyle w:val="ListBullet"/>
      </w:pPr>
      <w:r>
        <w:t>若內容無法產生 QR Code，不要先亂改 ErrorCorrection；先確認資料。</w:t>
      </w:r>
    </w:p>
    <w:p>
      <w:pPr>
        <w:pStyle w:val="ListBullet"/>
      </w:pPr>
      <w:r>
        <w:t>若 QR Code 太密，應交由範本管理者確認內容長度與容錯設定。</w:t>
      </w:r>
    </w:p>
    <w:p>
      <w:pPr>
        <w:pStyle w:val="Heading2"/>
      </w:pPr>
      <w:r>
        <w:t>6.3 Barcode</w:t>
      </w:r>
    </w:p>
    <w:p>
      <w:pPr>
        <w:pStyle w:val="ListBullet"/>
      </w:pPr>
      <w:r>
        <w:t>先確認 Barcode 內容。</w:t>
      </w:r>
    </w:p>
    <w:p>
      <w:pPr>
        <w:pStyle w:val="ListBullet"/>
      </w:pPr>
      <w:r>
        <w:t>再確認 Barcode Format。</w:t>
      </w:r>
    </w:p>
    <w:p>
      <w:pPr>
        <w:pStyle w:val="ListBullet"/>
      </w:pPr>
      <w:r>
        <w:t>最後調整大小與位置。</w:t>
      </w:r>
    </w:p>
    <w:p>
      <w:pPr>
        <w:pStyle w:val="ListBullet"/>
      </w:pPr>
      <w:r>
        <w:t>若掃描失敗，必須實際使用掃描器驗證，不能只看紙面。</w:t>
      </w:r>
    </w:p>
    <w:p>
      <w:pPr>
        <w:pStyle w:val="Heading1"/>
      </w:pPr>
      <w:r>
        <w:t>07｜Rows / Table 商品明細</w:t>
      </w:r>
    </w:p>
    <w:p>
      <w:r>
        <w:t>Rows 的核心概念是「同一個版型重複套用到多筆資料」。</w:t>
      </w:r>
    </w:p>
    <w:p>
      <w:pPr>
        <w:spacing w:before="60" w:after="120"/>
        <w:ind w:left="397"/>
      </w:pPr>
      <w:r>
        <w:rPr>
          <w:rFonts w:ascii="Consolas" w:hAnsi="Consolas"/>
          <w:sz w:val="18"/>
        </w:rPr>
        <w:t>商品資料：</w:t>
        <w:br/>
        <w:t>1. 蘋果  2  100</w:t>
        <w:br/>
        <w:t>2. 香蕉  3  150</w:t>
        <w:br/>
        <w:t>3. 牛奶  1   50</w:t>
        <w:br/>
        <w:br/>
        <w:t>Rows：</w:t>
        <w:br/>
        <w:t>商品名稱   數量   金額</w:t>
        <w:br/>
        <w:t>蘋果        2     100</w:t>
        <w:br/>
        <w:t>香蕉        3     150</w:t>
        <w:br/>
        <w:t>牛奶        1      50</w:t>
      </w:r>
    </w:p>
    <w:p>
      <w:pPr>
        <w:pStyle w:val="Heading2"/>
      </w:pPr>
      <w:r>
        <w:t>7.1 Single / Merge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>
              <w:rPr>
                <w:b/>
              </w:rPr>
              <w:t>模式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  <w:t>概念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  <w:t>適用情境</w:t>
            </w:r>
          </w:p>
        </w:tc>
      </w:tr>
      <w:tr>
        <w:tc>
          <w:tcPr>
            <w:tcW w:type="dxa" w:w="3324"/>
            <w:vAlign w:val="center"/>
          </w:tcPr>
          <w:p>
            <w:r>
              <w:t>Single</w:t>
            </w:r>
          </w:p>
        </w:tc>
        <w:tc>
          <w:tcPr>
            <w:tcW w:type="dxa" w:w="3324"/>
            <w:vAlign w:val="center"/>
          </w:tcPr>
          <w:p>
            <w:r>
              <w:t>每筆資料各自處理</w:t>
            </w:r>
          </w:p>
        </w:tc>
        <w:tc>
          <w:tcPr>
            <w:tcW w:type="dxa" w:w="3324"/>
            <w:vAlign w:val="center"/>
          </w:tcPr>
          <w:p>
            <w:r>
              <w:t>商品一行一筆</w:t>
            </w:r>
          </w:p>
        </w:tc>
      </w:tr>
      <w:tr>
        <w:tc>
          <w:tcPr>
            <w:tcW w:type="dxa" w:w="3324"/>
            <w:vAlign w:val="center"/>
          </w:tcPr>
          <w:p>
            <w:r>
              <w:t>Merge</w:t>
            </w:r>
          </w:p>
        </w:tc>
        <w:tc>
          <w:tcPr>
            <w:tcW w:type="dxa" w:w="3324"/>
            <w:vAlign w:val="center"/>
          </w:tcPr>
          <w:p>
            <w:r>
              <w:t>多筆資料合併處理</w:t>
            </w:r>
          </w:p>
        </w:tc>
        <w:tc>
          <w:tcPr>
            <w:tcW w:type="dxa" w:w="3324"/>
            <w:vAlign w:val="center"/>
          </w:tcPr>
          <w:p>
            <w:r>
              <w:t>需要將多個值組合顯示</w:t>
            </w:r>
          </w:p>
        </w:tc>
      </w:tr>
    </w:tbl>
    <w:p>
      <w:pPr>
        <w:pStyle w:val="Heading2"/>
      </w:pPr>
      <w:r>
        <w:t>7.2 測試一定要做</w:t>
      </w:r>
    </w:p>
    <w:p>
      <w:pPr>
        <w:pStyle w:val="ListBullet"/>
      </w:pPr>
      <w:r>
        <w:t>0 筆商品：確認沒有多餘空白或錯誤。</w:t>
      </w:r>
    </w:p>
    <w:p>
      <w:pPr>
        <w:pStyle w:val="ListBullet"/>
      </w:pPr>
      <w:r>
        <w:t>1 筆商品：確認基本版面。</w:t>
      </w:r>
    </w:p>
    <w:p>
      <w:pPr>
        <w:pStyle w:val="ListBullet"/>
      </w:pPr>
      <w:r>
        <w:t>5～10 筆商品：確認高度與連續排列。</w:t>
      </w:r>
    </w:p>
    <w:p>
      <w:pPr>
        <w:pStyle w:val="ListBullet"/>
      </w:pPr>
      <w:r>
        <w:t>超長商品名稱：確認換行。</w:t>
      </w:r>
    </w:p>
    <w:p>
      <w:pPr>
        <w:pStyle w:val="ListBullet"/>
      </w:pPr>
      <w:r>
        <w:t>大金額：確認右側不被截斷。</w:t>
      </w:r>
    </w:p>
    <w:p>
      <w:pPr>
        <w:pStyle w:val="Heading2"/>
      </w:pPr>
      <w:r>
        <w:t>7.3 初學者禁止事項</w:t>
      </w:r>
    </w:p>
    <w:p>
      <w:pPr>
        <w:pStyle w:val="ListBullet"/>
      </w:pPr>
      <w:r>
        <w:t>不要任意改 Rows 的資料結構。</w:t>
      </w:r>
    </w:p>
    <w:p>
      <w:pPr>
        <w:pStyle w:val="ListBullet"/>
      </w:pPr>
      <w:r>
        <w:t>不要任意更改 RootName。</w:t>
      </w:r>
    </w:p>
    <w:p>
      <w:pPr>
        <w:pStyle w:val="ListBullet"/>
      </w:pPr>
      <w:r>
        <w:t>不要把 Rows 改成其他 ElementType。</w:t>
      </w:r>
    </w:p>
    <w:p>
      <w:pPr>
        <w:pStyle w:val="ListBullet"/>
      </w:pPr>
      <w:r>
        <w:t>遇到商品明細整區消失時，先交由 Level 2 維護人員檢查。</w:t>
      </w:r>
    </w:p>
    <w:p>
      <w:pPr>
        <w:pStyle w:val="Heading1"/>
      </w:pPr>
      <w:r>
        <w:t>08｜Conditional 條件顯示</w:t>
      </w:r>
    </w:p>
    <w:p>
      <w:r>
        <w:t>把 Conditional 想成「如果……就列印」。</w:t>
      </w:r>
    </w:p>
    <w:p>
      <w:pPr>
        <w:spacing w:before="60" w:after="120"/>
        <w:ind w:left="397"/>
      </w:pPr>
      <w:r>
        <w:rPr>
          <w:rFonts w:ascii="Consolas" w:hAnsi="Consolas"/>
          <w:sz w:val="18"/>
        </w:rPr>
        <w:t>如果：</w:t>
        <w:br/>
        <w:t>MemberName 有資料</w:t>
        <w:br/>
        <w:br/>
        <w:t>那麼：</w:t>
        <w:br/>
        <w:t>列印會員姓名</w:t>
        <w:br/>
        <w:br/>
        <w:t>如果：</w:t>
        <w:br/>
        <w:t>MemberName 沒資料</w:t>
        <w:br/>
        <w:br/>
        <w:t>那麼：</w:t>
        <w:br/>
        <w:t>不要列印會員區</w:t>
      </w:r>
    </w:p>
    <w:p>
      <w:pPr>
        <w:pStyle w:val="Heading2"/>
      </w:pPr>
      <w:r>
        <w:t>8.1 常見條件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rPr>
                <w:b/>
              </w:rPr>
              <w:t>條件</w:t>
            </w:r>
          </w:p>
        </w:tc>
        <w:tc>
          <w:tcPr>
            <w:tcW w:type="dxa" w:w="4986"/>
            <w:vAlign w:val="center"/>
          </w:tcPr>
          <w:p>
            <w:r>
              <w:rPr>
                <w:b/>
              </w:rPr>
              <w:t>意思</w:t>
            </w:r>
          </w:p>
        </w:tc>
      </w:tr>
      <w:tr>
        <w:tc>
          <w:tcPr>
            <w:tcW w:type="dxa" w:w="4986"/>
            <w:vAlign w:val="center"/>
          </w:tcPr>
          <w:p>
            <w:r>
              <w:t>==</w:t>
            </w:r>
          </w:p>
        </w:tc>
        <w:tc>
          <w:tcPr>
            <w:tcW w:type="dxa" w:w="4986"/>
            <w:vAlign w:val="center"/>
          </w:tcPr>
          <w:p>
            <w:r>
              <w:t>等於</w:t>
            </w:r>
          </w:p>
        </w:tc>
      </w:tr>
      <w:tr>
        <w:tc>
          <w:tcPr>
            <w:tcW w:type="dxa" w:w="4986"/>
            <w:vAlign w:val="center"/>
          </w:tcPr>
          <w:p>
            <w:r>
              <w:t>!=</w:t>
            </w:r>
          </w:p>
        </w:tc>
        <w:tc>
          <w:tcPr>
            <w:tcW w:type="dxa" w:w="4986"/>
            <w:vAlign w:val="center"/>
          </w:tcPr>
          <w:p>
            <w:r>
              <w:t>不等於</w:t>
            </w:r>
          </w:p>
        </w:tc>
      </w:tr>
      <w:tr>
        <w:tc>
          <w:tcPr>
            <w:tcW w:type="dxa" w:w="4986"/>
            <w:vAlign w:val="center"/>
          </w:tcPr>
          <w:p>
            <w:r>
              <w:t>&gt;</w:t>
            </w:r>
          </w:p>
        </w:tc>
        <w:tc>
          <w:tcPr>
            <w:tcW w:type="dxa" w:w="4986"/>
            <w:vAlign w:val="center"/>
          </w:tcPr>
          <w:p>
            <w:r>
              <w:t>大於</w:t>
            </w:r>
          </w:p>
        </w:tc>
      </w:tr>
      <w:tr>
        <w:tc>
          <w:tcPr>
            <w:tcW w:type="dxa" w:w="4986"/>
            <w:vAlign w:val="center"/>
          </w:tcPr>
          <w:p>
            <w:r>
              <w:t>&lt;</w:t>
            </w:r>
          </w:p>
        </w:tc>
        <w:tc>
          <w:tcPr>
            <w:tcW w:type="dxa" w:w="4986"/>
            <w:vAlign w:val="center"/>
          </w:tcPr>
          <w:p>
            <w:r>
              <w:t>小於</w:t>
            </w:r>
          </w:p>
        </w:tc>
      </w:tr>
      <w:tr>
        <w:tc>
          <w:tcPr>
            <w:tcW w:type="dxa" w:w="4986"/>
            <w:vAlign w:val="center"/>
          </w:tcPr>
          <w:p>
            <w:r>
              <w:t>&gt;=</w:t>
            </w:r>
          </w:p>
        </w:tc>
        <w:tc>
          <w:tcPr>
            <w:tcW w:type="dxa" w:w="4986"/>
            <w:vAlign w:val="center"/>
          </w:tcPr>
          <w:p>
            <w:r>
              <w:t>大於等於</w:t>
            </w:r>
          </w:p>
        </w:tc>
      </w:tr>
      <w:tr>
        <w:tc>
          <w:tcPr>
            <w:tcW w:type="dxa" w:w="4986"/>
            <w:vAlign w:val="center"/>
          </w:tcPr>
          <w:p>
            <w:r>
              <w:t>&lt;=</w:t>
            </w:r>
          </w:p>
        </w:tc>
        <w:tc>
          <w:tcPr>
            <w:tcW w:type="dxa" w:w="4986"/>
            <w:vAlign w:val="center"/>
          </w:tcPr>
          <w:p>
            <w:r>
              <w:t>小於等於</w:t>
            </w:r>
          </w:p>
        </w:tc>
      </w:tr>
    </w:tbl>
    <w:p>
      <w:pPr>
        <w:pStyle w:val="Heading2"/>
      </w:pPr>
      <w:r>
        <w:t>8.2 實作</w:t>
      </w:r>
    </w:p>
    <w:p>
      <w:pPr>
        <w:pStyle w:val="ListBullet"/>
      </w:pPr>
      <w:r>
        <w:t>會員存在才顯示會員姓名。</w:t>
      </w:r>
    </w:p>
    <w:p>
      <w:pPr>
        <w:pStyle w:val="ListBullet"/>
      </w:pPr>
      <w:r>
        <w:t>Total &gt; 1000 才顯示 VIP 提示。</w:t>
      </w:r>
    </w:p>
    <w:p>
      <w:pPr>
        <w:pStyle w:val="ListBullet"/>
      </w:pPr>
      <w:r>
        <w:t>沒有備註時不要留下「備註：」空標題。</w:t>
      </w:r>
    </w:p>
    <w:p>
      <w:r>
        <w:t>重要：條件錯誤時，不要立刻修改 Parser。先確認 ConditionalKey、條件值與測試資料。</w:t>
      </w:r>
    </w:p>
    <w:p>
      <w:pPr>
        <w:pStyle w:val="Heading1"/>
      </w:pPr>
      <w:r>
        <w:t>09｜IncludePage / SinglePage</w:t>
      </w:r>
    </w:p>
    <w:p>
      <w:r>
        <w:t>IncludePage 可以理解成「把另一張已設計好的範本插進來」。例如 MAIN 由 Header、Detail、Footer 組合。</w:t>
      </w:r>
    </w:p>
    <w:p>
      <w:pPr>
        <w:spacing w:before="60" w:after="120"/>
        <w:ind w:left="397"/>
      </w:pPr>
      <w:r>
        <w:rPr>
          <w:rFonts w:ascii="Consolas" w:hAnsi="Consolas"/>
          <w:sz w:val="18"/>
        </w:rPr>
        <w:t>MAIN</w:t>
        <w:br/>
        <w:t xml:space="preserve"> ├─ Header Page</w:t>
        <w:br/>
        <w:t xml:space="preserve"> ├─ Detail Page</w:t>
        <w:br/>
        <w:t xml:space="preserve"> └─ Footer Page</w:t>
      </w:r>
    </w:p>
    <w:p>
      <w:pPr>
        <w:pStyle w:val="Heading2"/>
      </w:pPr>
      <w:r>
        <w:t>9.1 一般維護人員的規則</w:t>
      </w:r>
    </w:p>
    <w:p>
      <w:pPr>
        <w:pStyle w:val="ListBullet"/>
      </w:pPr>
      <w:r>
        <w:t>只修改既有 IncludePage，不自行建立複雜巢狀關係。</w:t>
      </w:r>
    </w:p>
    <w:p>
      <w:pPr>
        <w:pStyle w:val="ListBullet"/>
      </w:pPr>
      <w:r>
        <w:t>若修改後出現無限重複、頁面消失或整張單不列印，立即回復備份。</w:t>
      </w:r>
    </w:p>
    <w:p>
      <w:pPr>
        <w:pStyle w:val="ListBullet"/>
      </w:pPr>
      <w:r>
        <w:t>IncludePage 的結構性修改交由範本管理者處理。</w:t>
      </w:r>
    </w:p>
    <w:p>
      <w:pPr>
        <w:pStyle w:val="Heading1"/>
      </w:pPr>
      <w:r>
        <w:t>10｜除錯與標準維護流程</w:t>
      </w:r>
    </w:p>
    <w:p>
      <w:pPr>
        <w:pStyle w:val="Heading2"/>
      </w:pPr>
      <w:r>
        <w:t>10.1 標準修改流程</w:t>
      </w:r>
    </w:p>
    <w:p>
      <w:pPr>
        <w:spacing w:before="60" w:after="120"/>
        <w:ind w:left="397"/>
      </w:pPr>
      <w:r>
        <w:rPr>
          <w:rFonts w:ascii="Consolas" w:hAnsi="Consolas"/>
          <w:sz w:val="18"/>
        </w:rPr>
        <w:t>① 備份原範本</w:t>
        <w:br/>
        <w:t xml:space="preserve">      ↓</w:t>
        <w:br/>
        <w:t>② 確認單據與需求</w:t>
        <w:br/>
        <w:t xml:space="preserve">      ↓</w:t>
        <w:br/>
        <w:t>③ 找到對應 Element</w:t>
        <w:br/>
        <w:t xml:space="preserve">      ↓</w:t>
        <w:br/>
        <w:t>④ 只修改必要參數</w:t>
        <w:br/>
        <w:t xml:space="preserve">      ↓</w:t>
        <w:br/>
        <w:t>⑤ 儲存</w:t>
        <w:br/>
        <w:t xml:space="preserve">      ↓</w:t>
        <w:br/>
        <w:t>⑥ 使用標準測試資料</w:t>
        <w:br/>
        <w:t xml:space="preserve">      ↓</w:t>
        <w:br/>
        <w:t>⑦ 實際列印</w:t>
        <w:br/>
        <w:t xml:space="preserve">      ↓</w:t>
        <w:br/>
        <w:t>⑧ 檢查所有情境</w:t>
        <w:br/>
        <w:t xml:space="preserve">      ↓</w:t>
        <w:br/>
        <w:t>⑨ 確認後才正式上線</w:t>
      </w:r>
    </w:p>
    <w:p>
      <w:pPr>
        <w:pStyle w:val="Heading2"/>
      </w:pPr>
      <w:r>
        <w:t>10.2 常見故障對照表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>
              <w:rPr>
                <w:b/>
              </w:rPr>
              <w:t>問題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  <w:t>第一優先檢查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  <w:t>第二優先檢查</w:t>
            </w:r>
          </w:p>
        </w:tc>
      </w:tr>
      <w:tr>
        <w:tc>
          <w:tcPr>
            <w:tcW w:type="dxa" w:w="3324"/>
            <w:vAlign w:val="center"/>
          </w:tcPr>
          <w:p>
            <w:r>
              <w:t>文字被截斷</w:t>
            </w:r>
          </w:p>
        </w:tc>
        <w:tc>
          <w:tcPr>
            <w:tcW w:type="dxa" w:w="3324"/>
            <w:vAlign w:val="center"/>
          </w:tcPr>
          <w:p>
            <w:r>
              <w:t>Width</w:t>
            </w:r>
          </w:p>
        </w:tc>
        <w:tc>
          <w:tcPr>
            <w:tcW w:type="dxa" w:w="3324"/>
            <w:vAlign w:val="center"/>
          </w:tcPr>
          <w:p>
            <w:r>
              <w:t>ContentSize / AutoWrap / WrapMaxRows</w:t>
            </w:r>
          </w:p>
        </w:tc>
      </w:tr>
      <w:tr>
        <w:tc>
          <w:tcPr>
            <w:tcW w:type="dxa" w:w="3324"/>
            <w:vAlign w:val="center"/>
          </w:tcPr>
          <w:p>
            <w:r>
              <w:t>文字跑到下一行</w:t>
            </w:r>
          </w:p>
        </w:tc>
        <w:tc>
          <w:tcPr>
            <w:tcW w:type="dxa" w:w="3324"/>
            <w:vAlign w:val="center"/>
          </w:tcPr>
          <w:p>
            <w:r>
              <w:t>Width</w:t>
            </w:r>
          </w:p>
        </w:tc>
        <w:tc>
          <w:tcPr>
            <w:tcW w:type="dxa" w:w="3324"/>
            <w:vAlign w:val="center"/>
          </w:tcPr>
          <w:p>
            <w:r>
              <w:t>AutoWrap / 字體大小</w:t>
            </w:r>
          </w:p>
        </w:tc>
      </w:tr>
      <w:tr>
        <w:tc>
          <w:tcPr>
            <w:tcW w:type="dxa" w:w="3324"/>
            <w:vAlign w:val="center"/>
          </w:tcPr>
          <w:p>
            <w:r>
              <w:t>文字位置不對</w:t>
            </w:r>
          </w:p>
        </w:tc>
        <w:tc>
          <w:tcPr>
            <w:tcW w:type="dxa" w:w="3324"/>
            <w:vAlign w:val="center"/>
          </w:tcPr>
          <w:p>
            <w:r>
              <w:t>X / Y</w:t>
            </w:r>
          </w:p>
        </w:tc>
        <w:tc>
          <w:tcPr>
            <w:tcW w:type="dxa" w:w="3324"/>
            <w:vAlign w:val="center"/>
          </w:tcPr>
          <w:p>
            <w:r>
              <w:t>對齊 / 自動排列</w:t>
            </w:r>
          </w:p>
        </w:tc>
      </w:tr>
      <w:tr>
        <w:tc>
          <w:tcPr>
            <w:tcW w:type="dxa" w:w="3324"/>
            <w:vAlign w:val="center"/>
          </w:tcPr>
          <w:p>
            <w:r>
              <w:t>Logo 太大</w:t>
            </w:r>
          </w:p>
        </w:tc>
        <w:tc>
          <w:tcPr>
            <w:tcW w:type="dxa" w:w="3324"/>
            <w:vAlign w:val="center"/>
          </w:tcPr>
          <w:p>
            <w:r>
              <w:t>Width / Height</w:t>
            </w:r>
          </w:p>
        </w:tc>
        <w:tc>
          <w:tcPr>
            <w:tcW w:type="dxa" w:w="3324"/>
            <w:vAlign w:val="center"/>
          </w:tcPr>
          <w:p>
            <w:r>
              <w:t>圖片本身比例</w:t>
            </w:r>
          </w:p>
        </w:tc>
      </w:tr>
      <w:tr>
        <w:tc>
          <w:tcPr>
            <w:tcW w:type="dxa" w:w="3324"/>
            <w:vAlign w:val="center"/>
          </w:tcPr>
          <w:p>
            <w:r>
              <w:t>QR Code 太大</w:t>
            </w:r>
          </w:p>
        </w:tc>
        <w:tc>
          <w:tcPr>
            <w:tcW w:type="dxa" w:w="3324"/>
            <w:vAlign w:val="center"/>
          </w:tcPr>
          <w:p>
            <w:r>
              <w:t>Width / Height</w:t>
            </w:r>
          </w:p>
        </w:tc>
        <w:tc>
          <w:tcPr>
            <w:tcW w:type="dxa" w:w="3324"/>
            <w:vAlign w:val="center"/>
          </w:tcPr>
          <w:p>
            <w:r>
              <w:t>內容長度/容錯</w:t>
            </w:r>
          </w:p>
        </w:tc>
      </w:tr>
      <w:tr>
        <w:tc>
          <w:tcPr>
            <w:tcW w:type="dxa" w:w="3324"/>
            <w:vAlign w:val="center"/>
          </w:tcPr>
          <w:p>
            <w:r>
              <w:t>右側被截掉</w:t>
            </w:r>
          </w:p>
        </w:tc>
        <w:tc>
          <w:tcPr>
            <w:tcW w:type="dxa" w:w="3324"/>
            <w:vAlign w:val="center"/>
          </w:tcPr>
          <w:p>
            <w:r>
              <w:t>紙張寬度/版面寬度</w:t>
            </w:r>
          </w:p>
        </w:tc>
        <w:tc>
          <w:tcPr>
            <w:tcW w:type="dxa" w:w="3324"/>
            <w:vAlign w:val="center"/>
          </w:tcPr>
          <w:p>
            <w:r>
              <w:t>X + Width</w:t>
            </w:r>
          </w:p>
        </w:tc>
      </w:tr>
      <w:tr>
        <w:tc>
          <w:tcPr>
            <w:tcW w:type="dxa" w:w="3324"/>
            <w:vAlign w:val="center"/>
          </w:tcPr>
          <w:p>
            <w:r>
              <w:t>商品明細不見</w:t>
            </w:r>
          </w:p>
        </w:tc>
        <w:tc>
          <w:tcPr>
            <w:tcW w:type="dxa" w:w="3324"/>
            <w:vAlign w:val="center"/>
          </w:tcPr>
          <w:p>
            <w:r>
              <w:t>Rows / 資料</w:t>
            </w:r>
          </w:p>
        </w:tc>
        <w:tc>
          <w:tcPr>
            <w:tcW w:type="dxa" w:w="3324"/>
            <w:vAlign w:val="center"/>
          </w:tcPr>
          <w:p>
            <w:r>
              <w:t>RootName / 條件</w:t>
            </w:r>
          </w:p>
        </w:tc>
      </w:tr>
      <w:tr>
        <w:tc>
          <w:tcPr>
            <w:tcW w:type="dxa" w:w="3324"/>
            <w:vAlign w:val="center"/>
          </w:tcPr>
          <w:p>
            <w:r>
              <w:t>會員區不見</w:t>
            </w:r>
          </w:p>
        </w:tc>
        <w:tc>
          <w:tcPr>
            <w:tcW w:type="dxa" w:w="3324"/>
            <w:vAlign w:val="center"/>
          </w:tcPr>
          <w:p>
            <w:r>
              <w:t>ConditionalKey</w:t>
            </w:r>
          </w:p>
        </w:tc>
        <w:tc>
          <w:tcPr>
            <w:tcW w:type="dxa" w:w="3324"/>
            <w:vAlign w:val="center"/>
          </w:tcPr>
          <w:p>
            <w:r>
              <w:t>測試資料</w:t>
            </w:r>
          </w:p>
        </w:tc>
      </w:tr>
      <w:tr>
        <w:tc>
          <w:tcPr>
            <w:tcW w:type="dxa" w:w="3324"/>
            <w:vAlign w:val="center"/>
          </w:tcPr>
          <w:p>
            <w:r>
              <w:t>整張單版面亂掉</w:t>
            </w:r>
          </w:p>
        </w:tc>
        <w:tc>
          <w:tcPr>
            <w:tcW w:type="dxa" w:w="3324"/>
            <w:vAlign w:val="center"/>
          </w:tcPr>
          <w:p>
            <w:r>
              <w:t>最近修改的元件</w:t>
            </w:r>
          </w:p>
        </w:tc>
        <w:tc>
          <w:tcPr>
            <w:tcW w:type="dxa" w:w="3324"/>
            <w:vAlign w:val="center"/>
          </w:tcPr>
          <w:p>
            <w:r>
              <w:t>IncludePage / 排版設定</w:t>
            </w:r>
          </w:p>
        </w:tc>
      </w:tr>
    </w:tbl>
    <w:p>
      <w:pPr>
        <w:pStyle w:val="Heading2"/>
      </w:pPr>
      <w:r>
        <w:t>10.3 80mm 熱感紙的基本概念</w:t>
      </w:r>
    </w:p>
    <w:p>
      <w:r>
        <w:t>目前範本以 POS 熱感列印為主要場景。實際可用寬度必須同時符合印表機、Driver、紙張與 Template 的設定。以 203 DPI 的常見估算，80mm 約對應 640 pixel、57mm 約對應 456 pixel；實際有效列印寬度仍應以現場印表機測試為準。</w:t>
      </w:r>
    </w:p>
    <w:p>
      <w:pPr>
        <w:pStyle w:val="Heading2"/>
      </w:pPr>
      <w:r>
        <w:t>10.4 測試矩陣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rPr>
                <w:b/>
              </w:rPr>
              <w:t>測試案例</w:t>
            </w:r>
          </w:p>
        </w:tc>
        <w:tc>
          <w:tcPr>
            <w:tcW w:type="dxa" w:w="4986"/>
            <w:vAlign w:val="center"/>
          </w:tcPr>
          <w:p>
            <w:r>
              <w:rPr>
                <w:b/>
              </w:rPr>
              <w:t>必須確認</w:t>
            </w:r>
          </w:p>
        </w:tc>
      </w:tr>
      <w:tr>
        <w:tc>
          <w:tcPr>
            <w:tcW w:type="dxa" w:w="4986"/>
            <w:vAlign w:val="center"/>
          </w:tcPr>
          <w:p>
            <w:r>
              <w:t>0 筆商品</w:t>
            </w:r>
          </w:p>
        </w:tc>
        <w:tc>
          <w:tcPr>
            <w:tcW w:type="dxa" w:w="4986"/>
            <w:vAlign w:val="center"/>
          </w:tcPr>
          <w:p>
            <w:r>
              <w:t>不出現錯誤與異常空白</w:t>
            </w:r>
          </w:p>
        </w:tc>
      </w:tr>
      <w:tr>
        <w:tc>
          <w:tcPr>
            <w:tcW w:type="dxa" w:w="4986"/>
            <w:vAlign w:val="center"/>
          </w:tcPr>
          <w:p>
            <w:r>
              <w:t>1 筆商品</w:t>
            </w:r>
          </w:p>
        </w:tc>
        <w:tc>
          <w:tcPr>
            <w:tcW w:type="dxa" w:w="4986"/>
            <w:vAlign w:val="center"/>
          </w:tcPr>
          <w:p>
            <w:r>
              <w:t>基本版面</w:t>
            </w:r>
          </w:p>
        </w:tc>
      </w:tr>
      <w:tr>
        <w:tc>
          <w:tcPr>
            <w:tcW w:type="dxa" w:w="4986"/>
            <w:vAlign w:val="center"/>
          </w:tcPr>
          <w:p>
            <w:r>
              <w:t>10 筆商品</w:t>
            </w:r>
          </w:p>
        </w:tc>
        <w:tc>
          <w:tcPr>
            <w:tcW w:type="dxa" w:w="4986"/>
            <w:vAlign w:val="center"/>
          </w:tcPr>
          <w:p>
            <w:r>
              <w:t>連續排列與頁長</w:t>
            </w:r>
          </w:p>
        </w:tc>
      </w:tr>
      <w:tr>
        <w:tc>
          <w:tcPr>
            <w:tcW w:type="dxa" w:w="4986"/>
            <w:vAlign w:val="center"/>
          </w:tcPr>
          <w:p>
            <w:r>
              <w:t>超長商品名稱</w:t>
            </w:r>
          </w:p>
        </w:tc>
        <w:tc>
          <w:tcPr>
            <w:tcW w:type="dxa" w:w="4986"/>
            <w:vAlign w:val="center"/>
          </w:tcPr>
          <w:p>
            <w:r>
              <w:t>換行/截斷</w:t>
            </w:r>
          </w:p>
        </w:tc>
      </w:tr>
      <w:tr>
        <w:tc>
          <w:tcPr>
            <w:tcW w:type="dxa" w:w="4986"/>
            <w:vAlign w:val="center"/>
          </w:tcPr>
          <w:p>
            <w:r>
              <w:t>大金額</w:t>
            </w:r>
          </w:p>
        </w:tc>
        <w:tc>
          <w:tcPr>
            <w:tcW w:type="dxa" w:w="4986"/>
            <w:vAlign w:val="center"/>
          </w:tcPr>
          <w:p>
            <w:r>
              <w:t>欄位不超出紙張</w:t>
            </w:r>
          </w:p>
        </w:tc>
      </w:tr>
      <w:tr>
        <w:tc>
          <w:tcPr>
            <w:tcW w:type="dxa" w:w="4986"/>
            <w:vAlign w:val="center"/>
          </w:tcPr>
          <w:p>
            <w:r>
              <w:t>有會員</w:t>
            </w:r>
          </w:p>
        </w:tc>
        <w:tc>
          <w:tcPr>
            <w:tcW w:type="dxa" w:w="4986"/>
            <w:vAlign w:val="center"/>
          </w:tcPr>
          <w:p>
            <w:r>
              <w:t>會員區正常</w:t>
            </w:r>
          </w:p>
        </w:tc>
      </w:tr>
      <w:tr>
        <w:tc>
          <w:tcPr>
            <w:tcW w:type="dxa" w:w="4986"/>
            <w:vAlign w:val="center"/>
          </w:tcPr>
          <w:p>
            <w:r>
              <w:t>無會員</w:t>
            </w:r>
          </w:p>
        </w:tc>
        <w:tc>
          <w:tcPr>
            <w:tcW w:type="dxa" w:w="4986"/>
            <w:vAlign w:val="center"/>
          </w:tcPr>
          <w:p>
            <w:r>
              <w:t>會員區正確隱藏</w:t>
            </w:r>
          </w:p>
        </w:tc>
      </w:tr>
      <w:tr>
        <w:tc>
          <w:tcPr>
            <w:tcW w:type="dxa" w:w="4986"/>
            <w:vAlign w:val="center"/>
          </w:tcPr>
          <w:p>
            <w:r>
              <w:t>有 QR Code</w:t>
            </w:r>
          </w:p>
        </w:tc>
        <w:tc>
          <w:tcPr>
            <w:tcW w:type="dxa" w:w="4986"/>
            <w:vAlign w:val="center"/>
          </w:tcPr>
          <w:p>
            <w:r>
              <w:t>可正常掃描</w:t>
            </w:r>
          </w:p>
        </w:tc>
      </w:tr>
      <w:tr>
        <w:tc>
          <w:tcPr>
            <w:tcW w:type="dxa" w:w="4986"/>
            <w:vAlign w:val="center"/>
          </w:tcPr>
          <w:p>
            <w:r>
              <w:t>無 QR Code</w:t>
            </w:r>
          </w:p>
        </w:tc>
        <w:tc>
          <w:tcPr>
            <w:tcW w:type="dxa" w:w="4986"/>
            <w:vAlign w:val="center"/>
          </w:tcPr>
          <w:p>
            <w:r>
              <w:t>不出現異常空白/錯誤</w:t>
            </w:r>
          </w:p>
        </w:tc>
      </w:tr>
      <w:tr>
        <w:tc>
          <w:tcPr>
            <w:tcW w:type="dxa" w:w="4986"/>
            <w:vAlign w:val="center"/>
          </w:tcPr>
          <w:p>
            <w:r>
              <w:t>中英數混合</w:t>
            </w:r>
          </w:p>
        </w:tc>
        <w:tc>
          <w:tcPr>
            <w:tcW w:type="dxa" w:w="4986"/>
            <w:vAlign w:val="center"/>
          </w:tcPr>
          <w:p>
            <w:r>
              <w:t>字型與寬度正常</w:t>
            </w:r>
          </w:p>
        </w:tc>
      </w:tr>
    </w:tbl>
    <w:p>
      <w:pPr>
        <w:pStyle w:val="Heading1"/>
      </w:pPr>
      <w:r>
        <w:t>11｜可修改 / 需審核 / 禁止修改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>
              <w:rPr>
                <w:b/>
              </w:rPr>
              <w:t>等級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  <w:t>典型參數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  <w:t>規則</w:t>
            </w:r>
          </w:p>
        </w:tc>
      </w:tr>
      <w:tr>
        <w:tc>
          <w:tcPr>
            <w:tcW w:type="dxa" w:w="3324"/>
            <w:vAlign w:val="center"/>
          </w:tcPr>
          <w:p>
            <w:r>
              <w:t>🟢 Level 1 可自行修改</w:t>
            </w:r>
          </w:p>
        </w:tc>
        <w:tc>
          <w:tcPr>
            <w:tcW w:type="dxa" w:w="3324"/>
            <w:vAlign w:val="center"/>
          </w:tcPr>
          <w:p>
            <w:r>
              <w:t>Content、X、Y、Width、Height、ContentSize、ContentBold、基本對齊、AutoWrap</w:t>
            </w:r>
          </w:p>
        </w:tc>
        <w:tc>
          <w:tcPr>
            <w:tcW w:type="dxa" w:w="3324"/>
            <w:vAlign w:val="center"/>
          </w:tcPr>
          <w:p>
            <w:r>
              <w:t>完成基礎訓練即可</w:t>
            </w:r>
          </w:p>
        </w:tc>
      </w:tr>
      <w:tr>
        <w:tc>
          <w:tcPr>
            <w:tcW w:type="dxa" w:w="3324"/>
            <w:vAlign w:val="center"/>
          </w:tcPr>
          <w:p>
            <w:r>
              <w:t>🟡 Level 2 需受訓</w:t>
            </w:r>
          </w:p>
        </w:tc>
        <w:tc>
          <w:tcPr>
            <w:tcW w:type="dxa" w:w="3324"/>
            <w:vAlign w:val="center"/>
          </w:tcPr>
          <w:p>
            <w:r>
              <w:t>Rows、Table、Conditional、DisplayMode、IncludePages、RootName</w:t>
            </w:r>
          </w:p>
        </w:tc>
        <w:tc>
          <w:tcPr>
            <w:tcW w:type="dxa" w:w="3324"/>
            <w:vAlign w:val="center"/>
          </w:tcPr>
          <w:p>
            <w:r>
              <w:t>由範本維護人員處理</w:t>
            </w:r>
          </w:p>
        </w:tc>
      </w:tr>
      <w:tr>
        <w:tc>
          <w:tcPr>
            <w:tcW w:type="dxa" w:w="3324"/>
            <w:vAlign w:val="center"/>
          </w:tcPr>
          <w:p>
            <w:r>
              <w:t>🔴 Level 3 禁止一般人修改</w:t>
            </w:r>
          </w:p>
        </w:tc>
        <w:tc>
          <w:tcPr>
            <w:tcW w:type="dxa" w:w="3324"/>
            <w:vAlign w:val="center"/>
          </w:tcPr>
          <w:p>
            <w:r>
              <w:t>Parser、資料結構、核心 Schema、TemplateSID、硬體/蜂鳴器等核心設定</w:t>
            </w:r>
          </w:p>
        </w:tc>
        <w:tc>
          <w:tcPr>
            <w:tcW w:type="dxa" w:w="3324"/>
            <w:vAlign w:val="center"/>
          </w:tcPr>
          <w:p>
            <w:r>
              <w:t>交由程式/範本管理者</w:t>
            </w:r>
          </w:p>
        </w:tc>
      </w:tr>
    </w:tbl>
    <w:p>
      <w:r>
        <w:t>原則：不知道的欄位不要刪、不懂的結構不要重建。</w:t>
      </w:r>
    </w:p>
    <w:p>
      <w:pPr>
        <w:pStyle w:val="Heading1"/>
      </w:pPr>
      <w:r>
        <w:t>12｜一頁速查表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rPr>
                <w:b/>
              </w:rPr>
              <w:t>我要做什麼？</w:t>
            </w:r>
          </w:p>
        </w:tc>
        <w:tc>
          <w:tcPr>
            <w:tcW w:type="dxa" w:w="4986"/>
            <w:vAlign w:val="center"/>
          </w:tcPr>
          <w:p>
            <w:r>
              <w:rPr>
                <w:b/>
              </w:rPr>
              <w:t>優先修改</w:t>
            </w:r>
          </w:p>
        </w:tc>
      </w:tr>
      <w:tr>
        <w:tc>
          <w:tcPr>
            <w:tcW w:type="dxa" w:w="4986"/>
            <w:vAlign w:val="center"/>
          </w:tcPr>
          <w:p>
            <w:r>
              <w:t>文字內容改掉</w:t>
            </w:r>
          </w:p>
        </w:tc>
        <w:tc>
          <w:tcPr>
            <w:tcW w:type="dxa" w:w="4986"/>
            <w:vAlign w:val="center"/>
          </w:tcPr>
          <w:p>
            <w:r>
              <w:t>Content</w:t>
            </w:r>
          </w:p>
        </w:tc>
      </w:tr>
      <w:tr>
        <w:tc>
          <w:tcPr>
            <w:tcW w:type="dxa" w:w="4986"/>
            <w:vAlign w:val="center"/>
          </w:tcPr>
          <w:p>
            <w:r>
              <w:t>往右</w:t>
            </w:r>
          </w:p>
        </w:tc>
        <w:tc>
          <w:tcPr>
            <w:tcW w:type="dxa" w:w="4986"/>
            <w:vAlign w:val="center"/>
          </w:tcPr>
          <w:p>
            <w:r>
              <w:t>X 增加</w:t>
            </w:r>
          </w:p>
        </w:tc>
      </w:tr>
      <w:tr>
        <w:tc>
          <w:tcPr>
            <w:tcW w:type="dxa" w:w="4986"/>
            <w:vAlign w:val="center"/>
          </w:tcPr>
          <w:p>
            <w:r>
              <w:t>往左</w:t>
            </w:r>
          </w:p>
        </w:tc>
        <w:tc>
          <w:tcPr>
            <w:tcW w:type="dxa" w:w="4986"/>
            <w:vAlign w:val="center"/>
          </w:tcPr>
          <w:p>
            <w:r>
              <w:t>X 減少</w:t>
            </w:r>
          </w:p>
        </w:tc>
      </w:tr>
      <w:tr>
        <w:tc>
          <w:tcPr>
            <w:tcW w:type="dxa" w:w="4986"/>
            <w:vAlign w:val="center"/>
          </w:tcPr>
          <w:p>
            <w:r>
              <w:t>往下</w:t>
            </w:r>
          </w:p>
        </w:tc>
        <w:tc>
          <w:tcPr>
            <w:tcW w:type="dxa" w:w="4986"/>
            <w:vAlign w:val="center"/>
          </w:tcPr>
          <w:p>
            <w:r>
              <w:t>Y 增加</w:t>
            </w:r>
          </w:p>
        </w:tc>
      </w:tr>
      <w:tr>
        <w:tc>
          <w:tcPr>
            <w:tcW w:type="dxa" w:w="4986"/>
            <w:vAlign w:val="center"/>
          </w:tcPr>
          <w:p>
            <w:r>
              <w:t>往上</w:t>
            </w:r>
          </w:p>
        </w:tc>
        <w:tc>
          <w:tcPr>
            <w:tcW w:type="dxa" w:w="4986"/>
            <w:vAlign w:val="center"/>
          </w:tcPr>
          <w:p>
            <w:r>
              <w:t>Y 減少</w:t>
            </w:r>
          </w:p>
        </w:tc>
      </w:tr>
      <w:tr>
        <w:tc>
          <w:tcPr>
            <w:tcW w:type="dxa" w:w="4986"/>
            <w:vAlign w:val="center"/>
          </w:tcPr>
          <w:p>
            <w:r>
              <w:t>變寬</w:t>
            </w:r>
          </w:p>
        </w:tc>
        <w:tc>
          <w:tcPr>
            <w:tcW w:type="dxa" w:w="4986"/>
            <w:vAlign w:val="center"/>
          </w:tcPr>
          <w:p>
            <w:r>
              <w:t>Width 增加</w:t>
            </w:r>
          </w:p>
        </w:tc>
      </w:tr>
      <w:tr>
        <w:tc>
          <w:tcPr>
            <w:tcW w:type="dxa" w:w="4986"/>
            <w:vAlign w:val="center"/>
          </w:tcPr>
          <w:p>
            <w:r>
              <w:t>變窄</w:t>
            </w:r>
          </w:p>
        </w:tc>
        <w:tc>
          <w:tcPr>
            <w:tcW w:type="dxa" w:w="4986"/>
            <w:vAlign w:val="center"/>
          </w:tcPr>
          <w:p>
            <w:r>
              <w:t>Width 減少</w:t>
            </w:r>
          </w:p>
        </w:tc>
      </w:tr>
      <w:tr>
        <w:tc>
          <w:tcPr>
            <w:tcW w:type="dxa" w:w="4986"/>
            <w:vAlign w:val="center"/>
          </w:tcPr>
          <w:p>
            <w:r>
              <w:t>字變大</w:t>
            </w:r>
          </w:p>
        </w:tc>
        <w:tc>
          <w:tcPr>
            <w:tcW w:type="dxa" w:w="4986"/>
            <w:vAlign w:val="center"/>
          </w:tcPr>
          <w:p>
            <w:r>
              <w:t>ContentSize 增加</w:t>
            </w:r>
          </w:p>
        </w:tc>
      </w:tr>
      <w:tr>
        <w:tc>
          <w:tcPr>
            <w:tcW w:type="dxa" w:w="4986"/>
            <w:vAlign w:val="center"/>
          </w:tcPr>
          <w:p>
            <w:r>
              <w:t>字變小</w:t>
            </w:r>
          </w:p>
        </w:tc>
        <w:tc>
          <w:tcPr>
            <w:tcW w:type="dxa" w:w="4986"/>
            <w:vAlign w:val="center"/>
          </w:tcPr>
          <w:p>
            <w:r>
              <w:t>ContentSize 減少</w:t>
            </w:r>
          </w:p>
        </w:tc>
      </w:tr>
      <w:tr>
        <w:tc>
          <w:tcPr>
            <w:tcW w:type="dxa" w:w="4986"/>
            <w:vAlign w:val="center"/>
          </w:tcPr>
          <w:p>
            <w:r>
              <w:t>變粗</w:t>
            </w:r>
          </w:p>
        </w:tc>
        <w:tc>
          <w:tcPr>
            <w:tcW w:type="dxa" w:w="4986"/>
            <w:vAlign w:val="center"/>
          </w:tcPr>
          <w:p>
            <w:r>
              <w:t>ContentBold = Y</w:t>
            </w:r>
          </w:p>
        </w:tc>
      </w:tr>
      <w:tr>
        <w:tc>
          <w:tcPr>
            <w:tcW w:type="dxa" w:w="4986"/>
            <w:vAlign w:val="center"/>
          </w:tcPr>
          <w:p>
            <w:r>
              <w:t>置中</w:t>
            </w:r>
          </w:p>
        </w:tc>
        <w:tc>
          <w:tcPr>
            <w:tcW w:type="dxa" w:w="4986"/>
            <w:vAlign w:val="center"/>
          </w:tcPr>
          <w:p>
            <w:r>
              <w:t>HorizontalContentAlig = Center</w:t>
            </w:r>
          </w:p>
        </w:tc>
      </w:tr>
      <w:tr>
        <w:tc>
          <w:tcPr>
            <w:tcW w:type="dxa" w:w="4986"/>
            <w:vAlign w:val="center"/>
          </w:tcPr>
          <w:p>
            <w:r>
              <w:t>靠右</w:t>
            </w:r>
          </w:p>
        </w:tc>
        <w:tc>
          <w:tcPr>
            <w:tcW w:type="dxa" w:w="4986"/>
            <w:vAlign w:val="center"/>
          </w:tcPr>
          <w:p>
            <w:r>
              <w:t>HorizontalContentAlig = Right</w:t>
            </w:r>
          </w:p>
        </w:tc>
      </w:tr>
      <w:tr>
        <w:tc>
          <w:tcPr>
            <w:tcW w:type="dxa" w:w="4986"/>
            <w:vAlign w:val="center"/>
          </w:tcPr>
          <w:p>
            <w:r>
              <w:t>自動換行</w:t>
            </w:r>
          </w:p>
        </w:tc>
        <w:tc>
          <w:tcPr>
            <w:tcW w:type="dxa" w:w="4986"/>
            <w:vAlign w:val="center"/>
          </w:tcPr>
          <w:p>
            <w:r>
              <w:t>AutoWrap = Y</w:t>
            </w:r>
          </w:p>
        </w:tc>
      </w:tr>
      <w:tr>
        <w:tc>
          <w:tcPr>
            <w:tcW w:type="dxa" w:w="4986"/>
            <w:vAlign w:val="center"/>
          </w:tcPr>
          <w:p>
            <w:r>
              <w:t>限制換行行數</w:t>
            </w:r>
          </w:p>
        </w:tc>
        <w:tc>
          <w:tcPr>
            <w:tcW w:type="dxa" w:w="4986"/>
            <w:vAlign w:val="center"/>
          </w:tcPr>
          <w:p>
            <w:r>
              <w:t>WrapMaxRows</w:t>
            </w:r>
          </w:p>
        </w:tc>
      </w:tr>
      <w:tr>
        <w:tc>
          <w:tcPr>
            <w:tcW w:type="dxa" w:w="4986"/>
            <w:vAlign w:val="center"/>
          </w:tcPr>
          <w:p>
            <w:r>
              <w:t>商品重複</w:t>
            </w:r>
          </w:p>
        </w:tc>
        <w:tc>
          <w:tcPr>
            <w:tcW w:type="dxa" w:w="4986"/>
            <w:vAlign w:val="center"/>
          </w:tcPr>
          <w:p>
            <w:r>
              <w:t>Rows</w:t>
            </w:r>
          </w:p>
        </w:tc>
      </w:tr>
      <w:tr>
        <w:tc>
          <w:tcPr>
            <w:tcW w:type="dxa" w:w="4986"/>
            <w:vAlign w:val="center"/>
          </w:tcPr>
          <w:p>
            <w:r>
              <w:t>商品一筆一行</w:t>
            </w:r>
          </w:p>
        </w:tc>
        <w:tc>
          <w:tcPr>
            <w:tcW w:type="dxa" w:w="4986"/>
            <w:vAlign w:val="center"/>
          </w:tcPr>
          <w:p>
            <w:r>
              <w:t>DisplayMode = Single</w:t>
            </w:r>
          </w:p>
        </w:tc>
      </w:tr>
      <w:tr>
        <w:tc>
          <w:tcPr>
            <w:tcW w:type="dxa" w:w="4986"/>
            <w:vAlign w:val="center"/>
          </w:tcPr>
          <w:p>
            <w:r>
              <w:t>多筆合併</w:t>
            </w:r>
          </w:p>
        </w:tc>
        <w:tc>
          <w:tcPr>
            <w:tcW w:type="dxa" w:w="4986"/>
            <w:vAlign w:val="center"/>
          </w:tcPr>
          <w:p>
            <w:r>
              <w:t>DisplayMode = Merge</w:t>
            </w:r>
          </w:p>
        </w:tc>
      </w:tr>
      <w:tr>
        <w:tc>
          <w:tcPr>
            <w:tcW w:type="dxa" w:w="4986"/>
            <w:vAlign w:val="center"/>
          </w:tcPr>
          <w:p>
            <w:r>
              <w:t>有資料才顯示</w:t>
            </w:r>
          </w:p>
        </w:tc>
        <w:tc>
          <w:tcPr>
            <w:tcW w:type="dxa" w:w="4986"/>
            <w:vAlign w:val="center"/>
          </w:tcPr>
          <w:p>
            <w:r>
              <w:t>Conditional</w:t>
            </w:r>
          </w:p>
        </w:tc>
      </w:tr>
      <w:tr>
        <w:tc>
          <w:tcPr>
            <w:tcW w:type="dxa" w:w="4986"/>
            <w:vAlign w:val="center"/>
          </w:tcPr>
          <w:p>
            <w:r>
              <w:t>圖片太大</w:t>
            </w:r>
          </w:p>
        </w:tc>
        <w:tc>
          <w:tcPr>
            <w:tcW w:type="dxa" w:w="4986"/>
            <w:vAlign w:val="center"/>
          </w:tcPr>
          <w:p>
            <w:r>
              <w:t>Width / Height</w:t>
            </w:r>
          </w:p>
        </w:tc>
      </w:tr>
      <w:tr>
        <w:tc>
          <w:tcPr>
            <w:tcW w:type="dxa" w:w="4986"/>
            <w:vAlign w:val="center"/>
          </w:tcPr>
          <w:p>
            <w:r>
              <w:t>QR Code 太大</w:t>
            </w:r>
          </w:p>
        </w:tc>
        <w:tc>
          <w:tcPr>
            <w:tcW w:type="dxa" w:w="4986"/>
            <w:vAlign w:val="center"/>
          </w:tcPr>
          <w:p>
            <w:r>
              <w:t>Width / Height</w:t>
            </w:r>
          </w:p>
        </w:tc>
      </w:tr>
      <w:tr>
        <w:tc>
          <w:tcPr>
            <w:tcW w:type="dxa" w:w="4986"/>
            <w:vAlign w:val="center"/>
          </w:tcPr>
          <w:p>
            <w:r>
              <w:t>Barcode 位置不對</w:t>
            </w:r>
          </w:p>
        </w:tc>
        <w:tc>
          <w:tcPr>
            <w:tcW w:type="dxa" w:w="4986"/>
            <w:vAlign w:val="center"/>
          </w:tcPr>
          <w:p>
            <w:r>
              <w:t>X / Y</w:t>
            </w:r>
          </w:p>
        </w:tc>
      </w:tr>
    </w:tbl>
    <w:p>
      <w:pPr>
        <w:pStyle w:val="Heading1"/>
      </w:pPr>
      <w:r>
        <w:t>13｜實作練習與答案方向</w:t>
      </w:r>
    </w:p>
    <w:p>
      <w:pPr>
        <w:pStyle w:val="Heading2"/>
      </w:pPr>
      <w:r>
        <w:t>練習 A：店名修改</w:t>
      </w:r>
    </w:p>
    <w:p>
      <w:r>
        <w:t>需求：把「XXX商店」改成「ABC生活百貨」，字體 18、粗體、置中。</w:t>
      </w:r>
    </w:p>
    <w:p>
      <w:r>
        <w:t>答案方向：Content、ContentSize、ContentBold、HorizontalContentAlig。</w:t>
      </w:r>
    </w:p>
    <w:p>
      <w:pPr>
        <w:pStyle w:val="Heading2"/>
      </w:pPr>
      <w:r>
        <w:t>練習 B：商品名稱太長</w:t>
      </w:r>
    </w:p>
    <w:p>
      <w:r>
        <w:t>需求：長商品名稱不能被直接截掉。</w:t>
      </w:r>
    </w:p>
    <w:p>
      <w:r>
        <w:t>答案方向：先檢查 Width，再檢查 AutoWrap、WrapMaxRows；若仍不符需求，再由維護人員評估 SmallContentSize 或版面調整。</w:t>
      </w:r>
    </w:p>
    <w:p>
      <w:pPr>
        <w:pStyle w:val="Heading2"/>
      </w:pPr>
      <w:r>
        <w:t>練習 C：會員區</w:t>
      </w:r>
    </w:p>
    <w:p>
      <w:r>
        <w:t>需求：有會員才顯示會員姓名，沒有會員時整區不列印。</w:t>
      </w:r>
    </w:p>
    <w:p>
      <w:r>
        <w:t>答案方向：Conditional + ConditionalKey + 測試有會員/無會員兩種資料。</w:t>
      </w:r>
    </w:p>
    <w:p>
      <w:pPr>
        <w:pStyle w:val="Heading2"/>
      </w:pPr>
      <w:r>
        <w:t>練習 D：商品明細</w:t>
      </w:r>
    </w:p>
    <w:p>
      <w:r>
        <w:t>需求：將商品從 1 筆測到 10 筆，確認不跑版。</w:t>
      </w:r>
    </w:p>
    <w:p>
      <w:r>
        <w:t>答案方向：Rows、連續排列、Width、換行與頁長。</w:t>
      </w:r>
    </w:p>
    <w:p>
      <w:pPr>
        <w:pStyle w:val="Heading1"/>
      </w:pPr>
      <w:r>
        <w:t>14｜結業考核</w:t>
      </w:r>
    </w:p>
    <w:p>
      <w:r>
        <w:t>建議以實際公司範本進行，滿分 100 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  <w:t>配分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  <w:t>通過標準</w:t>
            </w:r>
          </w:p>
        </w:tc>
      </w:tr>
      <w:tr>
        <w:tc>
          <w:tcPr>
            <w:tcW w:type="dxa" w:w="3324"/>
            <w:vAlign w:val="center"/>
          </w:tcPr>
          <w:p>
            <w:r>
              <w:t>文字修改</w:t>
            </w:r>
          </w:p>
        </w:tc>
        <w:tc>
          <w:tcPr>
            <w:tcW w:type="dxa" w:w="3324"/>
            <w:vAlign w:val="center"/>
          </w:tcPr>
          <w:p>
            <w:r>
              <w:t>15</w:t>
            </w:r>
          </w:p>
        </w:tc>
        <w:tc>
          <w:tcPr>
            <w:tcW w:type="dxa" w:w="3324"/>
            <w:vAlign w:val="center"/>
          </w:tcPr>
          <w:p>
            <w:r>
              <w:t>Content 正確</w:t>
            </w:r>
          </w:p>
        </w:tc>
      </w:tr>
      <w:tr>
        <w:tc>
          <w:tcPr>
            <w:tcW w:type="dxa" w:w="3324"/>
            <w:vAlign w:val="center"/>
          </w:tcPr>
          <w:p>
            <w:r>
              <w:t>位置調整</w:t>
            </w:r>
          </w:p>
        </w:tc>
        <w:tc>
          <w:tcPr>
            <w:tcW w:type="dxa" w:w="3324"/>
            <w:vAlign w:val="center"/>
          </w:tcPr>
          <w:p>
            <w:r>
              <w:t>15</w:t>
            </w:r>
          </w:p>
        </w:tc>
        <w:tc>
          <w:tcPr>
            <w:tcW w:type="dxa" w:w="3324"/>
            <w:vAlign w:val="center"/>
          </w:tcPr>
          <w:p>
            <w:r>
              <w:t>X/Y 調整符合需求</w:t>
            </w:r>
          </w:p>
        </w:tc>
      </w:tr>
      <w:tr>
        <w:tc>
          <w:tcPr>
            <w:tcW w:type="dxa" w:w="3324"/>
            <w:vAlign w:val="center"/>
          </w:tcPr>
          <w:p>
            <w:r>
              <w:t>字體與對齊</w:t>
            </w:r>
          </w:p>
        </w:tc>
        <w:tc>
          <w:tcPr>
            <w:tcW w:type="dxa" w:w="3324"/>
            <w:vAlign w:val="center"/>
          </w:tcPr>
          <w:p>
            <w:r>
              <w:t>10</w:t>
            </w:r>
          </w:p>
        </w:tc>
        <w:tc>
          <w:tcPr>
            <w:tcW w:type="dxa" w:w="3324"/>
            <w:vAlign w:val="center"/>
          </w:tcPr>
          <w:p>
            <w:r>
              <w:t>大小/粗體/對齊正確</w:t>
            </w:r>
          </w:p>
        </w:tc>
      </w:tr>
      <w:tr>
        <w:tc>
          <w:tcPr>
            <w:tcW w:type="dxa" w:w="3324"/>
            <w:vAlign w:val="center"/>
          </w:tcPr>
          <w:p>
            <w:r>
              <w:t>動態資料</w:t>
            </w:r>
          </w:p>
        </w:tc>
        <w:tc>
          <w:tcPr>
            <w:tcW w:type="dxa" w:w="3324"/>
            <w:vAlign w:val="center"/>
          </w:tcPr>
          <w:p>
            <w:r>
              <w:t>15</w:t>
            </w:r>
          </w:p>
        </w:tc>
        <w:tc>
          <w:tcPr>
            <w:tcW w:type="dxa" w:w="3324"/>
            <w:vAlign w:val="center"/>
          </w:tcPr>
          <w:p>
            <w:r>
              <w:t>{$Name} 等資料正常</w:t>
            </w:r>
          </w:p>
        </w:tc>
      </w:tr>
      <w:tr>
        <w:tc>
          <w:tcPr>
            <w:tcW w:type="dxa" w:w="3324"/>
            <w:vAlign w:val="center"/>
          </w:tcPr>
          <w:p>
            <w:r>
              <w:t>商品明細</w:t>
            </w:r>
          </w:p>
        </w:tc>
        <w:tc>
          <w:tcPr>
            <w:tcW w:type="dxa" w:w="3324"/>
            <w:vAlign w:val="center"/>
          </w:tcPr>
          <w:p>
            <w:r>
              <w:t>15</w:t>
            </w:r>
          </w:p>
        </w:tc>
        <w:tc>
          <w:tcPr>
            <w:tcW w:type="dxa" w:w="3324"/>
            <w:vAlign w:val="center"/>
          </w:tcPr>
          <w:p>
            <w:r>
              <w:t>Rows 多筆正常</w:t>
            </w:r>
          </w:p>
        </w:tc>
      </w:tr>
      <w:tr>
        <w:tc>
          <w:tcPr>
            <w:tcW w:type="dxa" w:w="3324"/>
            <w:vAlign w:val="center"/>
          </w:tcPr>
          <w:p>
            <w:r>
              <w:t>條件顯示</w:t>
            </w:r>
          </w:p>
        </w:tc>
        <w:tc>
          <w:tcPr>
            <w:tcW w:type="dxa" w:w="3324"/>
            <w:vAlign w:val="center"/>
          </w:tcPr>
          <w:p>
            <w:r>
              <w:t>10</w:t>
            </w:r>
          </w:p>
        </w:tc>
        <w:tc>
          <w:tcPr>
            <w:tcW w:type="dxa" w:w="3324"/>
            <w:vAlign w:val="center"/>
          </w:tcPr>
          <w:p>
            <w:r>
              <w:t>有/無資料皆正確</w:t>
            </w:r>
          </w:p>
        </w:tc>
      </w:tr>
      <w:tr>
        <w:tc>
          <w:tcPr>
            <w:tcW w:type="dxa" w:w="3324"/>
            <w:vAlign w:val="center"/>
          </w:tcPr>
          <w:p>
            <w:r>
              <w:t>QR/Barcode</w:t>
            </w:r>
          </w:p>
        </w:tc>
        <w:tc>
          <w:tcPr>
            <w:tcW w:type="dxa" w:w="3324"/>
            <w:vAlign w:val="center"/>
          </w:tcPr>
          <w:p>
            <w:r>
              <w:t>5</w:t>
            </w:r>
          </w:p>
        </w:tc>
        <w:tc>
          <w:tcPr>
            <w:tcW w:type="dxa" w:w="3324"/>
            <w:vAlign w:val="center"/>
          </w:tcPr>
          <w:p>
            <w:r>
              <w:t>位置、大小、可掃描</w:t>
            </w:r>
          </w:p>
        </w:tc>
      </w:tr>
      <w:tr>
        <w:tc>
          <w:tcPr>
            <w:tcW w:type="dxa" w:w="3324"/>
            <w:vAlign w:val="center"/>
          </w:tcPr>
          <w:p>
            <w:r>
              <w:t>測試流程</w:t>
            </w:r>
          </w:p>
        </w:tc>
        <w:tc>
          <w:tcPr>
            <w:tcW w:type="dxa" w:w="3324"/>
            <w:vAlign w:val="center"/>
          </w:tcPr>
          <w:p>
            <w:r>
              <w:t>10</w:t>
            </w:r>
          </w:p>
        </w:tc>
        <w:tc>
          <w:tcPr>
            <w:tcW w:type="dxa" w:w="3324"/>
            <w:vAlign w:val="center"/>
          </w:tcPr>
          <w:p>
            <w:r>
              <w:t>完成備份與多案例測試</w:t>
            </w:r>
          </w:p>
        </w:tc>
      </w:tr>
      <w:tr>
        <w:tc>
          <w:tcPr>
            <w:tcW w:type="dxa" w:w="3324"/>
            <w:vAlign w:val="center"/>
          </w:tcPr>
          <w:p>
            <w:r>
              <w:t>安全維護</w:t>
            </w:r>
          </w:p>
        </w:tc>
        <w:tc>
          <w:tcPr>
            <w:tcW w:type="dxa" w:w="3324"/>
            <w:vAlign w:val="center"/>
          </w:tcPr>
          <w:p>
            <w:r>
              <w:t>5</w:t>
            </w:r>
          </w:p>
        </w:tc>
        <w:tc>
          <w:tcPr>
            <w:tcW w:type="dxa" w:w="3324"/>
            <w:vAlign w:val="center"/>
          </w:tcPr>
          <w:p>
            <w:r>
              <w:t>不亂改核心設定</w:t>
            </w:r>
          </w:p>
        </w:tc>
      </w:tr>
    </w:tbl>
    <w:p>
      <w:r>
        <w:t>建議通過門檻：80 分；若造成正式範本損壞且無法回復，需重新受訓。</w:t>
      </w:r>
    </w:p>
    <w:p>
      <w:pPr>
        <w:pStyle w:val="Heading1"/>
      </w:pPr>
      <w:r>
        <w:t>15｜講師教學建議</w:t>
      </w:r>
    </w:p>
    <w:p>
      <w:pPr>
        <w:pStyle w:val="ListBullet"/>
      </w:pPr>
      <w:r>
        <w:t>第一堂不要講 JSON 語法，先拿實際紙本單據。</w:t>
      </w:r>
    </w:p>
    <w:p>
      <w:pPr>
        <w:pStyle w:val="ListBullet"/>
      </w:pPr>
      <w:r>
        <w:t>每介紹一個參數，都立即讓學員修改並實際列印。</w:t>
      </w:r>
    </w:p>
    <w:p>
      <w:pPr>
        <w:pStyle w:val="ListBullet"/>
      </w:pPr>
      <w:r>
        <w:t>用「問題 → 找參數 → 修改 → 列印 → 驗證」取代純講義。</w:t>
      </w:r>
    </w:p>
    <w:p>
      <w:pPr>
        <w:pStyle w:val="ListBullet"/>
      </w:pPr>
      <w:r>
        <w:t>每次只增加一個新概念，避免一次介紹所有 ElementType。</w:t>
      </w:r>
    </w:p>
    <w:p>
      <w:pPr>
        <w:pStyle w:val="ListBullet"/>
      </w:pPr>
      <w:r>
        <w:t>把公司實際最常修改的 5～10 個範本作為練習題。</w:t>
      </w:r>
    </w:p>
    <w:p>
      <w:pPr>
        <w:pStyle w:val="ListBullet"/>
      </w:pPr>
      <w:r>
        <w:t>課程結束後提供一頁速查表，讓同事工作時能快速查找。</w:t>
      </w:r>
    </w:p>
    <w:p>
      <w:pPr>
        <w:pStyle w:val="ListBullet"/>
      </w:pPr>
      <w:r>
        <w:t>建立原始範本與正式版範本的版本管理，避免直接覆蓋唯一正式版本。</w:t>
      </w:r>
    </w:p>
    <w:p>
      <w:pPr>
        <w:pStyle w:val="Heading1"/>
      </w:pPr>
      <w:r>
        <w:t>16｜正式上線前檢查表</w:t>
      </w:r>
    </w:p>
    <w:p>
      <w:r>
        <w:t>□ 已備份修改前範本</w:t>
      </w:r>
    </w:p>
    <w:p>
      <w:r>
        <w:t>□ 已確認修改的是正確單據/範本</w:t>
      </w:r>
    </w:p>
    <w:p>
      <w:r>
        <w:t>□ 只修改必要欄位</w:t>
      </w:r>
    </w:p>
    <w:p>
      <w:r>
        <w:t>□ 0 / 1 / 多筆商品已測試</w:t>
      </w:r>
    </w:p>
    <w:p>
      <w:r>
        <w:t>□ 長文字已測試</w:t>
      </w:r>
    </w:p>
    <w:p>
      <w:r>
        <w:t>□ 大金額已測試</w:t>
      </w:r>
    </w:p>
    <w:p>
      <w:r>
        <w:t>□ 有會員 / 無會員已測試</w:t>
      </w:r>
    </w:p>
    <w:p>
      <w:r>
        <w:t>□ QR Code / Barcode 已實際驗證</w:t>
      </w:r>
    </w:p>
    <w:p>
      <w:r>
        <w:t>□ 已用正式目標印表機實際列印</w:t>
      </w:r>
    </w:p>
    <w:p>
      <w:r>
        <w:t>□ 80mm / 57mm 等紙張設定符合現場環境</w:t>
      </w:r>
    </w:p>
    <w:p>
      <w:r>
        <w:t>□ 確認其他既有區塊沒有跑版</w:t>
      </w:r>
    </w:p>
    <w:p>
      <w:r>
        <w:t>□ 測試通過後才替換正式範本</w:t>
      </w:r>
    </w:p>
    <w:p/>
    <w:p>
      <w:pPr>
        <w:jc w:val="center"/>
      </w:pPr>
      <w:r>
        <w:rPr>
          <w:b/>
        </w:rPr>
        <w:t>POS 列印範本維護人員基礎教材 V1.0</w:t>
      </w:r>
    </w:p>
    <w:p>
      <w:pPr>
        <w:jc w:val="center"/>
      </w:pPr>
      <w:r>
        <w:rPr>
          <w:i/>
        </w:rPr>
        <w:t>適用：C# Template Parser + JSON Print Template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