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rPr>
          <w:rFonts w:hint="eastAsia" w:ascii="Times New Roman" w:hAnsi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1.4节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在Windows环境下，最简单的安装方式是直接在https://opencv.org/releases/下载预编译好的OpenCV库进行自解压安装。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spacing w:before="120" w:after="120" w:line="240" w:lineRule="auto"/>
        <w:rPr>
          <w:rFonts w:hint="eastAsia" w:ascii="Times New Roman" w:hAnsi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1.5节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ascii="Times New Roman" w:hAnsi="Times New Roman" w:cs="Times New Roman"/>
        </w:rPr>
        <w:t>也可以在GitHub上下载到各种版本包括最新版本的源代码https://github.com/opencv/opencv。OpenCV的一些新的、更高级别的功能通常 都会放在附加模块opencv_contrib中，可以在如下网址https://github.com/opencv/opencv_contrib下载并编译该模块。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spacing w:before="120" w:after="120" w:line="240" w:lineRule="auto"/>
        <w:rPr>
          <w:rFonts w:hint="eastAsia" w:ascii="Times New Roman" w:hAnsi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5.3节</w:t>
      </w:r>
    </w:p>
    <w:p>
      <w:r>
        <w:rPr>
          <w:rFonts w:ascii="Times New Roman" w:hAnsi="Times New Roman"/>
        </w:rPr>
        <w:t>蘑菇可食用性</w:t>
      </w:r>
      <w:r>
        <w:rPr>
          <w:rFonts w:hint="eastAsia"/>
        </w:rPr>
        <w:t>数据集下载地址：</w:t>
      </w:r>
      <w:r>
        <w:rPr>
          <w:rFonts w:ascii="Times New Roman" w:hAnsi="Times New Roman"/>
        </w:rPr>
        <w:t>https://archive.ics.uci.edu/ml/datasets/Mushroom</w:t>
      </w:r>
    </w:p>
    <w:p/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Boston Housing数据集</w:t>
      </w:r>
      <w:r>
        <w:rPr>
          <w:rFonts w:hint="eastAsia"/>
        </w:rPr>
        <w:t>数据集下载地址：</w:t>
      </w:r>
      <w:r>
        <w:rPr>
          <w:rFonts w:ascii="Times New Roman" w:hAnsi="Times New Roman"/>
        </w:rPr>
        <w:t>https://www.kaggle.com/vikrishnan/boston-house-prices</w:t>
      </w:r>
    </w:p>
    <w:p>
      <w:pPr>
        <w:pStyle w:val="2"/>
        <w:spacing w:before="120" w:after="120" w:line="240" w:lineRule="auto"/>
        <w:rPr>
          <w:rFonts w:hint="eastAsia" w:ascii="Times New Roman" w:hAnsi="Times New Roman"/>
          <w:b/>
          <w:bCs/>
          <w:highlight w:val="yellow"/>
          <w:lang w:val="en-US" w:eastAsia="zh-CN"/>
        </w:rPr>
      </w:pPr>
    </w:p>
    <w:p>
      <w:pPr>
        <w:pStyle w:val="2"/>
        <w:spacing w:before="120" w:after="120" w:line="240" w:lineRule="auto"/>
        <w:rPr>
          <w:rFonts w:hint="eastAsia" w:ascii="Times New Roman" w:hAnsi="Times New Roman"/>
          <w:b/>
          <w:bCs/>
          <w:highlight w:val="yellow"/>
          <w:lang w:val="en-US" w:eastAsia="zh-CN"/>
        </w:rPr>
      </w:pPr>
    </w:p>
    <w:p>
      <w:pPr>
        <w:pStyle w:val="2"/>
        <w:spacing w:before="120" w:after="120" w:line="240" w:lineRule="auto"/>
        <w:rPr>
          <w:rFonts w:hint="eastAsia" w:ascii="Times New Roman" w:hAnsi="Times New Roman"/>
          <w:b/>
          <w:bCs/>
          <w:highlight w:val="yellow"/>
          <w:lang w:val="en-US" w:eastAsia="zh-CN"/>
        </w:rPr>
      </w:pPr>
    </w:p>
    <w:p>
      <w:pPr>
        <w:pStyle w:val="2"/>
        <w:spacing w:before="120" w:after="120" w:line="240" w:lineRule="auto"/>
        <w:rPr>
          <w:rFonts w:hint="eastAsia" w:ascii="Times New Roman" w:hAnsi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10.2.3节</w:t>
      </w:r>
    </w:p>
    <w:p>
      <w:pPr>
        <w:rPr>
          <w:rFonts w:hint="default"/>
          <w:lang w:val="en-US" w:eastAsia="zh-CN"/>
        </w:rPr>
      </w:pPr>
      <w:r>
        <w:rPr>
          <w:rFonts w:ascii="Times New Roman" w:hAnsi="Times New Roman"/>
        </w:rPr>
        <w:t>从OpenCV官网https://opencv.org/releases/下载opencv-4.5.0-vc14_vc15.exe。</w:t>
      </w:r>
    </w:p>
    <w:p>
      <w:pPr>
        <w:pStyle w:val="2"/>
        <w:spacing w:before="120" w:after="120" w:line="240" w:lineRule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从OpenCV的github官网https://github.com/opencv/opencv_contrib/releases选择对应的版本并下载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。</w:t>
      </w:r>
    </w:p>
    <w:p>
      <w:pPr>
        <w:pStyle w:val="2"/>
        <w:spacing w:before="120" w:after="120" w:line="240" w:lineRule="auto"/>
        <w:rPr>
          <w:rFonts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2"/>
          <w:lang w:val="en-US" w:eastAsia="zh-CN" w:bidi="ar-SA"/>
        </w:rPr>
        <w:t>从</w:t>
      </w:r>
      <w:r>
        <w:rPr>
          <w:rFonts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https://github.com/opencv/opencv_contrib/releases/tag/4.5.0下载opencv_contrib-4.5.0.zip版</w:t>
      </w:r>
    </w:p>
    <w:p>
      <w:pPr>
        <w:pStyle w:val="2"/>
        <w:spacing w:before="120" w:after="120" w:line="240" w:lineRule="auto"/>
        <w:rPr>
          <w:rFonts w:hint="eastAsia" w:ascii="Times New Roman" w:hAnsi="Times New Roman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本的扩展模块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2"/>
          <w:lang w:val="en-US" w:eastAsia="zh-CN" w:bidi="ar-SA"/>
        </w:rPr>
        <w:t>。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从CMake官网</w:t>
      </w:r>
      <w:r>
        <w:rPr>
          <w:rFonts w:ascii="Times New Roman" w:hAnsi="Times New Roman"/>
        </w:rPr>
        <w:t>https://cmake.org/download/</w:t>
      </w:r>
      <w:r>
        <w:rPr>
          <w:rFonts w:hint="eastAsia" w:ascii="Times New Roman" w:hAnsi="Times New Roman"/>
        </w:rPr>
        <w:t>页面查找</w:t>
      </w:r>
      <w:r>
        <w:rPr>
          <w:rFonts w:ascii="Times New Roman" w:hAnsi="Times New Roman"/>
        </w:rPr>
        <w:t>下载</w:t>
      </w:r>
      <w:r>
        <w:rPr>
          <w:rFonts w:hint="eastAsia" w:ascii="Times New Roman" w:hAnsi="Times New Roman"/>
        </w:rPr>
        <w:t>不同版本的CMake</w:t>
      </w:r>
      <w:r>
        <w:rPr>
          <w:rFonts w:ascii="Times New Roman" w:hAnsi="Times New Roman"/>
        </w:rPr>
        <w:t>.exe</w:t>
      </w:r>
      <w:r>
        <w:rPr>
          <w:rFonts w:hint="eastAsia" w:ascii="Times New Roman" w:hAnsi="Times New Roman"/>
        </w:rPr>
        <w:t>并安装，</w:t>
      </w:r>
    </w:p>
    <w:p>
      <w:pPr>
        <w:rPr>
          <w:rFonts w:hint="eastAsia" w:ascii="Times New Roman" w:hAnsi="Times New Roman"/>
        </w:rPr>
      </w:pPr>
    </w:p>
    <w:p>
      <w:pPr>
        <w:pStyle w:val="2"/>
        <w:spacing w:before="120" w:after="120" w:line="240" w:lineRule="auto"/>
        <w:rPr>
          <w:rFonts w:hint="eastAsia" w:ascii="Times New Roman" w:hAnsi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10.3.2节</w:t>
      </w:r>
    </w:p>
    <w:p>
      <w:pPr>
        <w:pStyle w:val="7"/>
        <w:spacing w:before="240" w:after="96"/>
        <w:ind w:left="420"/>
      </w:pPr>
      <w:r>
        <w:rPr>
          <w:rFonts w:hint="eastAsia"/>
        </w:rPr>
        <w:t>2.</w:t>
      </w:r>
      <w:r>
        <w:t xml:space="preserve"> GoogLeNet</w:t>
      </w:r>
      <w:r>
        <w:rPr>
          <w:rFonts w:hint="eastAsia"/>
        </w:rPr>
        <w:t>模型的下载地址</w:t>
      </w:r>
    </w:p>
    <w:p>
      <w:pPr>
        <w:pStyle w:val="9"/>
        <w:spacing w:before="120" w:after="120"/>
        <w:ind w:firstLine="400"/>
      </w:pPr>
      <w:r>
        <w:t>本例使用Caffe训练的</w:t>
      </w:r>
      <w:r>
        <w:rPr>
          <w:szCs w:val="21"/>
        </w:rPr>
        <w:t>GoogLeNet</w:t>
      </w:r>
      <w:r>
        <w:t>模型bvlc_googlenet.caffemodel。</w:t>
      </w:r>
    </w:p>
    <w:p>
      <w:pPr>
        <w:pStyle w:val="9"/>
        <w:spacing w:before="120" w:after="120"/>
        <w:ind w:firstLine="400"/>
      </w:pPr>
      <w:r>
        <w:t>（1）</w:t>
      </w:r>
      <w:r>
        <w:rPr>
          <w:rFonts w:hint="eastAsia"/>
        </w:rPr>
        <w:t>下载</w:t>
      </w:r>
      <w:r>
        <w:t>模型权重文件bvlc_googlenet.caffemodel</w:t>
      </w:r>
      <w:r>
        <w:rPr>
          <w:rFonts w:hint="eastAsia"/>
        </w:rPr>
        <w:t>。</w:t>
      </w:r>
      <w:r>
        <w:br w:type="textWrapping"/>
      </w:r>
      <w:r>
        <w:t>http://dl.caffe.berkeleyvision.org/bvlc_googlenet.caffemodel。</w:t>
      </w:r>
    </w:p>
    <w:p>
      <w:pPr>
        <w:pStyle w:val="9"/>
        <w:spacing w:before="120" w:after="120"/>
        <w:ind w:firstLine="400"/>
      </w:pPr>
      <w:r>
        <w:t>（2）下载模型描述文件bvlc_googlenet.prototxt</w:t>
      </w:r>
      <w:r>
        <w:rPr>
          <w:rFonts w:hint="eastAsia"/>
        </w:rPr>
        <w:t>。</w:t>
      </w:r>
      <w:r>
        <w:br w:type="textWrapping"/>
      </w:r>
      <w:r>
        <w:t>https://github.com/opencv/opencv_extra/blob/master/testdata/dnn/bvlc_googlenet.prototxt</w:t>
      </w:r>
    </w:p>
    <w:p>
      <w:pPr>
        <w:pStyle w:val="9"/>
        <w:spacing w:before="120" w:after="120"/>
        <w:ind w:firstLine="400"/>
      </w:pPr>
      <w:r>
        <w:t>（3）</w:t>
      </w:r>
      <w:r>
        <w:rPr>
          <w:rFonts w:hint="eastAsia"/>
        </w:rPr>
        <w:t>下载ImageNet标签文件</w:t>
      </w:r>
      <w:r>
        <w:t>synset_words.txt</w:t>
      </w:r>
      <w:r>
        <w:rPr>
          <w:rFonts w:hint="eastAsia"/>
        </w:rPr>
        <w:t>。</w:t>
      </w:r>
    </w:p>
    <w:p>
      <w:pPr>
        <w:pStyle w:val="9"/>
        <w:spacing w:before="120" w:after="120"/>
        <w:ind w:firstLine="400"/>
      </w:pPr>
      <w:r>
        <w:rPr>
          <w:rFonts w:hint="eastAsia"/>
        </w:rPr>
        <w:t>下载ImageNet标签文件</w:t>
      </w:r>
      <w:r>
        <w:t>synset_words.txt</w:t>
      </w:r>
      <w:r>
        <w:rPr>
          <w:rFonts w:hint="eastAsia"/>
        </w:rPr>
        <w:t>，它是模型描述文件</w:t>
      </w:r>
      <w:r>
        <w:t>bvlc_googlenet.prototxt</w:t>
      </w:r>
      <w:r>
        <w:rPr>
          <w:rFonts w:hint="eastAsia"/>
        </w:rPr>
        <w:t>对应的类别文件。</w:t>
      </w:r>
    </w:p>
    <w:p>
      <w:pPr>
        <w:pStyle w:val="2"/>
        <w:spacing w:before="120" w:after="120" w:line="240" w:lineRule="auto"/>
        <w:rPr>
          <w:rFonts w:hint="eastAsia" w:ascii="Times New Roman" w:hAnsi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10.3.3 节</w:t>
      </w:r>
    </w:p>
    <w:p>
      <w:pPr>
        <w:pStyle w:val="7"/>
        <w:spacing w:before="240" w:after="96"/>
        <w:ind w:left="420"/>
      </w:pPr>
      <w:r>
        <w:rPr>
          <w:rFonts w:hint="eastAsia"/>
        </w:rPr>
        <w:t>4. 下载YOLOv</w:t>
      </w:r>
      <w:r>
        <w:t>4</w:t>
      </w:r>
      <w:r>
        <w:rPr>
          <w:rFonts w:hint="eastAsia"/>
        </w:rPr>
        <w:t>模型的相关文件</w:t>
      </w:r>
    </w:p>
    <w:p>
      <w:pPr>
        <w:pStyle w:val="9"/>
        <w:spacing w:before="120" w:after="120"/>
        <w:ind w:firstLine="400"/>
      </w:pPr>
      <w:r>
        <w:rPr>
          <w:rFonts w:hint="eastAsia"/>
        </w:rPr>
        <w:t>（1）</w:t>
      </w:r>
      <w:r>
        <w:t>下载YOLOv4</w:t>
      </w:r>
      <w:r>
        <w:rPr>
          <w:rFonts w:hint="eastAsia"/>
        </w:rPr>
        <w:t>模型的权重文件与描述文件。</w:t>
      </w:r>
    </w:p>
    <w:p>
      <w:pPr>
        <w:pStyle w:val="9"/>
        <w:spacing w:before="120" w:after="120"/>
        <w:ind w:firstLine="400"/>
      </w:pPr>
      <w:r>
        <w:t>https://github.com/AlexeyAB/darknet/wiki/YOLOv4-model-zoo</w:t>
      </w:r>
    </w:p>
    <w:p>
      <w:pPr>
        <w:pStyle w:val="9"/>
        <w:spacing w:before="120" w:after="120"/>
        <w:ind w:firstLine="384"/>
        <w:rPr>
          <w:spacing w:val="-4"/>
        </w:rPr>
      </w:pPr>
      <w:r>
        <w:rPr>
          <w:rFonts w:hint="eastAsia"/>
          <w:spacing w:val="-4"/>
        </w:rPr>
        <w:t>https://github.com/AlexeyAB/darknet/releases/download/darknet_yolo_v3_optimal/yolov4.weights</w:t>
      </w:r>
    </w:p>
    <w:p>
      <w:pPr>
        <w:pStyle w:val="9"/>
        <w:spacing w:before="120" w:after="120"/>
        <w:ind w:firstLine="400"/>
      </w:pPr>
      <w:r>
        <w:rPr>
          <w:rFonts w:hint="eastAsia"/>
        </w:rPr>
        <w:t>（2）下载COCO数据集类别标签文件</w:t>
      </w:r>
    </w:p>
    <w:p>
      <w:pPr>
        <w:pStyle w:val="9"/>
        <w:spacing w:before="120" w:after="120"/>
        <w:ind w:firstLine="400"/>
      </w:pPr>
      <w:r>
        <w:rPr>
          <w:rFonts w:hint="eastAsia"/>
        </w:rPr>
        <w:t>因为上述</w:t>
      </w:r>
      <w:r>
        <w:rPr>
          <w:rFonts w:hint="eastAsia"/>
          <w:szCs w:val="21"/>
        </w:rPr>
        <w:t>YOLOv</w:t>
      </w:r>
      <w:r>
        <w:rPr>
          <w:szCs w:val="21"/>
        </w:rPr>
        <w:t>4</w:t>
      </w:r>
      <w:r>
        <w:rPr>
          <w:rFonts w:hint="eastAsia"/>
        </w:rPr>
        <w:t>模型是使用COCO数据集训练的，所以需要下载</w:t>
      </w:r>
      <w:r>
        <w:t>COCO</w:t>
      </w:r>
      <w:r>
        <w:rPr>
          <w:rFonts w:hint="eastAsia"/>
        </w:rPr>
        <w:t>标签文件。</w:t>
      </w:r>
    </w:p>
    <w:p>
      <w:pPr>
        <w:pStyle w:val="9"/>
        <w:spacing w:before="120" w:after="120"/>
        <w:ind w:firstLine="400"/>
      </w:pPr>
      <w:r>
        <w:t>https://raw.githubusercontent.com/AlexeyAB/darknet/master/data/coco.names</w:t>
      </w:r>
    </w:p>
    <w:p>
      <w:pPr>
        <w:pStyle w:val="2"/>
        <w:spacing w:before="120" w:after="120" w:line="240" w:lineRule="auto"/>
        <w:rPr>
          <w:rFonts w:hint="eastAsia" w:ascii="Times New Roman" w:hAnsi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10.3.4节</w:t>
      </w:r>
    </w:p>
    <w:p>
      <w:pPr>
        <w:pStyle w:val="7"/>
        <w:spacing w:before="240" w:after="96"/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M</w:t>
      </w:r>
      <w:r>
        <w:t>ask R-CNN</w:t>
      </w:r>
      <w:r>
        <w:rPr>
          <w:rFonts w:hint="eastAsia"/>
        </w:rPr>
        <w:t>模型下载地址</w:t>
      </w:r>
    </w:p>
    <w:p>
      <w:pPr>
        <w:pStyle w:val="9"/>
        <w:spacing w:before="120" w:after="120"/>
        <w:ind w:firstLine="400"/>
      </w:pPr>
      <w:r>
        <w:rPr>
          <w:rFonts w:hint="eastAsia"/>
        </w:rPr>
        <w:t>（1）</w:t>
      </w:r>
      <w:r>
        <w:t>Mask R-CNN模型下载地址</w:t>
      </w:r>
    </w:p>
    <w:p>
      <w:pPr>
        <w:pStyle w:val="9"/>
        <w:spacing w:before="120" w:after="120"/>
        <w:ind w:firstLine="400"/>
        <w:rPr>
          <w:rStyle w:val="6"/>
        </w:rPr>
      </w:pPr>
      <w:r>
        <w:t>http://download.tensorflow.org/models/object_detection/mask_rcnn_inception_v2_coco_2018_01_28.tar.gz</w:t>
      </w:r>
    </w:p>
    <w:p>
      <w:pPr>
        <w:pStyle w:val="9"/>
        <w:spacing w:before="120" w:after="120"/>
        <w:ind w:firstLine="40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Mask R-CNN</w:t>
      </w:r>
      <w:r>
        <w:rPr>
          <w:rFonts w:hint="eastAsia"/>
        </w:rPr>
        <w:t>模型结构文件下载地址</w:t>
      </w:r>
    </w:p>
    <w:p>
      <w:pPr>
        <w:pStyle w:val="9"/>
        <w:spacing w:before="120" w:after="120"/>
        <w:ind w:firstLine="400"/>
      </w:pPr>
      <w:r>
        <w:rPr>
          <w:rFonts w:hint="eastAsia"/>
        </w:rPr>
        <w:t>标签文件为</w:t>
      </w:r>
      <w:r>
        <w:t>mask_rcnn_inception_v2_coco_2018_01_28.pbtxt</w:t>
      </w:r>
      <w:r>
        <w:rPr>
          <w:rFonts w:hint="eastAsia"/>
        </w:rPr>
        <w:t>，下载地址为：</w:t>
      </w:r>
    </w:p>
    <w:p>
      <w:pPr>
        <w:pStyle w:val="9"/>
        <w:spacing w:before="120" w:after="120"/>
        <w:ind w:firstLine="400"/>
      </w:pPr>
      <w:r>
        <w:t>https://github.com/opencv/opencv_extra/blob/master/testdata/dnn/mask_rcnn_inception_v2_coco_2018_01_28.pbtxt</w:t>
      </w:r>
    </w:p>
    <w:p>
      <w:pPr>
        <w:pStyle w:val="9"/>
        <w:spacing w:before="120" w:after="120"/>
        <w:ind w:firstLine="400"/>
      </w:pPr>
      <w:r>
        <w:rPr>
          <w:rFonts w:hint="eastAsia"/>
        </w:rPr>
        <w:t>（3）标签文件下载地址</w:t>
      </w:r>
    </w:p>
    <w:p>
      <w:pPr>
        <w:pStyle w:val="9"/>
        <w:spacing w:before="120" w:after="120"/>
        <w:ind w:firstLine="400"/>
      </w:pPr>
      <w:r>
        <w:t>https://github.com/spmallick/learnopencv/blob/master/Mask-RCNN/mscoco_labels.names</w:t>
      </w:r>
    </w:p>
    <w:p>
      <w:pPr>
        <w:rPr>
          <w:rFonts w:hint="default" w:ascii="Times New Roman" w:hAnsi="Times New Roman"/>
          <w:lang w:val="en-US" w:eastAsia="zh-CN"/>
        </w:rPr>
      </w:pPr>
    </w:p>
    <w:p>
      <w:pPr>
        <w:pStyle w:val="2"/>
        <w:spacing w:before="120" w:after="120" w:line="240" w:lineRule="auto"/>
        <w:rPr>
          <w:sz w:val="21"/>
          <w:szCs w:val="21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10.3.7节</w:t>
      </w:r>
      <w:r>
        <w:rPr>
          <w:rFonts w:hint="eastAsia" w:ascii="Times New Roman" w:hAnsi="Times New Roman"/>
          <w:b/>
          <w:bCs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3.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NN模型下载地址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本节给出CRNN场景文本识别模型和测试数据的下载地址</w:t>
      </w:r>
      <w:r>
        <w:rPr>
          <w:rFonts w:hint="eastAsia" w:ascii="Times New Roman" w:hAnsi="Times New Roman"/>
          <w:vertAlign w:val="superscript"/>
        </w:rPr>
        <w:t>[</w:t>
      </w:r>
      <w:r>
        <w:rPr>
          <w:rFonts w:ascii="Times New Roman" w:hAnsi="Times New Roman"/>
          <w:vertAlign w:val="superscript"/>
        </w:rPr>
        <w:t>14]</w:t>
      </w:r>
      <w:r>
        <w:rPr>
          <w:rFonts w:hint="eastAsia" w:ascii="Times New Roman" w:hAnsi="Times New Roman"/>
        </w:rPr>
        <w:t>。由于采用了不同的数据集进行训练，因此以下模型可识别的字符类型不一样。</w:t>
      </w:r>
    </w:p>
    <w:p>
      <w:pPr>
        <w:spacing w:before="156" w:beforeLines="50" w:after="156" w:afterLines="5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（1）</w:t>
      </w:r>
      <w:r>
        <w:rPr>
          <w:rFonts w:ascii="Times New Roman" w:hAnsi="Times New Roman"/>
          <w:b/>
          <w:bCs/>
        </w:rPr>
        <w:t>crnn.onnx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该模型在</w:t>
      </w:r>
      <w:r>
        <w:rPr>
          <w:rFonts w:hint="eastAsia" w:ascii="Times New Roman" w:hAnsi="Times New Roman"/>
        </w:rPr>
        <w:t>MJSynth数据集</w:t>
      </w:r>
      <w:r>
        <w:rPr>
          <w:rFonts w:ascii="Times New Roman" w:hAnsi="Times New Roman"/>
        </w:rPr>
        <w:t>上进行的训练，</w:t>
      </w:r>
      <w:r>
        <w:rPr>
          <w:rFonts w:hint="eastAsia" w:ascii="Times New Roman" w:hAnsi="Times New Roman"/>
        </w:rPr>
        <w:t>类别数量为</w:t>
      </w:r>
      <w:r>
        <w:rPr>
          <w:rFonts w:ascii="Times New Roman" w:hAnsi="Times New Roman"/>
        </w:rPr>
        <w:t>36</w:t>
      </w:r>
      <w:r>
        <w:rPr>
          <w:rFonts w:hint="eastAsia" w:ascii="Times New Roman" w:hAnsi="Times New Roman"/>
        </w:rPr>
        <w:t>类</w:t>
      </w:r>
      <w:r>
        <w:rPr>
          <w:rFonts w:hint="eastAsia" w:ascii="Times New Roman" w:hAnsi="Times New Roman"/>
          <w:lang w:eastAsia="zh-CN"/>
        </w:rPr>
        <w:t>（</w:t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~</w:t>
      </w:r>
      <w:r>
        <w:rPr>
          <w:rFonts w:ascii="Times New Roman" w:hAnsi="Times New Roman"/>
        </w:rPr>
        <w:t>9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+ a~z</w:t>
      </w:r>
      <w:r>
        <w:rPr>
          <w:rFonts w:hint="eastAsia" w:ascii="Times New Roman" w:hAnsi="Times New Roman"/>
          <w:lang w:eastAsia="zh-CN"/>
        </w:rPr>
        <w:t>）</w:t>
      </w:r>
      <w:r>
        <w:rPr>
          <w:rFonts w:hint="eastAsia" w:ascii="Times New Roman" w:hAnsi="Times New Roman"/>
        </w:rPr>
        <w:t>，因此只能识别数字与小写英文字符。</w:t>
      </w:r>
      <w:r>
        <w:rPr>
          <w:rFonts w:ascii="Times New Roman" w:hAnsi="Times New Roman"/>
        </w:rPr>
        <w:t>推荐参数设置：rgb=0</w:t>
      </w:r>
      <w:r>
        <w:rPr>
          <w:rFonts w:hint="eastAsia" w:ascii="Times New Roman" w:hAnsi="Times New Roman"/>
        </w:rPr>
        <w:t>。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模型下载地址：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https://drive.google.com/uc?export=dowload&amp;id=1ooaLR-rkTl8jdpGy1DoQs0-X0lQsB6Fj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词典</w:t>
      </w:r>
      <w:r>
        <w:rPr>
          <w:rFonts w:ascii="Times New Roman" w:hAnsi="Times New Roman"/>
        </w:rPr>
        <w:t>alphabet_36.txt</w:t>
      </w:r>
      <w:r>
        <w:rPr>
          <w:rFonts w:hint="eastAsia" w:ascii="Times New Roman" w:hAnsi="Times New Roman"/>
        </w:rPr>
        <w:t>下载地址：</w:t>
      </w:r>
    </w:p>
    <w:p>
      <w:pPr>
        <w:ind w:firstLine="420" w:firstLineChars="200"/>
        <w:rPr>
          <w:rFonts w:ascii="Times New Roman" w:hAnsi="Times New Roman"/>
          <w:spacing w:val="-8"/>
        </w:rPr>
      </w:pPr>
      <w:r>
        <w:fldChar w:fldCharType="begin"/>
      </w:r>
      <w:r>
        <w:instrText xml:space="preserve"> HYPERLINK "https://drive.google.com/uc?export=dowload&amp;id=1oPOYx5rQRp8L6XQciUwmwhMCfX0KyO4b" </w:instrText>
      </w:r>
      <w:r>
        <w:fldChar w:fldCharType="separate"/>
      </w:r>
      <w:r>
        <w:rPr>
          <w:rFonts w:ascii="Times New Roman" w:hAnsi="Times New Roman"/>
          <w:spacing w:val="-8"/>
        </w:rPr>
        <w:t>https://drive.google.com/uc?export=dowload&amp;id=1oPOYx5rQRp8L6XQciUwmwhMCfX0KyO4b</w:t>
      </w:r>
      <w:r>
        <w:rPr>
          <w:rFonts w:ascii="Times New Roman" w:hAnsi="Times New Roman"/>
          <w:spacing w:val="-8"/>
        </w:rPr>
        <w:fldChar w:fldCharType="end"/>
      </w:r>
    </w:p>
    <w:p>
      <w:pPr>
        <w:spacing w:before="156" w:beforeLines="50" w:after="156" w:afterLines="5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（2）</w:t>
      </w:r>
      <w:r>
        <w:rPr>
          <w:rFonts w:ascii="Times New Roman" w:hAnsi="Times New Roman"/>
          <w:b/>
          <w:bCs/>
        </w:rPr>
        <w:t>crnn_cs.onnx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该模型在</w:t>
      </w:r>
      <w:r>
        <w:rPr>
          <w:rFonts w:hint="eastAsia" w:ascii="Times New Roman" w:hAnsi="Times New Roman"/>
        </w:rPr>
        <w:t>MJSynth和</w:t>
      </w:r>
      <w:r>
        <w:rPr>
          <w:rFonts w:ascii="Times New Roman" w:hAnsi="Times New Roman"/>
        </w:rPr>
        <w:t>SynthText</w:t>
      </w:r>
      <w:r>
        <w:rPr>
          <w:rFonts w:hint="eastAsia" w:ascii="Times New Roman" w:hAnsi="Times New Roman"/>
        </w:rPr>
        <w:t>数据集</w:t>
      </w:r>
      <w:r>
        <w:rPr>
          <w:rFonts w:ascii="Times New Roman" w:hAnsi="Times New Roman"/>
        </w:rPr>
        <w:t>上进行的训练，</w:t>
      </w:r>
      <w:r>
        <w:rPr>
          <w:rFonts w:hint="eastAsia" w:ascii="Times New Roman" w:hAnsi="Times New Roman"/>
        </w:rPr>
        <w:t>类别数量为</w:t>
      </w:r>
      <w:r>
        <w:rPr>
          <w:rFonts w:ascii="Times New Roman" w:hAnsi="Times New Roman"/>
        </w:rPr>
        <w:t>94</w:t>
      </w:r>
      <w:r>
        <w:rPr>
          <w:rFonts w:hint="eastAsia" w:ascii="Times New Roman" w:hAnsi="Times New Roman"/>
        </w:rPr>
        <w:t>类（</w:t>
      </w:r>
      <w:r>
        <w:rPr>
          <w:rFonts w:ascii="Times New Roman" w:hAnsi="Times New Roman"/>
        </w:rPr>
        <w:t xml:space="preserve">0~9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 xml:space="preserve"> a~z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 xml:space="preserve"> A~Z </w:t>
      </w:r>
      <w:r>
        <w:rPr>
          <w:rFonts w:hint="eastAsia" w:ascii="Times New Roman" w:hAnsi="Times New Roman"/>
        </w:rPr>
        <w:t>+标点符号），因此能识别数字、大小写英文字符和标点符号。</w:t>
      </w:r>
      <w:r>
        <w:rPr>
          <w:rFonts w:ascii="Times New Roman" w:hAnsi="Times New Roman"/>
        </w:rPr>
        <w:t>推荐参数设置：rgb=1</w:t>
      </w:r>
      <w:r>
        <w:rPr>
          <w:rFonts w:hint="eastAsia" w:ascii="Times New Roman" w:hAnsi="Times New Roman"/>
        </w:rPr>
        <w:t>。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模型下载地址：</w:t>
      </w:r>
    </w:p>
    <w:p>
      <w:pPr>
        <w:ind w:firstLine="420" w:firstLineChars="200"/>
        <w:rPr>
          <w:rFonts w:ascii="Times New Roman" w:hAnsi="Times New Roman"/>
        </w:rPr>
      </w:pPr>
      <w:r>
        <w:fldChar w:fldCharType="begin"/>
      </w:r>
      <w:r>
        <w:instrText xml:space="preserve"> HYPERLINK "https://drive.google.com/uc?export=dowload&amp;id=12diBsVJrS9ZEl6BNUiRp9s0xPALBS7kt" </w:instrText>
      </w:r>
      <w:r>
        <w:fldChar w:fldCharType="separate"/>
      </w:r>
      <w:r>
        <w:rPr>
          <w:rFonts w:ascii="Times New Roman" w:hAnsi="Times New Roman"/>
        </w:rPr>
        <w:t>https://drive.google.com/uc?export=dowload&amp;id=12diBsVJrS9ZEl6BNUiRp9s0xPALBS7kt</w:t>
      </w:r>
      <w:r>
        <w:rPr>
          <w:rFonts w:ascii="Times New Roman" w:hAnsi="Times New Roman"/>
        </w:rPr>
        <w:fldChar w:fldCharType="end"/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词典</w:t>
      </w:r>
      <w:r>
        <w:rPr>
          <w:rFonts w:ascii="Times New Roman" w:hAnsi="Times New Roman"/>
        </w:rPr>
        <w:t>alphabet_94.txt</w:t>
      </w:r>
      <w:r>
        <w:rPr>
          <w:rFonts w:hint="eastAsia" w:ascii="Times New Roman" w:hAnsi="Times New Roman"/>
        </w:rPr>
        <w:t>下载地址：</w:t>
      </w:r>
    </w:p>
    <w:p>
      <w:pPr>
        <w:ind w:firstLine="388" w:firstLineChars="200"/>
        <w:rPr>
          <w:rFonts w:ascii="Times New Roman" w:hAnsi="Times New Roman"/>
          <w:spacing w:val="-8"/>
        </w:rPr>
      </w:pPr>
      <w:r>
        <w:rPr>
          <w:rFonts w:ascii="Times New Roman" w:hAnsi="Times New Roman"/>
          <w:spacing w:val="-8"/>
        </w:rPr>
        <w:t>https://drive.google.com/uc?export=dowload&amp;id=1oKXxXKusquimp7XY1mFvj9nwLzldVgBR</w:t>
      </w:r>
    </w:p>
    <w:p>
      <w:pPr>
        <w:spacing w:before="156" w:beforeLines="50" w:after="156" w:afterLines="5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（3）</w:t>
      </w:r>
      <w:r>
        <w:rPr>
          <w:rFonts w:ascii="Times New Roman" w:hAnsi="Times New Roman"/>
          <w:b/>
          <w:bCs/>
        </w:rPr>
        <w:t>crnn_cs_CN.onnx: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该模型在ReCTS</w:t>
      </w:r>
      <w:r>
        <w:rPr>
          <w:rFonts w:hint="eastAsia" w:ascii="Times New Roman" w:hAnsi="Times New Roman"/>
        </w:rPr>
        <w:t>数据集</w:t>
      </w:r>
      <w:r>
        <w:rPr>
          <w:rFonts w:ascii="Times New Roman" w:hAnsi="Times New Roman"/>
        </w:rPr>
        <w:t>上进行的训练，</w:t>
      </w:r>
      <w:r>
        <w:rPr>
          <w:rFonts w:hint="eastAsia" w:ascii="Times New Roman" w:hAnsi="Times New Roman"/>
        </w:rPr>
        <w:t>类别数量为3</w:t>
      </w:r>
      <w:r>
        <w:rPr>
          <w:rFonts w:ascii="Times New Roman" w:hAnsi="Times New Roman"/>
        </w:rPr>
        <w:t>944</w:t>
      </w:r>
      <w:r>
        <w:rPr>
          <w:rFonts w:hint="eastAsia" w:ascii="Times New Roman" w:hAnsi="Times New Roman"/>
        </w:rPr>
        <w:t>类（</w:t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~</w:t>
      </w:r>
      <w:r>
        <w:rPr>
          <w:rFonts w:ascii="Times New Roman" w:hAnsi="Times New Roman"/>
        </w:rPr>
        <w:t>9 + a</w:t>
      </w:r>
      <w:r>
        <w:rPr>
          <w:rFonts w:hint="eastAsia" w:ascii="Times New Roman" w:hAnsi="Times New Roman"/>
        </w:rPr>
        <w:t>~</w:t>
      </w:r>
      <w:r>
        <w:rPr>
          <w:rFonts w:ascii="Times New Roman" w:hAnsi="Times New Roman"/>
        </w:rPr>
        <w:t>z + A</w:t>
      </w:r>
      <w:r>
        <w:rPr>
          <w:rFonts w:hint="eastAsia" w:ascii="Times New Roman" w:hAnsi="Times New Roman"/>
        </w:rPr>
        <w:t>~</w:t>
      </w:r>
      <w:r>
        <w:rPr>
          <w:rFonts w:ascii="Times New Roman" w:hAnsi="Times New Roman"/>
        </w:rPr>
        <w:t>Z +</w:t>
      </w:r>
      <w:r>
        <w:rPr>
          <w:rFonts w:hint="eastAsia" w:ascii="Times New Roman" w:hAnsi="Times New Roman"/>
        </w:rPr>
        <w:t>汉字</w:t>
      </w:r>
      <w:r>
        <w:rPr>
          <w:rFonts w:ascii="Times New Roman" w:hAnsi="Times New Roman"/>
        </w:rPr>
        <w:t>+</w:t>
      </w:r>
      <w:r>
        <w:rPr>
          <w:rFonts w:hint="eastAsia" w:ascii="Times New Roman" w:hAnsi="Times New Roman"/>
        </w:rPr>
        <w:t>特殊字符）</w:t>
      </w:r>
      <w:r>
        <w:rPr>
          <w:rFonts w:hint="eastAsia" w:ascii="Times New Roman" w:hAnsi="Times New Roman"/>
          <w:lang w:eastAsia="zh-CN"/>
        </w:rPr>
        <w:t>，</w:t>
      </w:r>
      <w:r>
        <w:rPr>
          <w:rFonts w:hint="eastAsia" w:ascii="Times New Roman" w:hAnsi="Times New Roman"/>
        </w:rPr>
        <w:t>因此能识别数字、大小写英文字符、中文字符、特殊字符和标点符号。</w:t>
      </w:r>
      <w:r>
        <w:rPr>
          <w:rFonts w:ascii="Times New Roman" w:hAnsi="Times New Roman"/>
        </w:rPr>
        <w:t>推荐参数设置：rgb=1</w:t>
      </w:r>
      <w:r>
        <w:rPr>
          <w:rFonts w:hint="eastAsia" w:ascii="Times New Roman" w:hAnsi="Times New Roman"/>
        </w:rPr>
        <w:t>。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模型下载地址：</w:t>
      </w:r>
    </w:p>
    <w:p>
      <w:pPr>
        <w:ind w:firstLine="420" w:firstLineChars="200"/>
        <w:rPr>
          <w:rFonts w:ascii="Times New Roman" w:hAnsi="Times New Roman"/>
          <w:spacing w:val="-8"/>
        </w:rPr>
      </w:pPr>
      <w:r>
        <w:fldChar w:fldCharType="begin"/>
      </w:r>
      <w:r>
        <w:instrText xml:space="preserve"> HYPERLINK "https://drive.google.com/uc?export=dowload&amp;id=1is4eYEUKH7HR7Gl37Sw4WPXx6Ir8oQEG" </w:instrText>
      </w:r>
      <w:r>
        <w:fldChar w:fldCharType="separate"/>
      </w:r>
      <w:r>
        <w:rPr>
          <w:rFonts w:ascii="Times New Roman" w:hAnsi="Times New Roman"/>
          <w:spacing w:val="-8"/>
        </w:rPr>
        <w:t>https://drive.google.com/uc?export=dowload&amp;id=1is4eYEUKH7HR7Gl37Sw4WPXx6Ir8oQEG</w:t>
      </w:r>
      <w:r>
        <w:rPr>
          <w:rFonts w:ascii="Times New Roman" w:hAnsi="Times New Roman"/>
          <w:spacing w:val="-8"/>
        </w:rPr>
        <w:fldChar w:fldCharType="end"/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词典</w:t>
      </w:r>
      <w:r>
        <w:rPr>
          <w:rFonts w:ascii="Times New Roman" w:hAnsi="Times New Roman"/>
        </w:rPr>
        <w:t>alphabet_3944.txt</w:t>
      </w:r>
      <w:r>
        <w:rPr>
          <w:rFonts w:hint="eastAsia" w:ascii="Times New Roman" w:hAnsi="Times New Roman"/>
        </w:rPr>
        <w:t>下载地址：</w:t>
      </w:r>
    </w:p>
    <w:p>
      <w:pPr>
        <w:ind w:firstLine="420" w:firstLineChars="200"/>
        <w:rPr>
          <w:rFonts w:ascii="Times New Roman" w:hAnsi="Times New Roman"/>
          <w:spacing w:val="-8"/>
        </w:rPr>
      </w:pPr>
      <w:r>
        <w:fldChar w:fldCharType="begin"/>
      </w:r>
      <w:r>
        <w:instrText xml:space="preserve"> HYPERLINK "https://drive.google.com/uc?export=dowload&amp;id=18IZUUdNzJ44heWTndDO6NNfIpJMmN-ul" </w:instrText>
      </w:r>
      <w:r>
        <w:fldChar w:fldCharType="separate"/>
      </w:r>
      <w:r>
        <w:rPr>
          <w:rFonts w:ascii="Times New Roman" w:hAnsi="Times New Roman"/>
          <w:spacing w:val="-8"/>
        </w:rPr>
        <w:t>https://drive.google.com/uc?export=dowload&amp;id=18IZUUdNzJ44heWTndDO6NNfIpJMmN-ul</w:t>
      </w:r>
      <w:r>
        <w:rPr>
          <w:rFonts w:ascii="Times New Roman" w:hAnsi="Times New Roman"/>
          <w:spacing w:val="-8"/>
        </w:rPr>
        <w:fldChar w:fldCharType="end"/>
      </w:r>
    </w:p>
    <w:p>
      <w:pPr>
        <w:ind w:firstLine="388" w:firstLineChars="200"/>
        <w:rPr>
          <w:rFonts w:ascii="Times New Roman" w:hAnsi="Times New Roman"/>
          <w:spacing w:val="-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7213E"/>
    <w:rsid w:val="47C62588"/>
    <w:rsid w:val="52AD0A35"/>
    <w:rsid w:val="63993634"/>
    <w:rsid w:val="7A85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character" w:styleId="6">
    <w:name w:val="Hyperlink"/>
    <w:basedOn w:val="5"/>
    <w:qFormat/>
    <w:uiPriority w:val="99"/>
    <w:rPr>
      <w:color w:val="0090C0"/>
      <w:u w:val="none"/>
    </w:rPr>
  </w:style>
  <w:style w:type="paragraph" w:customStyle="1" w:styleId="7">
    <w:name w:val="标题4 新建"/>
    <w:basedOn w:val="8"/>
    <w:qFormat/>
    <w:uiPriority w:val="0"/>
    <w:pPr>
      <w:keepNext/>
      <w:tabs>
        <w:tab w:val="left" w:pos="840"/>
        <w:tab w:val="left" w:pos="2880"/>
      </w:tabs>
      <w:spacing w:beforeLines="100" w:after="40" w:afterLines="40"/>
      <w:ind w:left="200" w:leftChars="200" w:firstLine="0" w:firstLineChars="0"/>
    </w:pPr>
    <w:rPr>
      <w:rFonts w:ascii="Arial" w:hAnsi="Arial" w:eastAsia="黑体" w:cs="Arial"/>
      <w:sz w:val="20"/>
    </w:rPr>
  </w:style>
  <w:style w:type="paragraph" w:customStyle="1" w:styleId="8">
    <w:name w:val="WEB正文"/>
    <w:basedOn w:val="1"/>
    <w:qFormat/>
    <w:uiPriority w:val="0"/>
    <w:pPr>
      <w:tabs>
        <w:tab w:val="left" w:pos="2880"/>
      </w:tabs>
      <w:topLinePunct/>
      <w:adjustRightInd w:val="0"/>
      <w:spacing w:before="100" w:after="100" w:line="312" w:lineRule="atLeast"/>
      <w:ind w:left="0"/>
    </w:pPr>
    <w:rPr>
      <w:color w:val="000000"/>
      <w:kern w:val="0"/>
      <w:szCs w:val="19"/>
    </w:rPr>
  </w:style>
  <w:style w:type="paragraph" w:customStyle="1" w:styleId="9">
    <w:name w:val="正文（OK）"/>
    <w:basedOn w:val="8"/>
    <w:qFormat/>
    <w:uiPriority w:val="0"/>
    <w:pPr>
      <w:tabs>
        <w:tab w:val="clear" w:pos="2880"/>
      </w:tabs>
      <w:spacing w:before="50" w:beforeLines="50" w:after="50" w:afterLines="50" w:line="340" w:lineRule="atLeast"/>
    </w:pPr>
    <w:rPr>
      <w:kern w:val="2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2021-01-08T01:58:00Z</dcterms:created>
  <dc:creator>Administrator</dc:creator>
  <cp:lastModifiedBy>Anna</cp:lastModifiedBy>
  <dcterms:modified xsi:type="dcterms:W3CDTF">2021-01-19T07:47:17Z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