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54" w:rsidRDefault="00985754" w:rsidP="00985754">
      <w:pPr>
        <w:pStyle w:val="a6"/>
        <w:spacing w:before="60" w:after="2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21.1  </w:t>
      </w:r>
      <w:proofErr w:type="spellStart"/>
      <w:r>
        <w:t>Qt</w:t>
      </w:r>
      <w:proofErr w:type="spellEnd"/>
      <w:r>
        <w:t xml:space="preserve"> Quick</w:t>
      </w:r>
      <w:r>
        <w:rPr>
          <w:rFonts w:hint="eastAsia"/>
        </w:rPr>
        <w:t>控件</w:t>
      </w:r>
    </w:p>
    <w:tbl>
      <w:tblPr>
        <w:tblW w:w="0" w:type="auto"/>
        <w:jc w:val="center"/>
        <w:tblInd w:w="-108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256"/>
        <w:gridCol w:w="10"/>
        <w:gridCol w:w="1183"/>
        <w:gridCol w:w="1554"/>
        <w:gridCol w:w="1805"/>
        <w:gridCol w:w="2045"/>
        <w:gridCol w:w="111"/>
      </w:tblGrid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ascii="黑体" w:eastAsia="黑体" w:hint="eastAsia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控    件</w:t>
            </w:r>
          </w:p>
        </w:tc>
        <w:tc>
          <w:tcPr>
            <w:tcW w:w="1183" w:type="dxa"/>
            <w:shd w:val="clear" w:color="auto" w:fill="D9D9D9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ascii="黑体" w:eastAsia="黑体" w:hint="eastAsia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名    称</w:t>
            </w:r>
          </w:p>
        </w:tc>
        <w:tc>
          <w:tcPr>
            <w:tcW w:w="1551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ascii="黑体" w:eastAsia="黑体" w:hint="eastAsia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对应样式类</w:t>
            </w:r>
          </w:p>
        </w:tc>
        <w:tc>
          <w:tcPr>
            <w:tcW w:w="18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ascii="黑体" w:eastAsia="黑体" w:hint="eastAsia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可视外观效果</w:t>
            </w:r>
          </w:p>
        </w:tc>
        <w:tc>
          <w:tcPr>
            <w:tcW w:w="2156" w:type="dxa"/>
            <w:gridSpan w:val="2"/>
            <w:shd w:val="clear" w:color="auto" w:fill="D9D9D9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ascii="黑体" w:eastAsia="黑体" w:hint="eastAsia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功 能 描 述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命令按钮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ButtonStyle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5C349A54" wp14:editId="69117C21">
                  <wp:extent cx="419100" cy="1238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单击执行操作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CheckBox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复选框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CheckBoxStyle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ED3E23E" wp14:editId="019B3FB7">
                  <wp:extent cx="971550" cy="857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可同时选中多个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组合框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BE80521" wp14:editId="4F199EED">
                  <wp:extent cx="895350" cy="1333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提供下拉列表选项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ExclusiveGroup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互斥选项组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仅能选择一个控件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GroupBox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组框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4F2CA88" wp14:editId="1150947B">
                  <wp:extent cx="923925" cy="2286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用于定义</w:t>
            </w:r>
            <w:proofErr w:type="gramStart"/>
            <w:r>
              <w:rPr>
                <w:rFonts w:hint="eastAsia"/>
                <w:sz w:val="18"/>
                <w:szCs w:val="18"/>
              </w:rPr>
              <w:t>控件组</w:t>
            </w:r>
            <w:proofErr w:type="gramEnd"/>
            <w:r>
              <w:rPr>
                <w:rFonts w:hint="eastAsia"/>
                <w:sz w:val="18"/>
                <w:szCs w:val="18"/>
              </w:rPr>
              <w:t>的容器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5B5CFAB0" wp14:editId="190A2122">
                  <wp:extent cx="152400" cy="857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界面文字提示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单选按钮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RadioButtonStyle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34A5DE1C" wp14:editId="5A4699F5">
                  <wp:extent cx="733425" cy="857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单击选中，通常分组使用，只能选其一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br w:type="page"/>
            </w:r>
            <w:proofErr w:type="spellStart"/>
            <w:r>
              <w:rPr>
                <w:sz w:val="18"/>
                <w:szCs w:val="18"/>
              </w:rPr>
              <w:t>TextArea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文本区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TextAreaStyle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18D3846" wp14:editId="01B4C155">
                  <wp:extent cx="733425" cy="6858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用于显示多行可编辑的格式化文本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TextField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文本框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TextFieldStyle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0E697C93" wp14:editId="7FDCCAB3">
                  <wp:extent cx="923925" cy="1428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可供输入（显示）一行纯文本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BusyIndicator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忙指示器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BusyIndicatorStyle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545927D1" wp14:editId="7B596140">
                  <wp:extent cx="209550" cy="2190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用以表明程序正在执行某项操作（如载入图片），请用户耐心等待</w:t>
            </w:r>
          </w:p>
        </w:tc>
      </w:tr>
      <w:tr w:rsidR="00985754" w:rsidTr="00985754">
        <w:trPr>
          <w:gridBefore w:val="1"/>
          <w:wBefore w:w="108" w:type="dxa"/>
          <w:trHeight w:val="340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Calendar</w:t>
            </w:r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日历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CalendarStyle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EF4DCC5" wp14:editId="02C64976">
                  <wp:extent cx="733425" cy="7334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提供日历功能供用户选择设定日期</w:t>
            </w:r>
          </w:p>
        </w:tc>
      </w:tr>
      <w:tr w:rsidR="00985754" w:rsidTr="00985754">
        <w:trPr>
          <w:gridBefore w:val="1"/>
          <w:wBefore w:w="108" w:type="dxa"/>
          <w:trHeight w:val="312"/>
          <w:jc w:val="center"/>
        </w:trPr>
        <w:tc>
          <w:tcPr>
            <w:tcW w:w="1266" w:type="dxa"/>
            <w:gridSpan w:val="2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ProgressBar</w:t>
            </w:r>
            <w:proofErr w:type="spellEnd"/>
          </w:p>
        </w:tc>
        <w:tc>
          <w:tcPr>
            <w:tcW w:w="1183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进度条</w:t>
            </w:r>
          </w:p>
        </w:tc>
        <w:tc>
          <w:tcPr>
            <w:tcW w:w="1551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ProgressBarStyle</w:t>
            </w:r>
            <w:proofErr w:type="spellEnd"/>
          </w:p>
        </w:tc>
        <w:tc>
          <w:tcPr>
            <w:tcW w:w="1802" w:type="dxa"/>
            <w:tcMar>
              <w:left w:w="0" w:type="dxa"/>
              <w:right w:w="0" w:type="dxa"/>
            </w:tcMar>
            <w:vAlign w:val="center"/>
          </w:tcPr>
          <w:p w:rsidR="00985754" w:rsidRDefault="00985754" w:rsidP="00E16247">
            <w:pPr>
              <w:pStyle w:val="a4"/>
              <w:spacing w:before="0" w:after="0" w:line="240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FCE9D2" wp14:editId="00A2C861">
                  <wp:extent cx="962025" cy="1143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gridSpan w:val="2"/>
            <w:vAlign w:val="center"/>
          </w:tcPr>
          <w:p w:rsidR="00985754" w:rsidRPr="00811356" w:rsidRDefault="00985754" w:rsidP="00E16247">
            <w:pPr>
              <w:pStyle w:val="a3"/>
              <w:ind w:firstLineChars="100" w:firstLine="176"/>
              <w:rPr>
                <w:rFonts w:hint="eastAsia"/>
                <w:spacing w:val="-2"/>
                <w:sz w:val="18"/>
                <w:szCs w:val="18"/>
              </w:rPr>
            </w:pPr>
            <w:r w:rsidRPr="00811356">
              <w:rPr>
                <w:rFonts w:hint="eastAsia"/>
                <w:spacing w:val="-2"/>
                <w:sz w:val="18"/>
                <w:szCs w:val="18"/>
              </w:rPr>
              <w:t>动态显示程序执行进度</w:t>
            </w:r>
          </w:p>
        </w:tc>
      </w:tr>
      <w:tr w:rsidR="00985754" w:rsidTr="00985754">
        <w:trPr>
          <w:gridAfter w:val="1"/>
          <w:wAfter w:w="108" w:type="dxa"/>
          <w:trHeight w:val="340"/>
          <w:jc w:val="center"/>
        </w:trPr>
        <w:tc>
          <w:tcPr>
            <w:tcW w:w="1364" w:type="dxa"/>
            <w:gridSpan w:val="2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Slider</w:t>
            </w:r>
          </w:p>
        </w:tc>
        <w:tc>
          <w:tcPr>
            <w:tcW w:w="1190" w:type="dxa"/>
            <w:gridSpan w:val="2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滑动条</w:t>
            </w:r>
          </w:p>
        </w:tc>
        <w:tc>
          <w:tcPr>
            <w:tcW w:w="1554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SliderStyle</w:t>
            </w:r>
            <w:proofErr w:type="spellEnd"/>
          </w:p>
        </w:tc>
        <w:tc>
          <w:tcPr>
            <w:tcW w:w="1805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464631FE" wp14:editId="0DF8C654">
                  <wp:extent cx="962025" cy="1047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提供水平或垂直方向的滑块，鼠标拖动可设置参数</w:t>
            </w:r>
          </w:p>
        </w:tc>
      </w:tr>
      <w:tr w:rsidR="00985754" w:rsidTr="00985754">
        <w:trPr>
          <w:gridAfter w:val="1"/>
          <w:wAfter w:w="108" w:type="dxa"/>
          <w:trHeight w:val="340"/>
          <w:jc w:val="center"/>
        </w:trPr>
        <w:tc>
          <w:tcPr>
            <w:tcW w:w="1364" w:type="dxa"/>
            <w:gridSpan w:val="2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SpinBox</w:t>
            </w:r>
            <w:proofErr w:type="spellEnd"/>
          </w:p>
        </w:tc>
        <w:tc>
          <w:tcPr>
            <w:tcW w:w="1190" w:type="dxa"/>
            <w:gridSpan w:val="2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数值旋转框</w:t>
            </w:r>
          </w:p>
        </w:tc>
        <w:tc>
          <w:tcPr>
            <w:tcW w:w="1554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SpinBoxStyle</w:t>
            </w:r>
            <w:proofErr w:type="spellEnd"/>
          </w:p>
        </w:tc>
        <w:tc>
          <w:tcPr>
            <w:tcW w:w="1805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78C7452C" wp14:editId="0FB59EB3">
                  <wp:extent cx="381000" cy="152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单击上下箭头可设置数值参数</w:t>
            </w:r>
          </w:p>
        </w:tc>
      </w:tr>
      <w:tr w:rsidR="00985754" w:rsidTr="00985754">
        <w:trPr>
          <w:gridAfter w:val="1"/>
          <w:wAfter w:w="108" w:type="dxa"/>
          <w:trHeight w:val="340"/>
          <w:jc w:val="center"/>
        </w:trPr>
        <w:tc>
          <w:tcPr>
            <w:tcW w:w="1364" w:type="dxa"/>
            <w:gridSpan w:val="2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Switch</w:t>
            </w:r>
          </w:p>
        </w:tc>
        <w:tc>
          <w:tcPr>
            <w:tcW w:w="1190" w:type="dxa"/>
            <w:gridSpan w:val="2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</w:t>
            </w:r>
          </w:p>
        </w:tc>
        <w:tc>
          <w:tcPr>
            <w:tcW w:w="1554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SwitchStyle</w:t>
            </w:r>
            <w:proofErr w:type="spellEnd"/>
          </w:p>
        </w:tc>
        <w:tc>
          <w:tcPr>
            <w:tcW w:w="1805" w:type="dxa"/>
            <w:vAlign w:val="center"/>
          </w:tcPr>
          <w:p w:rsidR="00985754" w:rsidRDefault="00985754" w:rsidP="00E16247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698F0D43" wp14:editId="2FFCACEA">
                  <wp:extent cx="295275" cy="95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  <w:vAlign w:val="center"/>
          </w:tcPr>
          <w:p w:rsidR="00985754" w:rsidRDefault="00985754" w:rsidP="00E16247">
            <w:pPr>
              <w:pStyle w:val="a3"/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控制某项功能的开启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关闭，常见于移动智能手机的应用界面</w:t>
            </w:r>
          </w:p>
        </w:tc>
        <w:bookmarkStart w:id="0" w:name="_GoBack"/>
        <w:bookmarkEnd w:id="0"/>
      </w:tr>
    </w:tbl>
    <w:p w:rsidR="000F3EC4" w:rsidRPr="00985754" w:rsidRDefault="000F3EC4" w:rsidP="00985754">
      <w:pPr>
        <w:ind w:firstLine="420"/>
      </w:pPr>
    </w:p>
    <w:sectPr w:rsidR="000F3EC4" w:rsidRPr="00985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754"/>
    <w:rsid w:val="000F3EC4"/>
    <w:rsid w:val="0098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754"/>
    <w:pPr>
      <w:widowControl w:val="0"/>
      <w:topLinePunct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"/>
    <w:basedOn w:val="a"/>
    <w:rsid w:val="00985754"/>
    <w:pPr>
      <w:spacing w:line="280" w:lineRule="atLeast"/>
      <w:ind w:firstLineChars="0" w:firstLine="0"/>
    </w:pPr>
    <w:rPr>
      <w:position w:val="8"/>
      <w:sz w:val="15"/>
    </w:rPr>
  </w:style>
  <w:style w:type="paragraph" w:customStyle="1" w:styleId="a4">
    <w:name w:val="图题"/>
    <w:basedOn w:val="a5"/>
    <w:rsid w:val="00985754"/>
    <w:pPr>
      <w:spacing w:before="60" w:after="120" w:line="315" w:lineRule="atLeast"/>
      <w:ind w:firstLineChars="0" w:firstLine="0"/>
      <w:jc w:val="center"/>
    </w:pPr>
    <w:rPr>
      <w:rFonts w:ascii="Times New Roman" w:hAnsi="Times New Roman" w:cs="Times New Roman"/>
      <w:sz w:val="18"/>
      <w:szCs w:val="20"/>
    </w:rPr>
  </w:style>
  <w:style w:type="paragraph" w:customStyle="1" w:styleId="a6">
    <w:name w:val="表题"/>
    <w:basedOn w:val="a5"/>
    <w:rsid w:val="00985754"/>
    <w:pPr>
      <w:spacing w:before="12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styleId="a5">
    <w:name w:val="Plain Text"/>
    <w:basedOn w:val="a"/>
    <w:link w:val="Char"/>
    <w:uiPriority w:val="99"/>
    <w:semiHidden/>
    <w:unhideWhenUsed/>
    <w:rsid w:val="0098575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semiHidden/>
    <w:rsid w:val="00985754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98575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857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754"/>
    <w:pPr>
      <w:widowControl w:val="0"/>
      <w:topLinePunct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"/>
    <w:basedOn w:val="a"/>
    <w:rsid w:val="00985754"/>
    <w:pPr>
      <w:spacing w:line="280" w:lineRule="atLeast"/>
      <w:ind w:firstLineChars="0" w:firstLine="0"/>
    </w:pPr>
    <w:rPr>
      <w:position w:val="8"/>
      <w:sz w:val="15"/>
    </w:rPr>
  </w:style>
  <w:style w:type="paragraph" w:customStyle="1" w:styleId="a4">
    <w:name w:val="图题"/>
    <w:basedOn w:val="a5"/>
    <w:rsid w:val="00985754"/>
    <w:pPr>
      <w:spacing w:before="60" w:after="120" w:line="315" w:lineRule="atLeast"/>
      <w:ind w:firstLineChars="0" w:firstLine="0"/>
      <w:jc w:val="center"/>
    </w:pPr>
    <w:rPr>
      <w:rFonts w:ascii="Times New Roman" w:hAnsi="Times New Roman" w:cs="Times New Roman"/>
      <w:sz w:val="18"/>
      <w:szCs w:val="20"/>
    </w:rPr>
  </w:style>
  <w:style w:type="paragraph" w:customStyle="1" w:styleId="a6">
    <w:name w:val="表题"/>
    <w:basedOn w:val="a5"/>
    <w:rsid w:val="00985754"/>
    <w:pPr>
      <w:spacing w:before="12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styleId="a5">
    <w:name w:val="Plain Text"/>
    <w:basedOn w:val="a"/>
    <w:link w:val="Char"/>
    <w:uiPriority w:val="99"/>
    <w:semiHidden/>
    <w:unhideWhenUsed/>
    <w:rsid w:val="0098575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semiHidden/>
    <w:rsid w:val="00985754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98575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857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China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2017-05-20T08:52:00Z</dcterms:created>
  <dcterms:modified xsi:type="dcterms:W3CDTF">2017-05-20T08:53:00Z</dcterms:modified>
</cp:coreProperties>
</file>