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120" w:after="0"/>
      </w:pPr>
      <w:r>
        <w:t>paragraph: thinThickLargeGap, size=8/8 pt</w:t>
      </w:r>
    </w:p>
    <w:p>
      <w:pPr>
        <w:pBdr>
          <w:top w:val="thinThickLargeGap" w:sz="8" w:space="0" w:color="000000" w:frame="1"/>
          <w:left w:val="thinThickLargeGap" w:sz="8" w:space="0" w:color="000000" w:frame="0"/>
          <w:bottom w:val="thinThickLargeGap" w:sz="8" w:space="0" w:color="000000" w:frame="0"/>
          <w:right w:val="thinThickLargeGap" w:sz="8" w:space="0" w:color="000000" w:frame="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size=24/8 pt</w:t>
      </w:r>
    </w:p>
    <w:p>
      <w:pPr>
        <w:pBdr>
          <w:top w:val="thinThickLargeGap" w:sz="24" w:space="0" w:color="000000" w:frame="1"/>
          <w:left w:val="thinThickLargeGap" w:sz="24" w:space="0" w:color="000000" w:frame="0"/>
          <w:bottom w:val="thinThickLargeGap" w:sz="24" w:space="0" w:color="000000" w:frame="0"/>
          <w:right w:val="thinThickLargeGap" w:sz="24" w:space="0" w:color="000000" w:frame="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size=48/8 pt</w:t>
      </w:r>
    </w:p>
    <w:p>
      <w:pPr>
        <w:pBdr>
          <w:top w:val="thinThickLargeGap" w:sz="48" w:space="0" w:color="000000" w:frame="1"/>
          <w:left w:val="thinThickLargeGap" w:sz="48" w:space="0" w:color="000000" w:frame="0"/>
          <w:bottom w:val="thinThickLargeGap" w:sz="48" w:space="0" w:color="000000" w:frame="0"/>
          <w:right w:val="thinThickLargeGap" w:sz="48" w:space="0" w:color="000000" w:frame="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size=96/8 pt</w:t>
      </w:r>
    </w:p>
    <w:p>
      <w:pPr>
        <w:pBdr>
          <w:top w:val="thinThickLargeGap" w:sz="96" w:space="0" w:color="000000" w:frame="1"/>
          <w:left w:val="thinThickLargeGap" w:sz="96" w:space="0" w:color="000000" w:frame="0"/>
          <w:bottom w:val="thinThickLargeGap" w:sz="96" w:space="0" w:color="000000" w:frame="0"/>
          <w:right w:val="thinThickLargeGap" w:sz="96" w:space="0" w:color="000000" w:frame="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table: thinThickLargeGap, size=8/8 pt</w:t>
      </w:r>
    </w:p>
    <w:tbl>
      <w:tblPr>
        <w:tblW w:w="4320" w:type="dxa"/>
        <w:tblBorders>
          <w:top w:val="thinThickLargeGap" w:sz="8" w:space="0" w:color="000000" w:frame="1"/>
          <w:left w:val="thinThickLargeGap" w:sz="8" w:space="0" w:color="000000" w:frame="0"/>
          <w:bottom w:val="thinThickLargeGap" w:sz="8" w:space="0" w:color="000000" w:frame="0"/>
          <w:right w:val="thinThickLargeGap" w:sz="8" w:space="0" w:color="000000" w:frame="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size=24/8 pt</w:t>
      </w:r>
    </w:p>
    <w:tbl>
      <w:tblPr>
        <w:tblW w:w="4320" w:type="dxa"/>
        <w:tblBorders>
          <w:top w:val="thinThickLargeGap" w:sz="24" w:space="0" w:color="000000" w:frame="1"/>
          <w:left w:val="thinThickLargeGap" w:sz="24" w:space="0" w:color="000000" w:frame="0"/>
          <w:bottom w:val="thinThickLargeGap" w:sz="24" w:space="0" w:color="000000" w:frame="0"/>
          <w:right w:val="thinThickLargeGap" w:sz="24" w:space="0" w:color="000000" w:frame="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size=48/8 pt</w:t>
      </w:r>
    </w:p>
    <w:tbl>
      <w:tblPr>
        <w:tblW w:w="4320" w:type="dxa"/>
        <w:tblBorders>
          <w:top w:val="thinThickLargeGap" w:sz="48" w:space="0" w:color="000000" w:frame="1"/>
          <w:left w:val="thinThickLargeGap" w:sz="48" w:space="0" w:color="000000" w:frame="0"/>
          <w:bottom w:val="thinThickLargeGap" w:sz="48" w:space="0" w:color="000000" w:frame="0"/>
          <w:right w:val="thinThickLargeGap" w:sz="48" w:space="0" w:color="000000" w:frame="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size=96/8 pt</w:t>
      </w:r>
    </w:p>
    <w:tbl>
      <w:tblPr>
        <w:tblW w:w="4320" w:type="dxa"/>
        <w:tblBorders>
          <w:top w:val="thinThickLargeGap" w:sz="96" w:space="0" w:color="000000" w:frame="1"/>
          <w:left w:val="thinThickLargeGap" w:sz="96" w:space="0" w:color="000000" w:frame="0"/>
          <w:bottom w:val="thinThickLargeGap" w:sz="96" w:space="0" w:color="000000" w:frame="0"/>
          <w:right w:val="thinThickLargeGap" w:sz="96" w:space="0" w:color="000000" w:frame="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