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pic="http://schemas.openxmlformats.org/drawingml/2006/picture">
  <w:body>
    <w:p>
      <w:pPr>
        <w:spacing w:before="120" w:after="0"/>
      </w:pPr>
      <w:r>
        <w:t>paragraph: thinThickLargeGap, size=8/8 pt</w:t>
      </w:r>
    </w:p>
    <w:p>
      <w:pPr>
        <w:pBdr>
          <w:top w:val="thinThickLargeGap" w:sz="8" w:space="0" w:color="000000" w:frame="1"/>
          <w:left w:val="thinThickLargeGap" w:sz="8" w:space="0" w:color="000000" w:frame="1"/>
          <w:bottom w:val="thinThickLargeGap" w:sz="8" w:space="0" w:color="000000" w:frame="1"/>
          <w:right w:val="thinThickLargeGap" w:sz="8" w:space="0" w:color="000000" w:frame="1"/>
        </w:pBdr>
        <w:spacing w:before="0" w:after="120" w:line="480" w:lineRule="exact"/>
        <w:ind w:right="5040"/>
      </w:pPr>
      <w:r>
        <w:t>Border control</w:t>
      </w:r>
    </w:p>
    <w:p>
      <w:pPr>
        <w:spacing w:before="120" w:after="0"/>
      </w:pPr>
      <w:r>
        <w:t>paragraph: thinThickLargeGap, size=24/8 pt</w:t>
      </w:r>
    </w:p>
    <w:p>
      <w:pPr>
        <w:pBdr>
          <w:top w:val="thinThickLargeGap" w:sz="24" w:space="0" w:color="000000" w:frame="1"/>
          <w:left w:val="thinThickLargeGap" w:sz="24" w:space="0" w:color="000000" w:frame="1"/>
          <w:bottom w:val="thinThickLargeGap" w:sz="24" w:space="0" w:color="000000" w:frame="1"/>
          <w:right w:val="thinThickLargeGap" w:sz="24" w:space="0" w:color="000000" w:frame="1"/>
        </w:pBdr>
        <w:spacing w:before="0" w:after="120" w:line="480" w:lineRule="exact"/>
        <w:ind w:right="5040"/>
      </w:pPr>
      <w:r>
        <w:t>Border control</w:t>
      </w:r>
    </w:p>
    <w:p>
      <w:pPr>
        <w:spacing w:before="120" w:after="0"/>
      </w:pPr>
      <w:r>
        <w:t>paragraph: thinThickLargeGap, size=48/8 pt</w:t>
      </w:r>
    </w:p>
    <w:p>
      <w:pPr>
        <w:pBdr>
          <w:top w:val="thinThickLargeGap" w:sz="48" w:space="0" w:color="000000" w:frame="1"/>
          <w:left w:val="thinThickLargeGap" w:sz="48" w:space="0" w:color="000000" w:frame="1"/>
          <w:bottom w:val="thinThickLargeGap" w:sz="48" w:space="0" w:color="000000" w:frame="1"/>
          <w:right w:val="thinThickLargeGap" w:sz="48" w:space="0" w:color="000000" w:frame="1"/>
        </w:pBdr>
        <w:spacing w:before="0" w:after="120" w:line="480" w:lineRule="exact"/>
        <w:ind w:right="5040"/>
      </w:pPr>
      <w:r>
        <w:t>Border control</w:t>
      </w:r>
    </w:p>
    <w:p>
      <w:pPr>
        <w:spacing w:before="120" w:after="0"/>
      </w:pPr>
      <w:r>
        <w:t>paragraph: thinThickLargeGap, size=96/8 pt</w:t>
      </w:r>
    </w:p>
    <w:p>
      <w:pPr>
        <w:pBdr>
          <w:top w:val="thinThickLargeGap" w:sz="96" w:space="0" w:color="000000" w:frame="1"/>
          <w:left w:val="thinThickLargeGap" w:sz="96" w:space="0" w:color="000000" w:frame="1"/>
          <w:bottom w:val="thinThickLargeGap" w:sz="96" w:space="0" w:color="000000" w:frame="1"/>
          <w:right w:val="thinThickLargeGap" w:sz="96" w:space="0" w:color="000000" w:frame="1"/>
        </w:pBdr>
        <w:spacing w:before="0" w:after="120" w:line="480" w:lineRule="exact"/>
        <w:ind w:right="5040"/>
      </w:pPr>
      <w:r>
        <w:t>Border control</w:t>
      </w:r>
    </w:p>
    <w:p>
      <w:pPr>
        <w:spacing w:before="120" w:after="0"/>
      </w:pPr>
      <w:r>
        <w:t>table: thinThickLargeGap, size=8/8 pt</w:t>
      </w:r>
    </w:p>
    <w:tbl>
      <w:tblPr>
        <w:tblW w:w="4320" w:type="dxa"/>
        <w:tblBorders>
          <w:top w:val="thinThickLargeGap" w:sz="8" w:space="0" w:color="000000" w:frame="1"/>
          <w:left w:val="thinThickLargeGap" w:sz="8" w:space="0" w:color="000000" w:frame="1"/>
          <w:bottom w:val="thinThickLargeGap" w:sz="8" w:space="0" w:color="000000" w:frame="1"/>
          <w:right w:val="thinThickLargeGap" w:sz="8" w:space="0" w:color="000000" w:frame="1"/>
        </w:tblBorders>
        <w:tblLayout w:type="fixed"/>
      </w:tblPr>
      <w:tblGrid>
        <w:gridCol w:w="4320"/>
      </w:tblGrid>
      <w:tr>
        <w:trPr>
          <w:trHeight w:val="4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Border control</w:t>
            </w:r>
          </w:p>
        </w:tc>
      </w:tr>
    </w:tbl>
    <w:p>
      <w:pPr>
        <w:spacing w:before="120" w:after="0"/>
      </w:pPr>
      <w:r>
        <w:t>table: thinThickLargeGap, size=24/8 pt</w:t>
      </w:r>
    </w:p>
    <w:tbl>
      <w:tblPr>
        <w:tblW w:w="4320" w:type="dxa"/>
        <w:tblBorders>
          <w:top w:val="thinThickLargeGap" w:sz="24" w:space="0" w:color="000000" w:frame="1"/>
          <w:left w:val="thinThickLargeGap" w:sz="24" w:space="0" w:color="000000" w:frame="1"/>
          <w:bottom w:val="thinThickLargeGap" w:sz="24" w:space="0" w:color="000000" w:frame="1"/>
          <w:right w:val="thinThickLargeGap" w:sz="24" w:space="0" w:color="000000" w:frame="1"/>
        </w:tblBorders>
        <w:tblLayout w:type="fixed"/>
      </w:tblPr>
      <w:tblGrid>
        <w:gridCol w:w="4320"/>
      </w:tblGrid>
      <w:tr>
        <w:trPr>
          <w:trHeight w:val="4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Border control</w:t>
            </w:r>
          </w:p>
        </w:tc>
      </w:tr>
    </w:tbl>
    <w:p>
      <w:pPr>
        <w:spacing w:before="120" w:after="0"/>
      </w:pPr>
      <w:r>
        <w:t>table: thinThickLargeGap, size=48/8 pt</w:t>
      </w:r>
    </w:p>
    <w:tbl>
      <w:tblPr>
        <w:tblW w:w="4320" w:type="dxa"/>
        <w:tblBorders>
          <w:top w:val="thinThickLargeGap" w:sz="48" w:space="0" w:color="000000" w:frame="1"/>
          <w:left w:val="thinThickLargeGap" w:sz="48" w:space="0" w:color="000000" w:frame="1"/>
          <w:bottom w:val="thinThickLargeGap" w:sz="48" w:space="0" w:color="000000" w:frame="1"/>
          <w:right w:val="thinThickLargeGap" w:sz="48" w:space="0" w:color="000000" w:frame="1"/>
        </w:tblBorders>
        <w:tblLayout w:type="fixed"/>
      </w:tblPr>
      <w:tblGrid>
        <w:gridCol w:w="4320"/>
      </w:tblGrid>
      <w:tr>
        <w:trPr>
          <w:trHeight w:val="4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Border control</w:t>
            </w:r>
          </w:p>
        </w:tc>
      </w:tr>
    </w:tbl>
    <w:p>
      <w:pPr>
        <w:spacing w:before="120" w:after="0"/>
      </w:pPr>
      <w:r>
        <w:t>table: thinThickLargeGap, size=96/8 pt</w:t>
      </w:r>
    </w:p>
    <w:tbl>
      <w:tblPr>
        <w:tblW w:w="4320" w:type="dxa"/>
        <w:tblBorders>
          <w:top w:val="thinThickLargeGap" w:sz="96" w:space="0" w:color="000000" w:frame="1"/>
          <w:left w:val="thinThickLargeGap" w:sz="96" w:space="0" w:color="000000" w:frame="1"/>
          <w:bottom w:val="thinThickLargeGap" w:sz="96" w:space="0" w:color="000000" w:frame="1"/>
          <w:right w:val="thinThickLargeGap" w:sz="96" w:space="0" w:color="000000" w:frame="1"/>
        </w:tblBorders>
        <w:tblLayout w:type="fixed"/>
      </w:tblPr>
      <w:tblGrid>
        <w:gridCol w:w="4320"/>
      </w:tblGrid>
      <w:tr>
        <w:trPr>
          <w:trHeight w:val="480" w:hRule="exact"/>
        </w:trPr>
        <w:tc>
          <w:tcPr>
            <w:tcW w:w="4320" w:type="dxa"/>
          </w:tcPr>
          <w:p>
            <w:pPr>
              <w:spacing w:before="0" w:after="0"/>
            </w:pPr>
            <w:r>
              <w:t>Border control</w:t>
            </w:r>
          </w:p>
        </w:tc>
      </w:tr>
    </w:tbl>
    <w:p>
      <w:pPr>
        <w:spacing w:before="120" w:after="0"/>
      </w:pPr>
      <w:r>
        <w:t/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black" Type="http://schemas.openxmlformats.org/officeDocument/2006/relationships/image" Target="media/black.png"/></Relationships>
</file>