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0" w:lineRule="exact"/>
      </w:pPr>
      <w:r>
        <w:rPr>
          <w:rFonts w:ascii="Arial" w:hAnsi="Arial"/>
          <w:sz w:val="20"/>
        </w:rPr>
        <w:t>Case 0</w:t>
      </w:r>
    </w:p>
    <w:tbl>
      <w:tblPr>
        <w:tblW w:w="4800" w:type="dxa"/>
        <w:tblBorders>
          <w:top w:val="single" w:sz="12" w:color="0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C0X0</w:t>
            </w:r>
          </w:p>
        </w:tc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C0X1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>After 0</w:t>
      </w:r>
    </w:p>
    <w:p>
      <w:pPr>
        <w:pageBreakBefore/>
        <w:spacing w:before="0" w:after="0" w:line="3600" w:lineRule="exact"/>
      </w:pPr>
      <w:r>
        <w:rPr>
          <w:rFonts w:ascii="Arial" w:hAnsi="Arial"/>
          <w:sz w:val="20"/>
        </w:rPr>
        <w:t>Case 1</w:t>
      </w:r>
    </w:p>
    <w:tbl>
      <w:tblPr>
        <w:tblW w:w="4800" w:type="dxa"/>
        <w:tblBorders>
          <w:top w:val="single" w:sz="12" w:color="008080"/>
        </w:tblBorders>
        <w:tblLayout w:type="fixed"/>
        <w:tblCellMar>
          <w:top w:w="12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C1X0</w:t>
            </w:r>
          </w:p>
        </w:tc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C1X1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>After 1</w:t>
      </w:r>
    </w:p>
    <w:p>
      <w:pPr>
        <w:pageBreakBefore/>
        <w:spacing w:before="0" w:after="0" w:line="3600" w:lineRule="exact"/>
      </w:pPr>
      <w:r>
        <w:rPr>
          <w:rFonts w:ascii="Arial" w:hAnsi="Arial"/>
          <w:sz w:val="20"/>
        </w:rPr>
        <w:t>Case 2</w:t>
      </w:r>
    </w:p>
    <w:tbl>
      <w:tblPr>
        <w:tblW w:w="48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C2X0</w:t>
            </w:r>
          </w:p>
        </w:tc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C2X1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>After 2</w:t>
      </w:r>
    </w:p>
    <w:p>
      <w:pPr>
        <w:pageBreakBefore/>
        <w:spacing w:before="0" w:after="0" w:line="3600" w:lineRule="exact"/>
      </w:pPr>
      <w:r>
        <w:rPr>
          <w:rFonts w:ascii="Arial" w:hAnsi="Arial"/>
          <w:sz w:val="20"/>
        </w:rPr>
        <w:t>Case 3</w:t>
      </w:r>
    </w:p>
    <w:tbl>
      <w:tblPr>
        <w:tblW w:w="4800" w:type="dxa"/>
        <w:tblBorders>
          <w:top w:val="single" w:sz="12" w:color="0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keepLines/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C3X0</w:t>
              <w:br/>
              <w:t>Second line</w:t>
            </w:r>
          </w:p>
        </w:tc>
        <w:tc>
          <w:tcPr>
            <w:tcW w:w="2400" w:type="dxa"/>
          </w:tcPr>
          <w:p>
            <w:pPr>
              <w:keepLines/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C3X1</w:t>
              <w:br/>
              <w:t>Second line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>After 3</w:t>
      </w:r>
    </w:p>
    <w:p>
      <w:pPr>
        <w:pageBreakBefore/>
        <w:spacing w:before="0" w:after="0" w:line="3600" w:lineRule="exact"/>
      </w:pPr>
      <w:r>
        <w:rPr>
          <w:rFonts w:ascii="Arial" w:hAnsi="Arial"/>
          <w:sz w:val="20"/>
        </w:rPr>
        <w:t>Case 4</w:t>
      </w:r>
    </w:p>
    <w:tbl>
      <w:tblPr>
        <w:tblW w:w="4800" w:type="dxa"/>
        <w:tblBorders>
          <w:top w:val="single" w:sz="12" w:color="0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keepNext/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C4X0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Kept following</w:t>
            </w:r>
          </w:p>
        </w:tc>
        <w:tc>
          <w:tcPr>
            <w:tcW w:w="2400" w:type="dxa"/>
          </w:tcPr>
          <w:p>
            <w:pPr>
              <w:keepNext/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C4X1</w:t>
            </w:r>
          </w:p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Kept following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>After 4</w:t>
      </w:r>
    </w:p>
    <w:p>
      <w:pPr>
        <w:pageBreakBefore/>
        <w:spacing w:before="0" w:after="0" w:line="3600" w:lineRule="exact"/>
      </w:pPr>
      <w:r>
        <w:rPr>
          <w:rFonts w:ascii="Arial" w:hAnsi="Arial"/>
          <w:sz w:val="20"/>
        </w:rPr>
        <w:t>Case 5</w:t>
      </w:r>
    </w:p>
    <w:tbl>
      <w:tblPr>
        <w:tblW w:w="4800" w:type="dxa"/>
        <w:tblBorders>
          <w:top w:val="single" w:sz="12" w:color="0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C5X0</w:t>
            </w:r>
          </w:p>
        </w:tc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C5X1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>After 5</w:t>
      </w:r>
    </w:p>
    <w:p>
      <w:pPr>
        <w:pageBreakBefore/>
        <w:spacing w:before="0" w:after="0" w:line="3600" w:lineRule="exact"/>
      </w:pPr>
      <w:r>
        <w:rPr>
          <w:rFonts w:ascii="Arial" w:hAnsi="Arial"/>
          <w:sz w:val="20"/>
        </w:rPr>
        <w:t>Case 6</w:t>
      </w:r>
    </w:p>
    <w:tbl>
      <w:tblPr>
        <w:tblW w:w="4800" w:type="dxa"/>
        <w:tblBorders>
          <w:top w:val="single" w:sz="12" w:color="0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rPr>
          <w:trHeight w:val="600" w:hRule="atLeast"/>
        </w:trPr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C6X0</w:t>
            </w:r>
          </w:p>
        </w:tc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C6X1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>After 6</w:t>
      </w:r>
    </w:p>
    <w:p>
      <w:pPr>
        <w:pageBreakBefore/>
        <w:spacing w:before="0" w:after="0" w:line="3600" w:lineRule="exact"/>
      </w:pPr>
      <w:r>
        <w:rPr>
          <w:rFonts w:ascii="Arial" w:hAnsi="Arial"/>
          <w:sz w:val="20"/>
        </w:rPr>
        <w:t>Case 7</w:t>
      </w:r>
    </w:p>
    <w:tbl>
      <w:tblPr>
        <w:tblW w:w="4800" w:type="dxa"/>
        <w:tblBorders>
          <w:top w:val="single" w:sz="12" w:color="0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rPr>
          <w:trHeight w:val="600" w:hRule="exact"/>
        </w:trPr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C7X0</w:t>
            </w:r>
          </w:p>
        </w:tc>
        <w:tc>
          <w:tcPr>
            <w:tcW w:w="2400" w:type="dxa"/>
          </w:tcPr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C7X1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>After 7</w:t>
      </w:r>
    </w:p>
    <w:p>
      <w:pPr>
        <w:pageBreakBefore/>
        <w:spacing w:before="0" w:after="0" w:line="3600" w:lineRule="exact"/>
      </w:pPr>
      <w:r>
        <w:rPr>
          <w:rFonts w:ascii="Arial" w:hAnsi="Arial"/>
          <w:sz w:val="20"/>
        </w:rPr>
        <w:t>Case 8</w:t>
      </w:r>
    </w:p>
    <w:tbl>
      <w:tblPr>
        <w:tblW w:w="4800" w:type="dxa"/>
        <w:tblBorders>
          <w:top w:val="single" w:sz="12" w:color="0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C8X0</w:t>
            </w:r>
          </w:p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Following paragraph</w:t>
            </w:r>
          </w:p>
        </w:tc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C8X1</w:t>
            </w:r>
          </w:p>
          <w:p>
            <w:pPr>
              <w:spacing w:before="0" w:after="480" w:line="280" w:lineRule="exact"/>
            </w:pPr>
            <w:r>
              <w:rPr>
                <w:rFonts w:ascii="Arial" w:hAnsi="Arial"/>
                <w:sz w:val="20"/>
              </w:rPr>
              <w:t>Following paragraph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>After 8</w:t>
      </w:r>
    </w:p>
    <w:sectPr>
      <w:pgSz w:w="7200" w:h="54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