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1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300"/>
        <w:gridCol w:w="2400"/>
      </w:tblGrid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empty-left</w:t>
            </w:r>
          </w:p>
        </w:tc>
        <w:tc>
          <w:tcPr>
            <w:tcW w:w="300" w:type="dxa"/>
          </w:tcPr>
          <w:p>
            <w:pPr>
              <w:spacing w:before="0" w:after="0"/>
              <w:ind w:left="720" w:right="0" w:firstLine="0"/>
            </w:pPr>
            <w:r>
              <w:t/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empty-left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letter-left</w:t>
            </w:r>
          </w:p>
        </w:tc>
        <w:tc>
          <w:tcPr>
            <w:tcW w:w="300" w:type="dxa"/>
          </w:tcPr>
          <w:p>
            <w:pPr>
              <w:spacing w:before="0" w:after="0"/>
              <w:ind w:left="720" w:right="0" w:firstLine="0"/>
            </w:pPr>
            <w:r>
              <w:t>A</w:t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letter-left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words-left</w:t>
            </w:r>
          </w:p>
        </w:tc>
        <w:tc>
          <w:tcPr>
            <w:tcW w:w="300" w:type="dxa"/>
          </w:tcPr>
          <w:p>
            <w:pPr>
              <w:spacing w:before="0" w:after="0"/>
              <w:ind w:left="720" w:right="0" w:firstLine="0"/>
            </w:pPr>
            <w:r>
              <w:t>AB CD</w:t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words-left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empty-right</w:t>
            </w:r>
          </w:p>
        </w:tc>
        <w:tc>
          <w:tcPr>
            <w:tcW w:w="300" w:type="dxa"/>
          </w:tcPr>
          <w:p>
            <w:pPr>
              <w:spacing w:before="0" w:after="0"/>
              <w:ind w:left="0" w:right="720" w:firstLine="0"/>
            </w:pPr>
            <w:r>
              <w:t/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empty-right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letter-right</w:t>
            </w:r>
          </w:p>
        </w:tc>
        <w:tc>
          <w:tcPr>
            <w:tcW w:w="300" w:type="dxa"/>
          </w:tcPr>
          <w:p>
            <w:pPr>
              <w:spacing w:before="0" w:after="0"/>
              <w:ind w:left="0" w:right="720" w:firstLine="0"/>
            </w:pPr>
            <w:r>
              <w:t>B</w:t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letter-right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both</w:t>
            </w:r>
          </w:p>
        </w:tc>
        <w:tc>
          <w:tcPr>
            <w:tcW w:w="300" w:type="dxa"/>
          </w:tcPr>
          <w:p>
            <w:pPr>
              <w:spacing w:before="0" w:after="0"/>
              <w:ind w:left="360" w:right="360" w:firstLine="0"/>
            </w:pPr>
            <w:r>
              <w:t>CD</w:t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both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first-line</w:t>
            </w:r>
          </w:p>
        </w:tc>
        <w:tc>
          <w:tcPr>
            <w:tcW w:w="300" w:type="dxa"/>
          </w:tcPr>
          <w:p>
            <w:pPr>
              <w:spacing w:before="0" w:after="0"/>
              <w:ind w:left="0" w:right="0" w:firstLine="720"/>
            </w:pPr>
            <w:r>
              <w:t>EF</w:t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first-line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hanging</w:t>
            </w:r>
          </w:p>
        </w:tc>
        <w:tc>
          <w:tcPr>
            <w:tcW w:w="300" w:type="dxa"/>
          </w:tcPr>
          <w:p>
            <w:pPr>
              <w:spacing w:before="0" w:after="0"/>
              <w:ind w:left="720" w:right="0" w:hanging="720"/>
            </w:pPr>
            <w:r>
              <w:t>GH IJ</w:t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hanging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negative</w:t>
            </w:r>
          </w:p>
        </w:tc>
        <w:tc>
          <w:tcPr>
            <w:tcW w:w="300" w:type="dxa"/>
          </w:tcPr>
          <w:p>
            <w:pPr>
              <w:spacing w:before="0" w:after="0"/>
              <w:ind w:left="-720" w:right="0" w:firstLine="0"/>
            </w:pPr>
            <w:r>
              <w:t>KL</w:t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negative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valid</w:t>
            </w:r>
          </w:p>
        </w:tc>
        <w:tc>
          <w:tcPr>
            <w:tcW w:w="300" w:type="dxa"/>
          </w:tcPr>
          <w:p>
            <w:pPr>
              <w:spacing w:before="0" w:after="0"/>
              <w:ind w:left="0" w:right="0" w:firstLine="0"/>
            </w:pPr>
            <w:r>
              <w:t>MN</w:t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valid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center</w:t>
            </w:r>
          </w:p>
        </w:tc>
        <w:tc>
          <w:tcPr>
            <w:tcW w:w="300" w:type="dxa"/>
          </w:tcPr>
          <w:p>
            <w:pPr>
              <w:spacing w:before="0" w:after="0"/>
              <w:ind w:left="720" w:right="0" w:firstLine="0"/>
              <w:jc w:val="center"/>
            </w:pPr>
            <w:r>
              <w:t>OP</w:t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center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right</w:t>
            </w:r>
          </w:p>
        </w:tc>
        <w:tc>
          <w:tcPr>
            <w:tcW w:w="300" w:type="dxa"/>
          </w:tcPr>
          <w:p>
            <w:pPr>
              <w:spacing w:before="0" w:after="0"/>
              <w:ind w:left="720" w:right="0" w:firstLine="0"/>
              <w:jc w:val="right"/>
            </w:pPr>
            <w:r>
              <w:t>QR</w:t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right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tiny</w:t>
            </w:r>
          </w:p>
        </w:tc>
        <w:tc>
          <w:tcPr>
            <w:tcW w:w="300" w:type="dxa"/>
          </w:tcPr>
          <w:p>
            <w:pPr>
              <w:spacing w:before="0" w:after="0"/>
              <w:ind w:left="720" w:right="0" w:firstLine="0"/>
            </w:pPr>
            <w:r>
              <w:rPr>
                <w:sz w:val="2"/>
              </w:rPr>
              <w:t>iiii</w:t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tiny</w:t>
            </w:r>
          </w:p>
        </w:tc>
      </w:tr>
      <w:tr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zero</w:t>
            </w:r>
          </w:p>
        </w:tc>
        <w:tc>
          <w:tcPr>
            <w:tcW w:w="300" w:type="dxa"/>
          </w:tcPr>
          <w:p>
            <w:pPr>
              <w:spacing w:before="0" w:after="0"/>
              <w:ind w:left="295" w:right="0" w:firstLine="0"/>
            </w:pPr>
            <w:r>
              <w:rPr>
                <w:sz w:val="2"/>
              </w:rPr>
              <w:t>iiii</w:t>
            </w:r>
          </w:p>
        </w:tc>
        <w:tc>
          <w:tcPr>
            <w:tcW w:w="2400" w:type="dxa"/>
          </w:tcPr>
          <w:p>
            <w:pPr>
              <w:spacing w:before="0" w:after="0"/>
              <w:ind w:left="0" w:right="0" w:firstLine="0"/>
            </w:pPr>
            <w:r>
              <w:t>after zero</w:t>
            </w:r>
          </w:p>
        </w:tc>
      </w:tr>
    </w:tbl>
    <w:p>
      <w:pPr>
        <w:spacing w:before="0" w:after="0"/>
        <w:ind w:left="0" w:right="0" w:firstLine="0"/>
      </w:pPr>
      <w:r>
        <w:t>End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