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s="http://schemas.microsoft.com/office/word/2010/wordprocessingShape">
  <w:body>
    <w:p>
      <w:r>
        <w:t>Shape defaults controls</w:t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1270000</wp:posOffset>
            </wp:positionV>
            <wp:extent cx="2540000" cy="1143000"/>
            <wp:wrapNone/>
            <wp:docPr id="1" name="Control 1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solidFill>
                      <a:srgbClr val="DEECEC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rm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1270000</wp:posOffset>
            </wp:positionV>
            <wp:extent cx="2540000" cy="1143000"/>
            <wp:wrapNone/>
            <wp:docPr id="2" name="Control 2"/>
            <a:graphic>
              <a:graphicData uri="http://schemas.microsoft.com/office/word/2010/wordprocessingShape">
                <wps:wsp>
                  <wps:cNvPr id="2" name="Shape 2"/>
                  <wps:cNvSpPr/>
                  <wps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solidFill>
                      <a:srgbClr val="DEECEC"/>
                    </a:solidFill>
                    <a:ln>
                      <a:noFill/>
                    </a:ln>
                    <a:effectLst/>
                  </wps:spPr>
                  <wps:bodyPr lIns="10000" rIns="10000" tIns="10000" bIns="10000" anchor="t" wrap="square">
                    <a:normAutofit fontScale="100000"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3048000</wp:posOffset>
            </wp:positionV>
            <wp:extent cx="2540000" cy="1143000"/>
            <wp:wrapNone/>
            <wp:docPr id="3" name="Control 3"/>
            <a:graphic>
              <a:graphicData uri="http://schemas.microsoft.com/office/word/2010/wordprocessingShape">
                <wps:wsp>
                  <wps:cNvPr id="3" name="Shape 3"/>
                  <wps:cNvSpPr/>
                  <wps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solidFill>
                      <a:srgbClr val="DEECEC"/>
                    </a:solidFill>
                    <a:ln>
                      <a:noFill/>
                    </a:ln>
                    <a:sp3d/>
                  </wps:spPr>
                  <wps:bodyPr lIns="10000" rIns="10000" tIns="10000" bIns="10000" anchor="t" wrap="square">
                    <a:normAutofit fontScale="50000"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3048000</wp:posOffset>
            </wp:positionV>
            <wp:extent cx="2540000" cy="1143000"/>
            <wp:wrapNone/>
            <wp:docPr id="4" name="Control 4"/>
            <a:graphic>
              <a:graphicData uri="http://schemas.microsoft.com/office/word/2010/wordprocessingShape">
                <wps:wsp>
                  <wps:cNvPr id="4" name="Shape 4"/>
                  <wps:cNvSpPr/>
                  <wps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solidFill>
                      <a:srgbClr val="DEECEC"/>
                    </a:solidFill>
                    <a:ln>
                      <a:noFill/>
                    </a:ln>
                    <a:effectLst/>
                    <a:sp3d/>
                  </wps:spPr>
                  <wps:bodyPr lIns="10000" rIns="10000" tIns="10000" bIns="10000" anchor="t" wrap="square" numCol="1" spcCol="914400">
                    <a:normAutofit fontScale="50%"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4826000</wp:posOffset>
            </wp:positionV>
            <wp:extent cx="2540000" cy="1143000"/>
            <wp:wrapNone/>
            <wp:docPr id="5" name="Control 5"/>
            <a:graphic>
              <a:graphicData uri="http://schemas.microsoft.com/office/word/2010/wordprocessingShape">
                <wps:wsp>
                  <wps:cNvPr id="5" name="Shape 5"/>
                  <wps:cNvSpPr/>
                  <wps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solidFill>
                      <a:srgbClr val="DEECEC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rmAutofit fontScale="1000"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4826000</wp:posOffset>
            </wp:positionV>
            <wp:extent cx="2540000" cy="1143000"/>
            <wp:wrapNone/>
            <wp:docPr id="6" name="Control 6"/>
            <a:graphic>
              <a:graphicData uri="http://schemas.microsoft.com/office/word/2010/wordprocessingShape">
                <wps:wsp>
                  <wps:cNvPr id="6" name="Shape 6"/>
                  <wps:cNvSpPr/>
                  <wps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solidFill>
                      <a:srgbClr val="DEECEC"/>
                    </a:solidFill>
                    <a:ln>
                      <a:noFill/>
                    </a:ln>
                    <a:effectLst/>
                  </wps:spPr>
                  <wps:bodyPr lIns="10000" rIns="10000" tIns="10000" bIns="10000" anchor="t" wrap="square">
                    <a:normAutofit lnSpcReduction="0"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6604000</wp:posOffset>
            </wp:positionV>
            <wp:extent cx="2540000" cy="1143000"/>
            <wp:wrapNone/>
            <wp:docPr id="7" name="Control 7"/>
            <a:graphic>
              <a:graphicData uri="http://schemas.microsoft.com/office/word/2010/wordprocessingShape">
                <wps:wsp>
                  <wps:cNvPr id="7" name="Shape 7"/>
                  <wps:cNvSpPr/>
                  <wps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solidFill>
                      <a:srgbClr val="DEECEC"/>
                    </a:solidFill>
                    <a:ln>
                      <a:noFill/>
                    </a:ln>
                    <a:sp3d/>
                  </wps:spPr>
                  <wps:bodyPr lIns="10000" rIns="10000" tIns="10000" bIns="10000" anchor="t" wrap="square">
                    <a:normAutofit lnSpcReduction="20000"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6604000</wp:posOffset>
            </wp:positionV>
            <wp:extent cx="2540000" cy="1143000"/>
            <wp:wrapNone/>
            <wp:docPr id="8" name="Control 8"/>
            <a:graphic>
              <a:graphicData uri="http://schemas.microsoft.com/office/word/2010/wordprocessingShape">
                <wps:wsp>
                  <wps:cNvPr id="8" name="Shape 8"/>
                  <wps:cNvSpPr/>
                  <wps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solidFill>
                      <a:srgbClr val="DEECEC"/>
                    </a:solidFill>
                    <a:ln>
                      <a:noFill/>
                    </a:ln>
                    <a:effectLst/>
                    <a:sp3d/>
                  </wps:spPr>
                  <wps:bodyPr lIns="10000" rIns="10000" tIns="10000" bIns="10000" anchor="t" wrap="square" numCol="1" spcCol="914400">
                    <a:normAutofit fontScale="75%" lnSpcReduction="20%"/>
                  </wps:bodyPr>
                </wps:ws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