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Before empty18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60"/>
      </w:tblGrid>
      <w:tr>
        <w:tc>
          <w:tcPr>
            <w:tcW w:w="5760" w:type="dxa"/>
          </w:tcPr>
          <w:tbl>
            <w:tblPr>
              <w:tblW w:w="576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60"/>
            </w:tblGrid>
            <w:tr>
              <w:tc>
                <w:tcPr>
                  <w:tcW w:w="5760" w:type="dxa"/>
                </w:tcPr>
                <w:p>
                  <w:pPr>
                    <w:spacing w:before="0" w:after="0" w:line="360" w:lineRule="exact"/>
                    <w:rPr>
                      <w:rFonts w:ascii="Arial" w:hAnsi="Arial"/>
                      <w:sz w:val="24"/>
                    </w:rPr>
                  </w:pPr>
                  <w:r>
                    <w:rPr>
                      <w:rFonts w:ascii="Arial" w:hAnsi="Arial"/>
                      <w:sz w:val="24"/>
                    </w:rPr>
                    <w:t xml:space="preserve">Nested empty18</w:t>
                  </w:r>
                </w:p>
              </w:tc>
            </w:tr>
          </w:tbl>
          <w:p>
            <w:pPr>
              <w:spacing w:before="0" w:after="0" w:line="36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/>
            </w:r>
          </w:p>
        </w:tc>
      </w:tr>
    </w:tbl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empty18</w:t>
      </w:r>
    </w:p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Before empty36spacing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60"/>
      </w:tblGrid>
      <w:tr>
        <w:tc>
          <w:tcPr>
            <w:tcW w:w="5760" w:type="dxa"/>
          </w:tcPr>
          <w:tbl>
            <w:tblPr>
              <w:tblW w:w="576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60"/>
            </w:tblGrid>
            <w:tr>
              <w:tc>
                <w:tcPr>
                  <w:tcW w:w="5760" w:type="dxa"/>
                </w:tcPr>
                <w:p>
                  <w:pPr>
                    <w:spacing w:before="0" w:after="0" w:line="360" w:lineRule="exact"/>
                    <w:rPr>
                      <w:rFonts w:ascii="Arial" w:hAnsi="Arial"/>
                      <w:sz w:val="24"/>
                    </w:rPr>
                  </w:pPr>
                  <w:r>
                    <w:rPr>
                      <w:rFonts w:ascii="Arial" w:hAnsi="Arial"/>
                      <w:sz w:val="24"/>
                    </w:rPr>
                    <w:t xml:space="preserve">Nested empty36spacing</w:t>
                  </w:r>
                </w:p>
              </w:tc>
            </w:tr>
          </w:tbl>
          <w:p>
            <w:pPr>
              <w:spacing w:before="160" w:after="160" w:line="72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/>
            </w:r>
          </w:p>
        </w:tc>
      </w:tr>
    </w:tbl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empty36spacing</w:t>
      </w:r>
    </w:p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Before text18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60"/>
      </w:tblGrid>
      <w:tr>
        <w:tc>
          <w:tcPr>
            <w:tcW w:w="5760" w:type="dxa"/>
          </w:tcPr>
          <w:tbl>
            <w:tblPr>
              <w:tblW w:w="576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60"/>
            </w:tblGrid>
            <w:tr>
              <w:tc>
                <w:tcPr>
                  <w:tcW w:w="5760" w:type="dxa"/>
                </w:tcPr>
                <w:p>
                  <w:pPr>
                    <w:spacing w:before="0" w:after="0" w:line="360" w:lineRule="exact"/>
                    <w:rPr>
                      <w:rFonts w:ascii="Arial" w:hAnsi="Arial"/>
                      <w:sz w:val="24"/>
                    </w:rPr>
                  </w:pPr>
                  <w:r>
                    <w:rPr>
                      <w:rFonts w:ascii="Arial" w:hAnsi="Arial"/>
                      <w:sz w:val="24"/>
                    </w:rPr>
                    <w:t xml:space="preserve">Nested text18</w:t>
                  </w:r>
                </w:p>
              </w:tc>
            </w:tr>
          </w:tbl>
          <w:p>
            <w:pPr>
              <w:spacing w:before="0" w:after="0" w:line="36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Visible ending</w:t>
            </w:r>
          </w:p>
        </w:tc>
      </w:tr>
    </w:tbl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text18</w:t>
      </w:r>
    </w:p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Before twoempty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60"/>
      </w:tblGrid>
      <w:tr>
        <w:tc>
          <w:tcPr>
            <w:tcW w:w="5760" w:type="dxa"/>
          </w:tcPr>
          <w:tbl>
            <w:tblPr>
              <w:tblW w:w="576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60"/>
            </w:tblGrid>
            <w:tr>
              <w:tc>
                <w:tcPr>
                  <w:tcW w:w="5760" w:type="dxa"/>
                </w:tcPr>
                <w:p>
                  <w:pPr>
                    <w:spacing w:before="0" w:after="0" w:line="360" w:lineRule="exact"/>
                    <w:rPr>
                      <w:rFonts w:ascii="Arial" w:hAnsi="Arial"/>
                      <w:sz w:val="24"/>
                    </w:rPr>
                  </w:pPr>
                  <w:r>
                    <w:rPr>
                      <w:rFonts w:ascii="Arial" w:hAnsi="Arial"/>
                      <w:sz w:val="24"/>
                    </w:rPr>
                    <w:t xml:space="preserve">Nested twoempty</w:t>
                  </w:r>
                </w:p>
              </w:tc>
            </w:tr>
          </w:tbl>
          <w:p>
            <w:pPr>
              <w:spacing w:before="0" w:after="0" w:line="36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/>
            </w:r>
          </w:p>
          <w:p>
            <w:pPr>
              <w:spacing w:before="0" w:after="0" w:line="36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/>
            </w:r>
          </w:p>
        </w:tc>
      </w:tr>
    </w:tbl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twoempty</w:t>
      </w:r>
    </w:p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Before spaces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60"/>
      </w:tblGrid>
      <w:tr>
        <w:tc>
          <w:tcPr>
            <w:tcW w:w="5760" w:type="dxa"/>
          </w:tcPr>
          <w:tbl>
            <w:tblPr>
              <w:tblW w:w="576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60"/>
            </w:tblGrid>
            <w:tr>
              <w:tc>
                <w:tcPr>
                  <w:tcW w:w="5760" w:type="dxa"/>
                </w:tcPr>
                <w:p>
                  <w:pPr>
                    <w:spacing w:before="0" w:after="0" w:line="360" w:lineRule="exact"/>
                    <w:rPr>
                      <w:rFonts w:ascii="Arial" w:hAnsi="Arial"/>
                      <w:sz w:val="24"/>
                    </w:rPr>
                  </w:pPr>
                  <w:r>
                    <w:rPr>
                      <w:rFonts w:ascii="Arial" w:hAnsi="Arial"/>
                      <w:sz w:val="24"/>
                    </w:rPr>
                    <w:t xml:space="preserve">Nested spaces</w:t>
                  </w:r>
                </w:p>
              </w:tc>
            </w:tr>
          </w:tbl>
          <w:p>
            <w:pPr>
              <w:spacing w:before="0" w:after="0" w:line="36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</w:t>
            </w:r>
          </w:p>
        </w:tc>
      </w:tr>
    </w:tbl>
    <w:p>
      <w:pPr>
        <w:spacing w:before="0" w:after="0" w:line="36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spaces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