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rFonts w:ascii="Arial" w:hAnsi="Arial"/>
          <w:sz w:val="20"/>
        </w:rPr>
        <w:t>Thin black horizontal, thick white vertical</w:t>
      </w:r>
    </w:p>
    <w:tbl>
      <w:tblPr>
        <w:tblW w:w="8640" w:type="dxa"/>
        <w:tblBorders>
          <w:insideH w:val="single" w:sz="2" w:color="000000"/>
          <w:insideV w:val="single" w:sz="48" w:color="FFFFFF"/>
        </w:tblBorders>
        <w:tblLayout w:type="fixed"/>
      </w:tblPr>
      <w:tblGrid>
        <w:gridCol w:w="4320"/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</w:p>
        </w:tc>
        <w:tc>
          <w:tcPr>
            <w:tcW w:w="4320" w:type="dxa"/>
          </w:tcPr>
          <w:p>
            <w:pPr>
              <w:spacing w:before="0" w:after="0"/>
            </w:pPr>
          </w:p>
        </w:tc>
      </w:tr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</w:p>
        </w:tc>
        <w:tc>
          <w:tcPr>
            <w:tcW w:w="4320" w:type="dxa"/>
          </w:tcPr>
          <w:p>
            <w:pPr>
              <w:spacing w:before="0" w:after="0"/>
            </w:pPr>
          </w:p>
        </w:tc>
      </w:tr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</w:p>
        </w:tc>
        <w:tc>
          <w:tcPr>
            <w:tcW w:w="4320" w:type="dxa"/>
          </w:tcPr>
          <w:p>
            <w:pPr>
              <w:spacing w:before="0" w:after="0"/>
            </w:pPr>
          </w:p>
        </w:tc>
      </w:tr>
    </w:tbl>
    <w:p>
      <w:pPr>
        <w:spacing w:before="240" w:after="120"/>
      </w:pPr>
      <w:r>
        <w:rPr>
          <w:rFonts w:ascii="Arial" w:hAnsi="Arial"/>
          <w:sz w:val="20"/>
        </w:rPr>
        <w:t>Thin blue horizontal, thick red vertical</w:t>
      </w:r>
    </w:p>
    <w:tbl>
      <w:tblPr>
        <w:tblW w:w="8640" w:type="dxa"/>
        <w:tblBorders>
          <w:insideH w:val="single" w:sz="2" w:color="0000FF"/>
          <w:insideV w:val="single" w:sz="48" w:color="FF0000"/>
        </w:tblBorders>
        <w:tblLayout w:type="fixed"/>
      </w:tblPr>
      <w:tblGrid>
        <w:gridCol w:w="4320"/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</w:p>
        </w:tc>
        <w:tc>
          <w:tcPr>
            <w:tcW w:w="4320" w:type="dxa"/>
          </w:tcPr>
          <w:p>
            <w:pPr>
              <w:spacing w:before="0" w:after="0"/>
            </w:pPr>
          </w:p>
        </w:tc>
      </w:tr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</w:p>
        </w:tc>
        <w:tc>
          <w:tcPr>
            <w:tcW w:w="4320" w:type="dxa"/>
          </w:tcPr>
          <w:p>
            <w:pPr>
              <w:spacing w:before="0" w:after="0"/>
            </w:pPr>
          </w:p>
        </w:tc>
      </w:tr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</w:p>
        </w:tc>
        <w:tc>
          <w:tcPr>
            <w:tcW w:w="4320" w:type="dxa"/>
          </w:tcPr>
          <w:p>
            <w:pPr>
              <w:spacing w:before="0" w:after="0"/>
            </w:pPr>
          </w:p>
        </w:tc>
      </w:tr>
    </w:tbl>
    <w:p>
      <w:pPr>
        <w:spacing w:before="240" w:after="120"/>
      </w:pPr>
      <w:r>
        <w:rPr>
          <w:rFonts w:ascii="Arial" w:hAnsi="Arial"/>
          <w:sz w:val="20"/>
        </w:rPr>
        <w:t>Thick blue horizontal, thin red vertical</w:t>
      </w:r>
    </w:p>
    <w:tbl>
      <w:tblPr>
        <w:tblW w:w="8640" w:type="dxa"/>
        <w:tblBorders>
          <w:insideH w:val="single" w:sz="48" w:color="0000FF"/>
          <w:insideV w:val="single" w:sz="2" w:color="FF0000"/>
        </w:tblBorders>
        <w:tblLayout w:type="fixed"/>
      </w:tblPr>
      <w:tblGrid>
        <w:gridCol w:w="4320"/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</w:p>
        </w:tc>
        <w:tc>
          <w:tcPr>
            <w:tcW w:w="4320" w:type="dxa"/>
          </w:tcPr>
          <w:p>
            <w:pPr>
              <w:spacing w:before="0" w:after="0"/>
            </w:pPr>
          </w:p>
        </w:tc>
      </w:tr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</w:p>
        </w:tc>
        <w:tc>
          <w:tcPr>
            <w:tcW w:w="4320" w:type="dxa"/>
          </w:tcPr>
          <w:p>
            <w:pPr>
              <w:spacing w:before="0" w:after="0"/>
            </w:pPr>
          </w:p>
        </w:tc>
      </w:tr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</w:p>
        </w:tc>
        <w:tc>
          <w:tcPr>
            <w:tcW w:w="4320" w:type="dxa"/>
          </w:tcPr>
          <w:p>
            <w:pPr>
              <w:spacing w:before="0" w:after="0"/>
            </w:pPr>
          </w:p>
        </w:tc>
      </w:tr>
    </w:tbl>
    <w:p>
      <w:pPr>
        <w:spacing w:before="240" w:after="120"/>
      </w:pPr>
      <w:r>
        <w:rPr>
          <w:rFonts w:ascii="Arial" w:hAnsi="Arial"/>
          <w:sz w:val="20"/>
        </w:rPr>
        <w:t>Equal blue horizontal and red vertical</w:t>
      </w:r>
    </w:p>
    <w:tbl>
      <w:tblPr>
        <w:tblW w:w="8640" w:type="dxa"/>
        <w:tblBorders>
          <w:insideH w:val="single" w:sz="24" w:color="0000FF"/>
          <w:insideV w:val="single" w:sz="24" w:color="FF0000"/>
        </w:tblBorders>
        <w:tblLayout w:type="fixed"/>
      </w:tblPr>
      <w:tblGrid>
        <w:gridCol w:w="4320"/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</w:p>
        </w:tc>
        <w:tc>
          <w:tcPr>
            <w:tcW w:w="4320" w:type="dxa"/>
          </w:tcPr>
          <w:p>
            <w:pPr>
              <w:spacing w:before="0" w:after="0"/>
            </w:pPr>
          </w:p>
        </w:tc>
      </w:tr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</w:p>
        </w:tc>
        <w:tc>
          <w:tcPr>
            <w:tcW w:w="4320" w:type="dxa"/>
          </w:tcPr>
          <w:p>
            <w:pPr>
              <w:spacing w:before="0" w:after="0"/>
            </w:pPr>
          </w:p>
        </w:tc>
      </w:tr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</w:p>
        </w:tc>
        <w:tc>
          <w:tcPr>
            <w:tcW w:w="4320" w:type="dxa"/>
          </w:tcPr>
          <w:p>
            <w:pPr>
              <w:spacing w:before="0" w:after="0"/>
            </w:pPr>
          </w:p>
        </w:tc>
      </w:tr>
    </w:tbl>
    <w:p>
      <w:pPr>
        <w:spacing w:before="240" w:after="120"/>
      </w:pPr>
      <w:r>
        <w:rPr>
          <w:rFonts w:ascii="Arial" w:hAnsi="Arial"/>
          <w:sz w:val="20"/>
        </w:rPr>
        <w:t>Equal red horizontal and blue vertical</w:t>
      </w:r>
    </w:p>
    <w:tbl>
      <w:tblPr>
        <w:tblW w:w="8640" w:type="dxa"/>
        <w:tblBorders>
          <w:insideH w:val="single" w:sz="24" w:color="FF0000"/>
          <w:insideV w:val="single" w:sz="24" w:color="0000FF"/>
        </w:tblBorders>
        <w:tblLayout w:type="fixed"/>
      </w:tblPr>
      <w:tblGrid>
        <w:gridCol w:w="4320"/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</w:p>
        </w:tc>
        <w:tc>
          <w:tcPr>
            <w:tcW w:w="4320" w:type="dxa"/>
          </w:tcPr>
          <w:p>
            <w:pPr>
              <w:spacing w:before="0" w:after="0"/>
            </w:pPr>
          </w:p>
        </w:tc>
      </w:tr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</w:p>
        </w:tc>
        <w:tc>
          <w:tcPr>
            <w:tcW w:w="4320" w:type="dxa"/>
          </w:tcPr>
          <w:p>
            <w:pPr>
              <w:spacing w:before="0" w:after="0"/>
            </w:pPr>
          </w:p>
        </w:tc>
      </w:tr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</w:p>
        </w:tc>
        <w:tc>
          <w:tcPr>
            <w:tcW w:w="4320" w:type="dxa"/>
          </w:tcPr>
          <w:p>
            <w:pPr>
              <w:spacing w:before="0" w:after="0"/>
            </w:pPr>
          </w:p>
        </w:tc>
      </w:tr>
    </w:tbl>
    <w:p>
      <w:pPr>
        <w:spacing w:before="240" w:after="120"/>
      </w:pPr>
      <w:r>
        <w:rPr>
          <w:rFonts w:ascii="Arial" w:hAnsi="Arial"/>
          <w:sz w:val="20"/>
        </w:rPr>
        <w:t>Equal white horizontal and black vertical</w:t>
      </w:r>
    </w:p>
    <w:tbl>
      <w:tblPr>
        <w:tblW w:w="8640" w:type="dxa"/>
        <w:tblBorders>
          <w:insideH w:val="single" w:sz="24" w:color="FFFFFF"/>
          <w:insideV w:val="single" w:sz="24" w:color="000000"/>
        </w:tblBorders>
        <w:tblLayout w:type="fixed"/>
      </w:tblPr>
      <w:tblGrid>
        <w:gridCol w:w="4320"/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</w:p>
        </w:tc>
        <w:tc>
          <w:tcPr>
            <w:tcW w:w="4320" w:type="dxa"/>
          </w:tcPr>
          <w:p>
            <w:pPr>
              <w:spacing w:before="0" w:after="0"/>
            </w:pPr>
          </w:p>
        </w:tc>
      </w:tr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</w:p>
        </w:tc>
        <w:tc>
          <w:tcPr>
            <w:tcW w:w="4320" w:type="dxa"/>
          </w:tcPr>
          <w:p>
            <w:pPr>
              <w:spacing w:before="0" w:after="0"/>
            </w:pPr>
          </w:p>
        </w:tc>
      </w:tr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</w:p>
        </w:tc>
        <w:tc>
          <w:tcPr>
            <w:tcW w:w="4320" w:type="dxa"/>
          </w:tcPr>
          <w:p>
            <w:pPr>
              <w:spacing w:before="0" w:after="0"/>
            </w:pPr>
          </w:p>
        </w:tc>
      </w:tr>
    </w:tbl>
    <w:p/>
    <w:sectPr>
      <w:pgSz w:w="12240" w:h="15840"/>
      <w:pgMar w:top="720" w:right="1440" w:bottom="720" w:left="1440" w:header="0" w:footer="0" w:gutter="0"/>
    </w:sectPr>
  </w:body>
</w:document>
</file>

<file path=word/footer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