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Repeated table headers.</w:t>
      </w:r>
    </w:p>
    <w:p>
      <w:r>
        <w:t>Lead 1</w:t>
        <w:br/>
        <w:t>Lead 2</w:t>
        <w:br/>
        <w:t>Lead 3</w:t>
        <w:br/>
        <w:t>Lead 4</w:t>
        <w:br/>
        <w:t>Lead 5</w:t>
      </w:r>
    </w:p>
    <w:tbl>
      <w:tblPr>
        <w:tblStyle w:val="CanvasHeaderTable"/>
        <w:tblW w:type="auto" w:w="0"/>
        <w:tblLayout w:type="fixed"/>
        <w:tblLook w:firstColumn="1" w:firstRow="1" w:lastColumn="0" w:lastRow="0" w:noHBand="0" w:noVBand="1" w:val="04A0"/>
      </w:tblPr>
      <w:tblGrid>
        <w:gridCol w:w="2880"/>
        <w:gridCol w:w="2880"/>
        <w:gridCol w:w="1440"/>
      </w:tblGrid>
      <w:tr>
        <w:tc>
          <w:tcPr>
            <w:tcW w:type="dxa" w:w="2880"/>
            <w:vMerge w:val="restart"/>
            <w:shd w:val="clear" w:fill="EAF2FC"/>
          </w:tcPr>
          <w:p>
            <w:r>
              <w:rPr>
                <w:b/>
              </w:rPr>
              <w:t>Product Á😀</w:t>
            </w:r>
          </w:p>
        </w:tc>
        <w:tc>
          <w:tcPr>
            <w:tcW w:type="dxa" w:w="4320"/>
            <w:gridSpan w:val="2"/>
            <w:shd w:val="clear" w:fill="EAF2FC"/>
          </w:tcPr>
          <w:p>
            <w:r>
              <w:rPr>
                <w:b/>
              </w:rPr>
              <w:t>Details</w:t>
            </w:r>
          </w:p>
        </w:tc>
      </w:tr>
      <w:tr>
        <w:tc>
          <w:tcPr>
            <w:tcW w:type="dxa" w:w="2880"/>
            <w:vMerge/>
            <w:shd w:val="clear" w:fill="EAF2FC"/>
          </w:tcPr>
          <w:p/>
        </w:tc>
        <w:tc>
          <w:tcPr>
            <w:tcW w:type="dxa" w:w="2880"/>
            <w:shd w:val="clear" w:fill="EAF2FC"/>
          </w:tcPr>
          <w:p>
            <w:r>
              <w:rPr>
                <w:b/>
              </w:rPr>
              <w:t>Description</w:t>
            </w:r>
          </w:p>
        </w:tc>
        <w:tc>
          <w:tcPr>
            <w:tcW w:type="dxa" w:w="1440"/>
            <w:shd w:val="clear" w:fill="EAF2FC"/>
          </w:tcPr>
          <w:p>
            <w:r>
              <w:rPr>
                <w:b/>
              </w:rPr>
              <w:t>Code</w:t>
            </w:r>
          </w:p>
        </w:tc>
      </w:tr>
      <w:tr>
        <w:trPr>
          <w:tblHeader w:val="0"/>
        </w:trPr>
        <w:tc>
          <w:tcPr>
            <w:tcW w:type="dxa" w:w="2880"/>
          </w:tcPr>
          <w:p>
            <w:r>
              <w:t>Item 1</w:t>
            </w:r>
          </w:p>
        </w:tc>
        <w:tc>
          <w:tcPr>
            <w:tcW w:type="dxa" w:w="2880"/>
          </w:tcPr>
          <w:p>
            <w:r>
              <w:t xml:space="preserve">Body text. Body text. Body text. Body text. Body text. Body text. Body text. </w:t>
            </w:r>
          </w:p>
        </w:tc>
        <w:tc>
          <w:tcPr>
            <w:tcW w:type="dxa" w:w="1440"/>
          </w:tcPr>
          <w:p>
            <w:r>
              <w:t>1</w:t>
            </w:r>
          </w:p>
        </w:tc>
      </w:tr>
      <w:tr>
        <w:trPr>
          <w:tblHeader w:val="0"/>
          <w:cantSplit/>
        </w:trPr>
        <w:tc>
          <w:tcPr>
            <w:tcW w:type="dxa" w:w="2880"/>
            <w:vMerge w:val="restart"/>
          </w:tcPr>
          <w:p>
            <w:r>
              <w:t xml:space="preserve">Merged body. Merged body. Merged body. Merged body. Merged body. Merged body. Merged body. Merged body. Merged body. Merged body. Merged body. Merged body. Merged body. Merged body. Merged body. Merged body. Merged body. Merged body. Merged body. Merged body. Merged body. Merged body. Merged body. Merged body. Merged body. Merged body. Merged body. Merged body. Merged body. Merged body. Merged body. Merged body. Merged body. Merged body. Merged body. Merged body. Merged body. Merged body. Merged body. Merged body. Merged body. Merged body. Merged body. Merged body. Merged body. </w:t>
            </w:r>
          </w:p>
        </w:tc>
        <w:tc>
          <w:tcPr>
            <w:tcW w:type="dxa" w:w="2880"/>
          </w:tcPr>
          <w:p>
            <w:r>
              <w:t xml:space="preserve">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w:t>
            </w:r>
          </w:p>
        </w:tc>
        <w:tc>
          <w:tcPr>
            <w:tcW w:type="dxa" w:w="1440"/>
          </w:tcPr>
          <w:p>
            <w:r>
              <w:t>2</w:t>
            </w:r>
          </w:p>
        </w:tc>
      </w:tr>
      <w:tr>
        <w:trPr>
          <w:tblHeader w:val="0"/>
        </w:trPr>
        <w:tc>
          <w:tcPr>
            <w:tcW w:type="dxa" w:w="2880"/>
            <w:vMerge/>
          </w:tcPr>
          <w:p/>
        </w:tc>
        <w:tc>
          <w:tcPr>
            <w:tcW w:type="dxa" w:w="2880"/>
          </w:tcPr>
          <w:p>
            <w:r>
              <w:t xml:space="preserve">Body text. Body text. Body text. Body text. Body text. Body text. Body text. </w:t>
            </w:r>
          </w:p>
        </w:tc>
        <w:tc>
          <w:tcPr>
            <w:tcW w:type="dxa" w:w="1440"/>
          </w:tcPr>
          <w:p>
            <w:r>
              <w:t>3</w:t>
            </w:r>
          </w:p>
        </w:tc>
      </w:tr>
      <w:tr>
        <w:trPr>
          <w:tblHeader w:val="0"/>
        </w:trPr>
        <w:tc>
          <w:tcPr>
            <w:tcW w:type="dxa" w:w="2880"/>
          </w:tcPr>
          <w:p>
            <w:r>
              <w:t>Item 4</w:t>
            </w:r>
          </w:p>
        </w:tc>
        <w:tc>
          <w:tcPr>
            <w:tcW w:type="dxa" w:w="2880"/>
          </w:tcPr>
          <w:p>
            <w:r>
              <w:t xml:space="preserve">Body text. Body text. Body text. Body text. Body text. Body text. Body text. </w:t>
            </w:r>
          </w:p>
        </w:tc>
        <w:tc>
          <w:tcPr>
            <w:tcW w:type="dxa" w:w="1440"/>
          </w:tcPr>
          <w:p>
            <w:r>
              <w:t>4</w:t>
            </w:r>
          </w:p>
        </w:tc>
      </w:tr>
      <w:tr>
        <w:trPr>
          <w:tblHeader w:val="1"/>
        </w:trPr>
        <w:tc>
          <w:tcPr>
            <w:tcW w:type="dxa" w:w="2880"/>
          </w:tcPr>
          <w:p>
            <w:r>
              <w:t>Item 5</w:t>
            </w:r>
          </w:p>
        </w:tc>
        <w:tc>
          <w:tcPr>
            <w:tcW w:type="dxa" w:w="2880"/>
          </w:tcPr>
          <w:p>
            <w:r>
              <w:t xml:space="preserve">Body text. Body text. Body text. Body text. Body text. Body text. Body text. </w:t>
            </w:r>
          </w:p>
        </w:tc>
        <w:tc>
          <w:tcPr>
            <w:tcW w:type="dxa" w:w="1440"/>
          </w:tcPr>
          <w:p>
            <w:r>
              <w:t>5</w:t>
            </w:r>
          </w:p>
        </w:tc>
      </w:tr>
    </w:tbl>
    <w:p>
      <w:r>
        <w:t>AutoFit header table.</w:t>
      </w:r>
    </w:p>
    <w:tbl>
      <w:tblPr>
        <w:tblStyle w:val="TableGrid"/>
        <w:tblW w:type="auto" w:w="0"/>
        <w:tblLayout w:type="autofit"/>
        <w:tblLook w:firstColumn="1" w:firstRow="1" w:lastColumn="0" w:lastRow="0" w:noHBand="0" w:noVBand="1" w:val="04A0"/>
      </w:tblPr>
      <w:tblGrid>
        <w:gridCol w:w="0"/>
        <w:gridCol w:w="0"/>
      </w:tblGrid>
      <w:tr>
        <w:trPr>
          <w:tblHeader/>
        </w:trPr>
        <w:tc>
          <w:tcPr>
            <w:tcW w:type="auto" w:w="0"/>
          </w:tcPr>
          <w:p>
            <w:r>
              <w:t>Auto label</w:t>
            </w:r>
          </w:p>
        </w:tc>
        <w:tc>
          <w:tcPr>
            <w:tcW w:type="auto" w:w="0"/>
          </w:tcPr>
          <w:p>
            <w:r>
              <w:t>Auto value</w:t>
            </w:r>
          </w:p>
        </w:tc>
      </w:tr>
      <w:tr>
        <w:tc>
          <w:tcPr>
            <w:tcW w:type="auto" w:w="0"/>
          </w:tcPr>
          <w:p>
            <w:r>
              <w:t>Auto 1</w:t>
            </w:r>
          </w:p>
        </w:tc>
        <w:tc>
          <w:tcPr>
            <w:tcW w:type="auto" w:w="0"/>
          </w:tcPr>
          <w:p>
            <w:r>
              <w:t xml:space="preserve">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w:t>
            </w:r>
          </w:p>
        </w:tc>
      </w:tr>
      <w:tr>
        <w:tc>
          <w:tcPr>
            <w:tcW w:type="auto" w:w="0"/>
          </w:tcPr>
          <w:p>
            <w:r>
              <w:t>Auto 2</w:t>
            </w:r>
          </w:p>
        </w:tc>
        <w:tc>
          <w:tcPr>
            <w:tcW w:type="auto" w:w="0"/>
          </w:tcPr>
          <w:p>
            <w:r>
              <w:t xml:space="preserve">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w:t>
            </w:r>
          </w:p>
        </w:tc>
      </w:tr>
      <w:tr>
        <w:tc>
          <w:tcPr>
            <w:tcW w:type="auto" w:w="0"/>
          </w:tcPr>
          <w:p>
            <w:r>
              <w:t>Auto 3</w:t>
            </w:r>
          </w:p>
        </w:tc>
        <w:tc>
          <w:tcPr>
            <w:tcW w:type="auto" w:w="0"/>
          </w:tcPr>
          <w:p>
            <w:r>
              <w:t xml:space="preserve">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Automatic content. </w:t>
            </w:r>
          </w:p>
        </w:tc>
      </w:tr>
    </w:tbl>
    <w:p>
      <w:r>
        <w:t>After repeated headers.</w:t>
      </w:r>
    </w:p>
    <w:sectPr w:rsidR="00FC693F" w:rsidRPr="0006063C" w:rsidSect="00034616">
      <w:pgSz w:w="8640" w:h="576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Noto Sans" w:hAnsi="Not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anvasHeaderTable">
    <w:name w:val="Canvas Header Table"/>
    <w:basedOn w:val="TableGrid"/>
    <w:rPr>
      <w:i/>
    </w:rPr>
    <w:trPr>
      <w:tblHeader/>
    </w:t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