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25403AA0" w:rsidR="003E333D" w:rsidRDefault="003E333D"/>
    <w:p w14:paraId="2C15D628" w14:textId="5CC581B0" w:rsidR="00B30ECC" w:rsidRDefault="00B30ECC"/>
    <w:p w14:paraId="200D2FE1" w14:textId="34F296A4" w:rsidR="00B30ECC" w:rsidRDefault="00B30ECC"/>
    <w:p w14:paraId="5989EB7E" w14:textId="1B1C196B" w:rsidR="00B30ECC" w:rsidRDefault="00B30ECC"/>
    <w:p w14:paraId="2007CCC7" w14:textId="77777777" w:rsidR="00B30ECC" w:rsidRDefault="00B30ECC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0A2A8F1C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  <w:r w:rsidR="005B223F">
              <w:rPr>
                <w:sz w:val="28"/>
                <w:szCs w:val="28"/>
              </w:rPr>
              <w:br/>
              <w:t>4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10E418BA" w:rsidR="003E333D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19955CBB" w14:textId="7CC120BD" w:rsidR="004B2AE5" w:rsidRDefault="004B2AE5" w:rsidP="003E333D">
            <w:pPr>
              <w:rPr>
                <w:b/>
                <w:bCs/>
                <w:sz w:val="28"/>
                <w:szCs w:val="28"/>
              </w:rPr>
            </w:pP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5CBC1004" w14:textId="77777777" w:rsidR="003E333D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40800F7" w14:textId="35BF43F8" w:rsidR="005B223F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6BDB95F4" w:rsidR="003E333D" w:rsidRDefault="00F30979" w:rsidP="003E333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Technical</w:t>
            </w:r>
            <w:r w:rsidR="000D1CB2" w:rsidRPr="00306D9A">
              <w:rPr>
                <w:b/>
                <w:bCs/>
                <w:sz w:val="28"/>
                <w:szCs w:val="28"/>
              </w:rPr>
              <w:t xml:space="preserve"> Overview of Technologies used in MarketManager</w:t>
            </w:r>
            <w:r w:rsidR="000D1CB2"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1DBF5BFB" w14:textId="11B76D1C" w:rsidR="003F04C9" w:rsidRDefault="003F04C9">
      <w:pPr>
        <w:rPr>
          <w:sz w:val="28"/>
          <w:szCs w:val="28"/>
        </w:rPr>
      </w:pPr>
    </w:p>
    <w:p w14:paraId="44E1834B" w14:textId="77777777" w:rsidR="00CC63DC" w:rsidRPr="00C708D3" w:rsidRDefault="00CC63DC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1C4BB25B" w14:textId="1A76AFF6" w:rsidR="007D2AC6" w:rsidRDefault="007D2AC6">
      <w:pPr>
        <w:rPr>
          <w:sz w:val="28"/>
          <w:szCs w:val="28"/>
        </w:rPr>
      </w:pPr>
    </w:p>
    <w:p w14:paraId="5649306E" w14:textId="77777777" w:rsidR="00CC63DC" w:rsidRDefault="00CC63DC">
      <w:pPr>
        <w:rPr>
          <w:sz w:val="28"/>
          <w:szCs w:val="28"/>
        </w:rPr>
      </w:pPr>
    </w:p>
    <w:p w14:paraId="79D5B230" w14:textId="0C8B2198" w:rsid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About the MarketManager Documentation</w:t>
      </w:r>
      <w:r w:rsidRPr="007D2AC6">
        <w:rPr>
          <w:sz w:val="48"/>
          <w:szCs w:val="48"/>
        </w:rPr>
        <w:br/>
      </w:r>
      <w:r>
        <w:rPr>
          <w:sz w:val="28"/>
          <w:szCs w:val="28"/>
        </w:rPr>
        <w:t>MarketManager comes with a manual that is designed to be used alongside the web application</w:t>
      </w:r>
    </w:p>
    <w:p w14:paraId="02425703" w14:textId="77B74D18" w:rsidR="007D2AC6" w:rsidRPr="007D2AC6" w:rsidRDefault="007D2AC6" w:rsidP="007D2A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C6">
        <w:rPr>
          <w:i/>
          <w:iCs/>
          <w:sz w:val="28"/>
          <w:szCs w:val="28"/>
        </w:rPr>
        <w:t>MarketManager User Manual</w:t>
      </w:r>
      <w:r w:rsidRPr="007D2AC6">
        <w:rPr>
          <w:sz w:val="28"/>
          <w:szCs w:val="28"/>
        </w:rPr>
        <w:t xml:space="preserve">: This is a comprehensive document that describes the interface, menus and commands for the MarketManager System. It </w:t>
      </w:r>
      <w:r>
        <w:rPr>
          <w:sz w:val="28"/>
          <w:szCs w:val="28"/>
        </w:rPr>
        <w:t>has</w:t>
      </w:r>
      <w:r w:rsidRPr="007D2AC6">
        <w:rPr>
          <w:sz w:val="28"/>
          <w:szCs w:val="28"/>
        </w:rPr>
        <w:t xml:space="preserve"> several step-by-step instructions for using the MarketManager System written for users of all levels of technical and financial experience. This manual is available as a PDF file.</w:t>
      </w:r>
    </w:p>
    <w:p w14:paraId="2B7B2F1B" w14:textId="50D3D16A" w:rsidR="003E333D" w:rsidRDefault="003E333D">
      <w:pPr>
        <w:rPr>
          <w:sz w:val="28"/>
          <w:szCs w:val="28"/>
        </w:rPr>
      </w:pPr>
    </w:p>
    <w:p w14:paraId="6915A719" w14:textId="79322862" w:rsidR="00CC63DC" w:rsidRDefault="00CC63DC">
      <w:pPr>
        <w:rPr>
          <w:sz w:val="28"/>
          <w:szCs w:val="28"/>
        </w:rPr>
      </w:pPr>
    </w:p>
    <w:p w14:paraId="14442F0A" w14:textId="16CD5ACB" w:rsidR="005B223F" w:rsidRDefault="005B223F">
      <w:pPr>
        <w:rPr>
          <w:sz w:val="28"/>
          <w:szCs w:val="28"/>
        </w:rPr>
      </w:pPr>
    </w:p>
    <w:p w14:paraId="5F20CE26" w14:textId="08916EAF" w:rsidR="005B223F" w:rsidRDefault="005B223F">
      <w:pPr>
        <w:rPr>
          <w:sz w:val="28"/>
          <w:szCs w:val="28"/>
        </w:rPr>
      </w:pPr>
    </w:p>
    <w:p w14:paraId="4E4FF21C" w14:textId="77777777" w:rsidR="005B223F" w:rsidRDefault="005B223F">
      <w:pPr>
        <w:rPr>
          <w:sz w:val="28"/>
          <w:szCs w:val="28"/>
        </w:rPr>
      </w:pPr>
    </w:p>
    <w:p w14:paraId="4A2893B5" w14:textId="295AECD5" w:rsidR="00CC63DC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Additional Resources and Help</w:t>
      </w:r>
      <w:r w:rsidRPr="007D2AC6">
        <w:rPr>
          <w:sz w:val="48"/>
          <w:szCs w:val="48"/>
        </w:rPr>
        <w:br/>
      </w:r>
      <w:r w:rsidR="00CC63DC">
        <w:rPr>
          <w:sz w:val="28"/>
          <w:szCs w:val="28"/>
        </w:rPr>
        <w:t xml:space="preserve">Along with the documentation that comes with MarketManager, there </w:t>
      </w:r>
      <w:r w:rsidR="00B30ECC">
        <w:rPr>
          <w:sz w:val="28"/>
          <w:szCs w:val="28"/>
        </w:rPr>
        <w:t xml:space="preserve">are other resources that come with MarketManager. This includes our presentation from </w:t>
      </w:r>
      <w:r w:rsidR="00B30ECC" w:rsidRPr="00B30ECC">
        <w:rPr>
          <w:i/>
          <w:iCs/>
          <w:sz w:val="28"/>
          <w:szCs w:val="28"/>
        </w:rPr>
        <w:t>MarketManager Presentation</w:t>
      </w:r>
      <w:r w:rsidR="00B30ECC">
        <w:rPr>
          <w:i/>
          <w:iCs/>
          <w:sz w:val="28"/>
          <w:szCs w:val="28"/>
        </w:rPr>
        <w:t xml:space="preserve"> </w:t>
      </w:r>
      <w:r w:rsidR="00B30ECC">
        <w:rPr>
          <w:sz w:val="28"/>
          <w:szCs w:val="28"/>
        </w:rPr>
        <w:t>where more specific information and statistics can be found.</w:t>
      </w:r>
    </w:p>
    <w:p w14:paraId="203C8292" w14:textId="4C69D0B0" w:rsidR="00B30ECC" w:rsidRDefault="00B30ECC">
      <w:pPr>
        <w:rPr>
          <w:sz w:val="28"/>
          <w:szCs w:val="28"/>
        </w:rPr>
      </w:pPr>
    </w:p>
    <w:p w14:paraId="1277CBE1" w14:textId="62706651" w:rsidR="00B30ECC" w:rsidRDefault="00B30ECC">
      <w:pPr>
        <w:rPr>
          <w:sz w:val="28"/>
          <w:szCs w:val="28"/>
        </w:rPr>
      </w:pPr>
      <w:r>
        <w:rPr>
          <w:sz w:val="28"/>
          <w:szCs w:val="28"/>
        </w:rPr>
        <w:t>For help or specific questions with using MarketManager, please email:</w:t>
      </w:r>
    </w:p>
    <w:p w14:paraId="0D122D6F" w14:textId="0D65C668" w:rsidR="00B30ECC" w:rsidRDefault="00B30ECC">
      <w:pPr>
        <w:rPr>
          <w:sz w:val="28"/>
          <w:szCs w:val="28"/>
        </w:rPr>
      </w:pPr>
    </w:p>
    <w:p w14:paraId="14793769" w14:textId="094F7065" w:rsidR="00B30ECC" w:rsidRDefault="00B30ECC">
      <w:pPr>
        <w:rPr>
          <w:sz w:val="28"/>
          <w:szCs w:val="28"/>
        </w:rPr>
      </w:pPr>
    </w:p>
    <w:p w14:paraId="47977D7A" w14:textId="19B5804C" w:rsidR="00B30ECC" w:rsidRDefault="00B30ECC">
      <w:pPr>
        <w:rPr>
          <w:sz w:val="28"/>
          <w:szCs w:val="28"/>
        </w:rPr>
      </w:pPr>
    </w:p>
    <w:p w14:paraId="6307A851" w14:textId="37D11AEB" w:rsidR="00B30ECC" w:rsidRDefault="00B30ECC">
      <w:pPr>
        <w:rPr>
          <w:sz w:val="28"/>
          <w:szCs w:val="28"/>
        </w:rPr>
      </w:pPr>
    </w:p>
    <w:p w14:paraId="6C028DFF" w14:textId="390E6DAB" w:rsidR="00B30ECC" w:rsidRDefault="00B30ECC">
      <w:pPr>
        <w:rPr>
          <w:sz w:val="28"/>
          <w:szCs w:val="28"/>
        </w:rPr>
      </w:pPr>
    </w:p>
    <w:p w14:paraId="799200AD" w14:textId="7130D898" w:rsidR="00B30ECC" w:rsidRDefault="00B30ECC">
      <w:pPr>
        <w:rPr>
          <w:sz w:val="28"/>
          <w:szCs w:val="28"/>
        </w:rPr>
      </w:pPr>
    </w:p>
    <w:p w14:paraId="79F220D9" w14:textId="58E318BF" w:rsidR="00B30ECC" w:rsidRDefault="00B30ECC">
      <w:pPr>
        <w:rPr>
          <w:sz w:val="28"/>
          <w:szCs w:val="28"/>
        </w:rPr>
      </w:pPr>
    </w:p>
    <w:p w14:paraId="1B39313A" w14:textId="7C224FBD" w:rsidR="00B30ECC" w:rsidRDefault="00B30ECC">
      <w:pPr>
        <w:rPr>
          <w:sz w:val="28"/>
          <w:szCs w:val="28"/>
        </w:rPr>
      </w:pPr>
    </w:p>
    <w:p w14:paraId="4B5A056A" w14:textId="578E81CF" w:rsidR="00B30ECC" w:rsidRDefault="00B30ECC">
      <w:pPr>
        <w:rPr>
          <w:sz w:val="28"/>
          <w:szCs w:val="28"/>
        </w:rPr>
      </w:pPr>
    </w:p>
    <w:p w14:paraId="1116B4EC" w14:textId="2F278998" w:rsidR="00B30ECC" w:rsidRDefault="00B30ECC">
      <w:pPr>
        <w:rPr>
          <w:sz w:val="28"/>
          <w:szCs w:val="28"/>
        </w:rPr>
      </w:pPr>
    </w:p>
    <w:p w14:paraId="1AD6471D" w14:textId="2972F489" w:rsidR="00B30ECC" w:rsidRDefault="00B30ECC">
      <w:pPr>
        <w:rPr>
          <w:sz w:val="28"/>
          <w:szCs w:val="28"/>
        </w:rPr>
      </w:pPr>
    </w:p>
    <w:p w14:paraId="3A1BECCF" w14:textId="5C588E26" w:rsidR="00B30ECC" w:rsidRDefault="00B30ECC">
      <w:pPr>
        <w:rPr>
          <w:sz w:val="28"/>
          <w:szCs w:val="28"/>
        </w:rPr>
      </w:pPr>
    </w:p>
    <w:p w14:paraId="4C52368C" w14:textId="09038489" w:rsidR="00B30ECC" w:rsidRDefault="00B30ECC">
      <w:pPr>
        <w:rPr>
          <w:sz w:val="28"/>
          <w:szCs w:val="28"/>
        </w:rPr>
      </w:pPr>
    </w:p>
    <w:p w14:paraId="67002FEB" w14:textId="0D3B3466" w:rsidR="00B30ECC" w:rsidRDefault="00B30ECC">
      <w:pPr>
        <w:rPr>
          <w:sz w:val="28"/>
          <w:szCs w:val="28"/>
        </w:rPr>
      </w:pPr>
    </w:p>
    <w:p w14:paraId="3355E15B" w14:textId="00B331A9" w:rsidR="00B30ECC" w:rsidRDefault="00B30ECC">
      <w:pPr>
        <w:rPr>
          <w:sz w:val="28"/>
          <w:szCs w:val="28"/>
        </w:rPr>
      </w:pPr>
    </w:p>
    <w:p w14:paraId="7584CC73" w14:textId="02A4507E" w:rsidR="00B30ECC" w:rsidRDefault="00B30ECC">
      <w:pPr>
        <w:rPr>
          <w:sz w:val="28"/>
          <w:szCs w:val="28"/>
        </w:rPr>
      </w:pPr>
    </w:p>
    <w:p w14:paraId="74B0A266" w14:textId="37531ED7" w:rsidR="00B30ECC" w:rsidRDefault="00B30ECC">
      <w:pPr>
        <w:rPr>
          <w:sz w:val="28"/>
          <w:szCs w:val="28"/>
        </w:rPr>
      </w:pPr>
    </w:p>
    <w:p w14:paraId="0AD2EB5C" w14:textId="589BE650" w:rsidR="00B30ECC" w:rsidRDefault="00B30ECC">
      <w:pPr>
        <w:rPr>
          <w:sz w:val="28"/>
          <w:szCs w:val="28"/>
        </w:rPr>
      </w:pPr>
    </w:p>
    <w:p w14:paraId="6FDF663F" w14:textId="68628143" w:rsidR="00B30ECC" w:rsidRDefault="00B30ECC">
      <w:pPr>
        <w:rPr>
          <w:sz w:val="28"/>
          <w:szCs w:val="28"/>
        </w:rPr>
      </w:pPr>
    </w:p>
    <w:p w14:paraId="2605C347" w14:textId="46214FC3" w:rsidR="00B30ECC" w:rsidRDefault="00B30ECC">
      <w:pPr>
        <w:rPr>
          <w:sz w:val="28"/>
          <w:szCs w:val="28"/>
        </w:rPr>
      </w:pPr>
    </w:p>
    <w:p w14:paraId="06FDC4EF" w14:textId="5078B72D" w:rsidR="00B30ECC" w:rsidRDefault="00B30ECC">
      <w:pPr>
        <w:rPr>
          <w:sz w:val="28"/>
          <w:szCs w:val="28"/>
        </w:rPr>
      </w:pPr>
    </w:p>
    <w:p w14:paraId="56AC2625" w14:textId="6B846ABD" w:rsidR="00B30ECC" w:rsidRDefault="00B30ECC">
      <w:pPr>
        <w:rPr>
          <w:sz w:val="28"/>
          <w:szCs w:val="28"/>
        </w:rPr>
      </w:pPr>
    </w:p>
    <w:p w14:paraId="51FFBB29" w14:textId="4287430E" w:rsidR="00B30ECC" w:rsidRPr="00B30ECC" w:rsidRDefault="00B30ECC">
      <w:pPr>
        <w:rPr>
          <w:sz w:val="28"/>
          <w:szCs w:val="28"/>
        </w:rPr>
      </w:pPr>
      <w:r w:rsidRPr="00B30ECC">
        <w:rPr>
          <w:sz w:val="56"/>
          <w:szCs w:val="56"/>
        </w:rPr>
        <w:t>The Home Page</w:t>
      </w:r>
      <w:r w:rsidRPr="00B30ECC">
        <w:rPr>
          <w:sz w:val="56"/>
          <w:szCs w:val="56"/>
        </w:rPr>
        <w:br/>
      </w:r>
      <w:r>
        <w:rPr>
          <w:sz w:val="28"/>
          <w:szCs w:val="28"/>
        </w:rPr>
        <w:t>The Home Page is the main web page for MarketManager</w:t>
      </w:r>
      <w:r w:rsidR="000D2EB7">
        <w:rPr>
          <w:sz w:val="28"/>
          <w:szCs w:val="28"/>
        </w:rPr>
        <w:t xml:space="preserve">. This is </w:t>
      </w: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36FF" w14:textId="77777777" w:rsidR="002C194A" w:rsidRDefault="002C194A" w:rsidP="009768F6">
      <w:pPr>
        <w:spacing w:after="0" w:line="240" w:lineRule="auto"/>
      </w:pPr>
      <w:r>
        <w:separator/>
      </w:r>
    </w:p>
  </w:endnote>
  <w:endnote w:type="continuationSeparator" w:id="0">
    <w:p w14:paraId="7B13D199" w14:textId="77777777" w:rsidR="002C194A" w:rsidRDefault="002C194A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3B26" w14:textId="77777777" w:rsidR="002C194A" w:rsidRDefault="002C194A" w:rsidP="009768F6">
      <w:pPr>
        <w:spacing w:after="0" w:line="240" w:lineRule="auto"/>
      </w:pPr>
      <w:r>
        <w:separator/>
      </w:r>
    </w:p>
  </w:footnote>
  <w:footnote w:type="continuationSeparator" w:id="0">
    <w:p w14:paraId="49E37EC7" w14:textId="77777777" w:rsidR="002C194A" w:rsidRDefault="002C194A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313"/>
    <w:multiLevelType w:val="hybridMultilevel"/>
    <w:tmpl w:val="7AC0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0D2EB7"/>
    <w:rsid w:val="002240B6"/>
    <w:rsid w:val="002C194A"/>
    <w:rsid w:val="00306D9A"/>
    <w:rsid w:val="003E333D"/>
    <w:rsid w:val="003F04C9"/>
    <w:rsid w:val="00465C4D"/>
    <w:rsid w:val="0047582D"/>
    <w:rsid w:val="004B2AE5"/>
    <w:rsid w:val="00541982"/>
    <w:rsid w:val="00590CA1"/>
    <w:rsid w:val="005B223F"/>
    <w:rsid w:val="00794AC2"/>
    <w:rsid w:val="007D2AC6"/>
    <w:rsid w:val="009118C4"/>
    <w:rsid w:val="009768F6"/>
    <w:rsid w:val="00B30ECC"/>
    <w:rsid w:val="00BB45CF"/>
    <w:rsid w:val="00C708D3"/>
    <w:rsid w:val="00CC63DC"/>
    <w:rsid w:val="00CD585B"/>
    <w:rsid w:val="00ED3ACC"/>
    <w:rsid w:val="00F30979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16</cp:revision>
  <dcterms:created xsi:type="dcterms:W3CDTF">2022-04-12T18:26:00Z</dcterms:created>
  <dcterms:modified xsi:type="dcterms:W3CDTF">2022-04-20T21:04:00Z</dcterms:modified>
</cp:coreProperties>
</file>