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8A092" w14:textId="77777777" w:rsidR="00EA6AC1" w:rsidRPr="00EA6AC1" w:rsidRDefault="00EA6AC1" w:rsidP="00EA6AC1">
      <w:pPr>
        <w:rPr>
          <w:b/>
          <w:bCs/>
          <w:sz w:val="28"/>
          <w:szCs w:val="28"/>
        </w:rPr>
      </w:pPr>
      <w:r w:rsidRPr="00EA6AC1">
        <w:rPr>
          <w:rFonts w:ascii="Segoe UI Emoji" w:hAnsi="Segoe UI Emoji" w:cs="Segoe UI Emoji"/>
        </w:rPr>
        <w:t>✨</w:t>
      </w:r>
      <w:r w:rsidRPr="00EA6AC1">
        <w:t xml:space="preserve"> </w:t>
      </w:r>
      <w:r w:rsidRPr="00EA6AC1">
        <w:rPr>
          <w:b/>
          <w:bCs/>
          <w:sz w:val="28"/>
          <w:szCs w:val="28"/>
        </w:rPr>
        <w:t>Smt. Rama Harshad Shah – A Life Etched in Wisdom and Words</w:t>
      </w:r>
    </w:p>
    <w:p w14:paraId="4254F87A" w14:textId="77777777" w:rsidR="00EA6AC1" w:rsidRPr="00EA6AC1" w:rsidRDefault="00EA6AC1" w:rsidP="00EA6AC1">
      <w:r w:rsidRPr="00EA6AC1">
        <w:t xml:space="preserve">Smt. Rama Harshad Shah stands as a remarkable figure whose legacy continues to inspire generations. Known today for authoring and publishing </w:t>
      </w:r>
      <w:r w:rsidRPr="00EA6AC1">
        <w:rPr>
          <w:i/>
          <w:iCs/>
        </w:rPr>
        <w:t>over 180 books</w:t>
      </w:r>
      <w:r w:rsidRPr="00EA6AC1">
        <w:t>—including poetry, short stories, autobiographies, and a world-record number of haikus in her native tongue Gujarati—she is a true embodiment of resilience, creativity, and spiritual depth.</w:t>
      </w:r>
    </w:p>
    <w:p w14:paraId="50CD2853" w14:textId="77777777" w:rsidR="00EA6AC1" w:rsidRPr="00EA6AC1" w:rsidRDefault="00EA6AC1" w:rsidP="00EA6AC1">
      <w:pPr>
        <w:rPr>
          <w:b/>
          <w:bCs/>
          <w:sz w:val="28"/>
          <w:szCs w:val="28"/>
        </w:rPr>
      </w:pPr>
      <w:r w:rsidRPr="00EA6AC1">
        <w:rPr>
          <w:rFonts w:ascii="Segoe UI Emoji" w:hAnsi="Segoe UI Emoji" w:cs="Segoe UI Emoji"/>
          <w:b/>
          <w:bCs/>
          <w:sz w:val="28"/>
          <w:szCs w:val="28"/>
        </w:rPr>
        <w:t>👩</w:t>
      </w:r>
      <w:r w:rsidRPr="00EA6AC1">
        <w:rPr>
          <w:b/>
          <w:bCs/>
          <w:sz w:val="28"/>
          <w:szCs w:val="28"/>
        </w:rPr>
        <w:t>‍</w:t>
      </w:r>
      <w:r w:rsidRPr="00EA6AC1">
        <w:rPr>
          <w:rFonts w:ascii="Segoe UI Emoji" w:hAnsi="Segoe UI Emoji" w:cs="Segoe UI Emoji"/>
          <w:b/>
          <w:bCs/>
          <w:sz w:val="28"/>
          <w:szCs w:val="28"/>
        </w:rPr>
        <w:t>🏫</w:t>
      </w:r>
      <w:r w:rsidRPr="00EA6AC1">
        <w:rPr>
          <w:b/>
          <w:bCs/>
          <w:sz w:val="28"/>
          <w:szCs w:val="28"/>
        </w:rPr>
        <w:t xml:space="preserve"> From Adversity to Aspiration</w:t>
      </w:r>
    </w:p>
    <w:p w14:paraId="6990E758" w14:textId="77777777" w:rsidR="00EA6AC1" w:rsidRPr="00EA6AC1" w:rsidRDefault="00EA6AC1" w:rsidP="00EA6AC1">
      <w:r w:rsidRPr="00EA6AC1">
        <w:t>At the tender age of 14, destiny placed Rama Shah in the role of caregiver to her five younger siblings after the sudden passing of her parents. Undeterred by grief, she took up a teaching job within a year and pursued her education externally, earning both graduate and postgraduate degrees. Her journey of self-empowerment and strength began here.</w:t>
      </w:r>
    </w:p>
    <w:p w14:paraId="619CB001" w14:textId="77777777" w:rsidR="00EA6AC1" w:rsidRPr="00EA6AC1" w:rsidRDefault="00EA6AC1" w:rsidP="00EA6AC1">
      <w:pPr>
        <w:rPr>
          <w:b/>
          <w:bCs/>
          <w:sz w:val="28"/>
          <w:szCs w:val="28"/>
        </w:rPr>
      </w:pPr>
      <w:r w:rsidRPr="00EA6AC1">
        <w:rPr>
          <w:rFonts w:ascii="Segoe UI Emoji" w:hAnsi="Segoe UI Emoji" w:cs="Segoe UI Emoji"/>
        </w:rPr>
        <w:t>💼</w:t>
      </w:r>
      <w:r w:rsidRPr="00EA6AC1">
        <w:t xml:space="preserve"> </w:t>
      </w:r>
      <w:r w:rsidRPr="00EA6AC1">
        <w:rPr>
          <w:b/>
          <w:bCs/>
          <w:sz w:val="28"/>
          <w:szCs w:val="28"/>
        </w:rPr>
        <w:t>A Woman of Enterprise and Empathy</w:t>
      </w:r>
    </w:p>
    <w:p w14:paraId="5318FD9D" w14:textId="77777777" w:rsidR="00EA6AC1" w:rsidRPr="00EA6AC1" w:rsidRDefault="00EA6AC1" w:rsidP="00EA6AC1">
      <w:r w:rsidRPr="00EA6AC1">
        <w:t xml:space="preserve">After marrying Shri Harshad Shah—an entrepreneur supplying scientific instruments to schools—she transitioned from teaching to business, helping expand their venture successfully. Upon reaching its peak, the couple chose early retirement around the age of 60, deciding to dedicate themselves fully to philanthropy through work at community </w:t>
      </w:r>
      <w:proofErr w:type="spellStart"/>
      <w:r w:rsidRPr="00EA6AC1">
        <w:t>centers</w:t>
      </w:r>
      <w:proofErr w:type="spellEnd"/>
      <w:r w:rsidRPr="00EA6AC1">
        <w:t xml:space="preserve"> and hospitals.</w:t>
      </w:r>
    </w:p>
    <w:p w14:paraId="00C6556B" w14:textId="77777777" w:rsidR="00EA6AC1" w:rsidRPr="00EA6AC1" w:rsidRDefault="00EA6AC1" w:rsidP="00EA6AC1">
      <w:pPr>
        <w:rPr>
          <w:b/>
          <w:bCs/>
          <w:sz w:val="28"/>
          <w:szCs w:val="28"/>
        </w:rPr>
      </w:pPr>
      <w:r w:rsidRPr="00EA6AC1">
        <w:rPr>
          <w:rFonts w:ascii="Segoe UI Emoji" w:hAnsi="Segoe UI Emoji" w:cs="Segoe UI Emoji"/>
          <w:b/>
          <w:bCs/>
          <w:sz w:val="28"/>
          <w:szCs w:val="28"/>
        </w:rPr>
        <w:t>📚</w:t>
      </w:r>
      <w:r w:rsidRPr="00EA6AC1">
        <w:rPr>
          <w:b/>
          <w:bCs/>
          <w:sz w:val="28"/>
          <w:szCs w:val="28"/>
        </w:rPr>
        <w:t xml:space="preserve"> The Second Innings: A Literary Renaissance</w:t>
      </w:r>
    </w:p>
    <w:p w14:paraId="53C79421" w14:textId="77777777" w:rsidR="00EA6AC1" w:rsidRPr="00EA6AC1" w:rsidRDefault="00EA6AC1" w:rsidP="00EA6AC1">
      <w:r w:rsidRPr="00EA6AC1">
        <w:t xml:space="preserve">At 65, guided by a deep spiritual calling, Smt. Shah embarked on a literary journey in Gujarati poetry. Each book title begins with the letter ‘P’, signifying her devotion to </w:t>
      </w:r>
      <w:r w:rsidRPr="00EA6AC1">
        <w:rPr>
          <w:i/>
          <w:iCs/>
        </w:rPr>
        <w:t>“Param,”</w:t>
      </w:r>
      <w:r w:rsidRPr="00EA6AC1">
        <w:t xml:space="preserve"> the Supreme Divine. Titles like </w:t>
      </w:r>
      <w:r w:rsidRPr="00EA6AC1">
        <w:rPr>
          <w:i/>
          <w:iCs/>
        </w:rPr>
        <w:t>Pratiksha, Prasadi,</w:t>
      </w:r>
      <w:r w:rsidRPr="00EA6AC1">
        <w:t xml:space="preserve"> and </w:t>
      </w:r>
      <w:r w:rsidRPr="00EA6AC1">
        <w:rPr>
          <w:i/>
          <w:iCs/>
        </w:rPr>
        <w:t>Parjanya</w:t>
      </w:r>
      <w:r w:rsidRPr="00EA6AC1">
        <w:t xml:space="preserve"> reflect her contemplative thoughts. All her published works were distributed freely—an act of selfless sharing from the heart.</w:t>
      </w:r>
    </w:p>
    <w:p w14:paraId="2A8AA0EA" w14:textId="77777777" w:rsidR="00EA6AC1" w:rsidRPr="00EA6AC1" w:rsidRDefault="00EA6AC1" w:rsidP="00EA6AC1">
      <w:r w:rsidRPr="00EA6AC1">
        <w:t xml:space="preserve">Her contributions were recognized by the </w:t>
      </w:r>
      <w:r w:rsidRPr="00EA6AC1">
        <w:rPr>
          <w:i/>
          <w:iCs/>
        </w:rPr>
        <w:t>Limca Book of Records</w:t>
      </w:r>
      <w:r w:rsidRPr="00EA6AC1">
        <w:t xml:space="preserve"> for five consecutive years (2013–2017) for publishing the highest number of books with titles starting from the same letter—a unique literary feat.</w:t>
      </w:r>
    </w:p>
    <w:p w14:paraId="0B8D983E" w14:textId="77777777" w:rsidR="00EA6AC1" w:rsidRPr="00EA6AC1" w:rsidRDefault="00EA6AC1" w:rsidP="00EA6AC1">
      <w:pPr>
        <w:rPr>
          <w:b/>
          <w:bCs/>
          <w:sz w:val="28"/>
          <w:szCs w:val="28"/>
        </w:rPr>
      </w:pPr>
      <w:r w:rsidRPr="00EA6AC1">
        <w:rPr>
          <w:rFonts w:ascii="Segoe UI Emoji" w:hAnsi="Segoe UI Emoji" w:cs="Segoe UI Emoji"/>
        </w:rPr>
        <w:t>🖋️</w:t>
      </w:r>
      <w:r w:rsidRPr="00EA6AC1">
        <w:t xml:space="preserve"> </w:t>
      </w:r>
      <w:r w:rsidRPr="00EA6AC1">
        <w:rPr>
          <w:b/>
          <w:bCs/>
          <w:sz w:val="28"/>
          <w:szCs w:val="28"/>
        </w:rPr>
        <w:t>A World of Haikus</w:t>
      </w:r>
    </w:p>
    <w:p w14:paraId="5216491B" w14:textId="77777777" w:rsidR="00EA6AC1" w:rsidRDefault="00EA6AC1" w:rsidP="00EA6AC1">
      <w:r w:rsidRPr="00EA6AC1">
        <w:t xml:space="preserve">In 2022, Smt. Shah discovered the nuanced form of haiku poetry and embraced it with zeal. By 2024, she had written </w:t>
      </w:r>
      <w:r w:rsidRPr="00EA6AC1">
        <w:rPr>
          <w:i/>
          <w:iCs/>
        </w:rPr>
        <w:t>approximately 50,000 haikus</w:t>
      </w:r>
      <w:r w:rsidRPr="00EA6AC1">
        <w:t xml:space="preserve"> across 25 books. These works span epic and spiritual themes including </w:t>
      </w:r>
      <w:r w:rsidRPr="00EA6AC1">
        <w:rPr>
          <w:i/>
          <w:iCs/>
        </w:rPr>
        <w:t>Ramayan, Bhagavad Gita, Krishna Charitra,</w:t>
      </w:r>
      <w:r w:rsidRPr="00EA6AC1">
        <w:t xml:space="preserve"> and </w:t>
      </w:r>
      <w:r w:rsidRPr="00EA6AC1">
        <w:rPr>
          <w:i/>
          <w:iCs/>
        </w:rPr>
        <w:t>Buddha Charitra,</w:t>
      </w:r>
      <w:r w:rsidRPr="00EA6AC1">
        <w:t xml:space="preserve"> setting what is likely an unprecedented record in the haiku world.</w:t>
      </w:r>
    </w:p>
    <w:p w14:paraId="5BAE3654" w14:textId="77777777" w:rsidR="00934CC2" w:rsidRPr="00EA6AC1" w:rsidRDefault="00934CC2" w:rsidP="00EA6AC1"/>
    <w:p w14:paraId="3BFF6EB2" w14:textId="77777777" w:rsidR="00EA6AC1" w:rsidRPr="00EA6AC1" w:rsidRDefault="00EA6AC1" w:rsidP="00EA6AC1">
      <w:pPr>
        <w:rPr>
          <w:b/>
          <w:bCs/>
          <w:sz w:val="28"/>
          <w:szCs w:val="28"/>
        </w:rPr>
      </w:pPr>
      <w:r w:rsidRPr="00EA6AC1">
        <w:rPr>
          <w:rFonts w:ascii="Segoe UI Emoji" w:hAnsi="Segoe UI Emoji" w:cs="Segoe UI Emoji"/>
          <w:b/>
          <w:bCs/>
          <w:sz w:val="28"/>
          <w:szCs w:val="28"/>
        </w:rPr>
        <w:lastRenderedPageBreak/>
        <w:t>🌸</w:t>
      </w:r>
      <w:r w:rsidRPr="00EA6AC1">
        <w:rPr>
          <w:b/>
          <w:bCs/>
          <w:sz w:val="28"/>
          <w:szCs w:val="28"/>
        </w:rPr>
        <w:t xml:space="preserve"> A Spirit Blessed by Saraswati and Lakshmi</w:t>
      </w:r>
    </w:p>
    <w:p w14:paraId="51466CFE" w14:textId="77777777" w:rsidR="00EA6AC1" w:rsidRPr="00EA6AC1" w:rsidRDefault="00EA6AC1" w:rsidP="00EA6AC1">
      <w:r w:rsidRPr="00EA6AC1">
        <w:t xml:space="preserve">Her artistry and altruism have earned praise from leading publications such as </w:t>
      </w:r>
      <w:r w:rsidRPr="00EA6AC1">
        <w:rPr>
          <w:i/>
          <w:iCs/>
        </w:rPr>
        <w:t>Janmabhoomi, Mumbai Samachar, Mid-Day,</w:t>
      </w:r>
      <w:r w:rsidRPr="00EA6AC1">
        <w:t xml:space="preserve"> and </w:t>
      </w:r>
      <w:r w:rsidRPr="00EA6AC1">
        <w:rPr>
          <w:i/>
          <w:iCs/>
        </w:rPr>
        <w:t>Chitralekha</w:t>
      </w:r>
      <w:r w:rsidRPr="00EA6AC1">
        <w:t xml:space="preserve">. She has received numerous </w:t>
      </w:r>
      <w:proofErr w:type="spellStart"/>
      <w:r w:rsidRPr="00EA6AC1">
        <w:t>honors</w:t>
      </w:r>
      <w:proofErr w:type="spellEnd"/>
      <w:r w:rsidRPr="00EA6AC1">
        <w:t xml:space="preserve">, including the </w:t>
      </w:r>
      <w:r w:rsidRPr="00EA6AC1">
        <w:rPr>
          <w:i/>
          <w:iCs/>
        </w:rPr>
        <w:t>Lad Ratna</w:t>
      </w:r>
      <w:r w:rsidRPr="00EA6AC1">
        <w:t>, for her community service and literary contributions.</w:t>
      </w:r>
    </w:p>
    <w:p w14:paraId="15D02D4F" w14:textId="77777777" w:rsidR="00EA6AC1" w:rsidRPr="00EA6AC1" w:rsidRDefault="00EA6AC1" w:rsidP="00EA6AC1">
      <w:pPr>
        <w:rPr>
          <w:b/>
          <w:bCs/>
          <w:sz w:val="28"/>
          <w:szCs w:val="28"/>
        </w:rPr>
      </w:pPr>
      <w:r w:rsidRPr="00EA6AC1">
        <w:rPr>
          <w:rFonts w:ascii="Segoe UI Emoji" w:hAnsi="Segoe UI Emoji" w:cs="Segoe UI Emoji"/>
        </w:rPr>
        <w:t>🌍</w:t>
      </w:r>
      <w:r w:rsidRPr="00EA6AC1">
        <w:t xml:space="preserve"> </w:t>
      </w:r>
      <w:r w:rsidRPr="00EA6AC1">
        <w:rPr>
          <w:b/>
          <w:bCs/>
          <w:sz w:val="28"/>
          <w:szCs w:val="28"/>
        </w:rPr>
        <w:t>Continuing Her Mission at 92</w:t>
      </w:r>
    </w:p>
    <w:p w14:paraId="6E66EBCA" w14:textId="77777777" w:rsidR="00EA6AC1" w:rsidRPr="00EA6AC1" w:rsidRDefault="00EA6AC1" w:rsidP="00EA6AC1">
      <w:r w:rsidRPr="00EA6AC1">
        <w:t xml:space="preserve">Even at 92, Smt. Shah remains an active force for social upliftment as President of </w:t>
      </w:r>
      <w:r w:rsidRPr="00EA6AC1">
        <w:rPr>
          <w:i/>
          <w:iCs/>
        </w:rPr>
        <w:t>Vishwa Lad Parishad</w:t>
      </w:r>
      <w:r w:rsidRPr="00EA6AC1">
        <w:t>, supporting education, healthcare, and sanatorium services for the underprivileged.</w:t>
      </w:r>
    </w:p>
    <w:p w14:paraId="69099823" w14:textId="77777777" w:rsidR="00EA6AC1" w:rsidRPr="00EA6AC1" w:rsidRDefault="00EA6AC1" w:rsidP="00EA6AC1">
      <w:r w:rsidRPr="00EA6AC1">
        <w:t>Now, with her work preserved digitally, Smt. Rama Harshad Shah’s literary and philanthropic legacy will continue to shine for eternity—a beacon of devotion, determination, and divine inspiration.</w:t>
      </w:r>
    </w:p>
    <w:p w14:paraId="4492E85C" w14:textId="77777777" w:rsidR="007D4C01" w:rsidRDefault="007D4C01"/>
    <w:sectPr w:rsidR="007D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62444F"/>
    <w:rsid w:val="007D4C01"/>
    <w:rsid w:val="00934CC2"/>
    <w:rsid w:val="00B6355D"/>
    <w:rsid w:val="00E84E47"/>
    <w:rsid w:val="00EA6AC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6915"/>
  <w15:chartTrackingRefBased/>
  <w15:docId w15:val="{79202819-3B8B-4B4B-98E5-957396EC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E47"/>
    <w:rPr>
      <w:rFonts w:eastAsiaTheme="majorEastAsia" w:cstheme="majorBidi"/>
      <w:color w:val="272727" w:themeColor="text1" w:themeTint="D8"/>
    </w:rPr>
  </w:style>
  <w:style w:type="paragraph" w:styleId="Title">
    <w:name w:val="Title"/>
    <w:basedOn w:val="Normal"/>
    <w:next w:val="Normal"/>
    <w:link w:val="TitleChar"/>
    <w:uiPriority w:val="10"/>
    <w:qFormat/>
    <w:rsid w:val="00E84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E47"/>
    <w:pPr>
      <w:spacing w:before="160"/>
      <w:jc w:val="center"/>
    </w:pPr>
    <w:rPr>
      <w:i/>
      <w:iCs/>
      <w:color w:val="404040" w:themeColor="text1" w:themeTint="BF"/>
    </w:rPr>
  </w:style>
  <w:style w:type="character" w:customStyle="1" w:styleId="QuoteChar">
    <w:name w:val="Quote Char"/>
    <w:basedOn w:val="DefaultParagraphFont"/>
    <w:link w:val="Quote"/>
    <w:uiPriority w:val="29"/>
    <w:rsid w:val="00E84E47"/>
    <w:rPr>
      <w:i/>
      <w:iCs/>
      <w:color w:val="404040" w:themeColor="text1" w:themeTint="BF"/>
    </w:rPr>
  </w:style>
  <w:style w:type="paragraph" w:styleId="ListParagraph">
    <w:name w:val="List Paragraph"/>
    <w:basedOn w:val="Normal"/>
    <w:uiPriority w:val="34"/>
    <w:qFormat/>
    <w:rsid w:val="00E84E47"/>
    <w:pPr>
      <w:ind w:left="720"/>
      <w:contextualSpacing/>
    </w:pPr>
  </w:style>
  <w:style w:type="character" w:styleId="IntenseEmphasis">
    <w:name w:val="Intense Emphasis"/>
    <w:basedOn w:val="DefaultParagraphFont"/>
    <w:uiPriority w:val="21"/>
    <w:qFormat/>
    <w:rsid w:val="00E84E47"/>
    <w:rPr>
      <w:i/>
      <w:iCs/>
      <w:color w:val="0F4761" w:themeColor="accent1" w:themeShade="BF"/>
    </w:rPr>
  </w:style>
  <w:style w:type="paragraph" w:styleId="IntenseQuote">
    <w:name w:val="Intense Quote"/>
    <w:basedOn w:val="Normal"/>
    <w:next w:val="Normal"/>
    <w:link w:val="IntenseQuoteChar"/>
    <w:uiPriority w:val="30"/>
    <w:qFormat/>
    <w:rsid w:val="00E84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E47"/>
    <w:rPr>
      <w:i/>
      <w:iCs/>
      <w:color w:val="0F4761" w:themeColor="accent1" w:themeShade="BF"/>
    </w:rPr>
  </w:style>
  <w:style w:type="character" w:styleId="IntenseReference">
    <w:name w:val="Intense Reference"/>
    <w:basedOn w:val="DefaultParagraphFont"/>
    <w:uiPriority w:val="32"/>
    <w:qFormat/>
    <w:rsid w:val="00E84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0487">
      <w:bodyDiv w:val="1"/>
      <w:marLeft w:val="0"/>
      <w:marRight w:val="0"/>
      <w:marTop w:val="0"/>
      <w:marBottom w:val="0"/>
      <w:divBdr>
        <w:top w:val="none" w:sz="0" w:space="0" w:color="auto"/>
        <w:left w:val="none" w:sz="0" w:space="0" w:color="auto"/>
        <w:bottom w:val="none" w:sz="0" w:space="0" w:color="auto"/>
        <w:right w:val="none" w:sz="0" w:space="0" w:color="auto"/>
      </w:divBdr>
    </w:div>
    <w:div w:id="358244942">
      <w:bodyDiv w:val="1"/>
      <w:marLeft w:val="0"/>
      <w:marRight w:val="0"/>
      <w:marTop w:val="0"/>
      <w:marBottom w:val="0"/>
      <w:divBdr>
        <w:top w:val="none" w:sz="0" w:space="0" w:color="auto"/>
        <w:left w:val="none" w:sz="0" w:space="0" w:color="auto"/>
        <w:bottom w:val="none" w:sz="0" w:space="0" w:color="auto"/>
        <w:right w:val="none" w:sz="0" w:space="0" w:color="auto"/>
      </w:divBdr>
    </w:div>
    <w:div w:id="1086462587">
      <w:bodyDiv w:val="1"/>
      <w:marLeft w:val="0"/>
      <w:marRight w:val="0"/>
      <w:marTop w:val="0"/>
      <w:marBottom w:val="0"/>
      <w:divBdr>
        <w:top w:val="none" w:sz="0" w:space="0" w:color="auto"/>
        <w:left w:val="none" w:sz="0" w:space="0" w:color="auto"/>
        <w:bottom w:val="none" w:sz="0" w:space="0" w:color="auto"/>
        <w:right w:val="none" w:sz="0" w:space="0" w:color="auto"/>
      </w:divBdr>
    </w:div>
    <w:div w:id="1218588241">
      <w:bodyDiv w:val="1"/>
      <w:marLeft w:val="0"/>
      <w:marRight w:val="0"/>
      <w:marTop w:val="0"/>
      <w:marBottom w:val="0"/>
      <w:divBdr>
        <w:top w:val="none" w:sz="0" w:space="0" w:color="auto"/>
        <w:left w:val="none" w:sz="0" w:space="0" w:color="auto"/>
        <w:bottom w:val="none" w:sz="0" w:space="0" w:color="auto"/>
        <w:right w:val="none" w:sz="0" w:space="0" w:color="auto"/>
      </w:divBdr>
    </w:div>
    <w:div w:id="1247106652">
      <w:bodyDiv w:val="1"/>
      <w:marLeft w:val="0"/>
      <w:marRight w:val="0"/>
      <w:marTop w:val="0"/>
      <w:marBottom w:val="0"/>
      <w:divBdr>
        <w:top w:val="none" w:sz="0" w:space="0" w:color="auto"/>
        <w:left w:val="none" w:sz="0" w:space="0" w:color="auto"/>
        <w:bottom w:val="none" w:sz="0" w:space="0" w:color="auto"/>
        <w:right w:val="none" w:sz="0" w:space="0" w:color="auto"/>
      </w:divBdr>
    </w:div>
    <w:div w:id="1415084434">
      <w:bodyDiv w:val="1"/>
      <w:marLeft w:val="0"/>
      <w:marRight w:val="0"/>
      <w:marTop w:val="0"/>
      <w:marBottom w:val="0"/>
      <w:divBdr>
        <w:top w:val="none" w:sz="0" w:space="0" w:color="auto"/>
        <w:left w:val="none" w:sz="0" w:space="0" w:color="auto"/>
        <w:bottom w:val="none" w:sz="0" w:space="0" w:color="auto"/>
        <w:right w:val="none" w:sz="0" w:space="0" w:color="auto"/>
      </w:divBdr>
    </w:div>
    <w:div w:id="1595741520">
      <w:bodyDiv w:val="1"/>
      <w:marLeft w:val="0"/>
      <w:marRight w:val="0"/>
      <w:marTop w:val="0"/>
      <w:marBottom w:val="0"/>
      <w:divBdr>
        <w:top w:val="none" w:sz="0" w:space="0" w:color="auto"/>
        <w:left w:val="none" w:sz="0" w:space="0" w:color="auto"/>
        <w:bottom w:val="none" w:sz="0" w:space="0" w:color="auto"/>
        <w:right w:val="none" w:sz="0" w:space="0" w:color="auto"/>
      </w:divBdr>
    </w:div>
    <w:div w:id="165251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HEMALI</dc:creator>
  <cp:keywords/>
  <dc:description/>
  <cp:lastModifiedBy>SHAH HEMALI</cp:lastModifiedBy>
  <cp:revision>3</cp:revision>
  <dcterms:created xsi:type="dcterms:W3CDTF">2025-07-04T11:33:00Z</dcterms:created>
  <dcterms:modified xsi:type="dcterms:W3CDTF">2025-07-04T11:35:00Z</dcterms:modified>
</cp:coreProperties>
</file>