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F69A0" w14:textId="77777777" w:rsidR="00D30E43" w:rsidRDefault="00D30E43" w:rsidP="00D30E43">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You have now been introduced to the fundamental Git workflow. You learned a lot! Let’s take a moment to generalize:</w:t>
      </w:r>
    </w:p>
    <w:p w14:paraId="0BF3F37F" w14:textId="77777777" w:rsidR="00D30E43" w:rsidRDefault="00D30E43" w:rsidP="00D30E43">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Git is the industry-standard version control system for web developers</w:t>
      </w:r>
    </w:p>
    <w:p w14:paraId="28D116D8" w14:textId="77777777" w:rsidR="00D30E43" w:rsidRDefault="00D30E43" w:rsidP="00D30E43">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Use Git commands to help keep track of changes made to a project:</w:t>
      </w:r>
    </w:p>
    <w:p w14:paraId="78662FC9" w14:textId="77777777" w:rsidR="00D30E43" w:rsidRDefault="00D30E43" w:rsidP="00D30E43">
      <w:pPr>
        <w:pStyle w:val="li1kqbjwbwa3ze6v0bvxq9rx"/>
        <w:numPr>
          <w:ilvl w:val="1"/>
          <w:numId w:val="1"/>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 xml:space="preserve">git </w:t>
      </w:r>
      <w:proofErr w:type="spellStart"/>
      <w:r>
        <w:rPr>
          <w:rStyle w:val="HTMLCode"/>
          <w:rFonts w:ascii="Consolas" w:hAnsi="Consolas"/>
          <w:color w:val="15141F"/>
          <w:sz w:val="21"/>
          <w:szCs w:val="21"/>
          <w:shd w:val="clear" w:color="auto" w:fill="EAE9ED"/>
        </w:rPr>
        <w:t>init</w:t>
      </w:r>
      <w:proofErr w:type="spellEnd"/>
      <w:r>
        <w:rPr>
          <w:rFonts w:ascii="Segoe UI" w:hAnsi="Segoe UI" w:cs="Segoe UI"/>
          <w:color w:val="10162F"/>
          <w:sz w:val="26"/>
          <w:szCs w:val="26"/>
        </w:rPr>
        <w:t> creates a new Git repository</w:t>
      </w:r>
    </w:p>
    <w:p w14:paraId="034431A0" w14:textId="77777777" w:rsidR="00D30E43" w:rsidRDefault="00D30E43" w:rsidP="00D30E43">
      <w:pPr>
        <w:pStyle w:val="li1kqbjwbwa3ze6v0bvxq9rx"/>
        <w:numPr>
          <w:ilvl w:val="1"/>
          <w:numId w:val="1"/>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status</w:t>
      </w:r>
      <w:r>
        <w:rPr>
          <w:rFonts w:ascii="Segoe UI" w:hAnsi="Segoe UI" w:cs="Segoe UI"/>
          <w:color w:val="10162F"/>
          <w:sz w:val="26"/>
          <w:szCs w:val="26"/>
        </w:rPr>
        <w:t> inspects the contents of the working directory and staging area</w:t>
      </w:r>
    </w:p>
    <w:p w14:paraId="6A30877C" w14:textId="77777777" w:rsidR="00D30E43" w:rsidRDefault="00D30E43" w:rsidP="00D30E43">
      <w:pPr>
        <w:pStyle w:val="li1kqbjwbwa3ze6v0bvxq9rx"/>
        <w:numPr>
          <w:ilvl w:val="1"/>
          <w:numId w:val="1"/>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add</w:t>
      </w:r>
      <w:r>
        <w:rPr>
          <w:rFonts w:ascii="Segoe UI" w:hAnsi="Segoe UI" w:cs="Segoe UI"/>
          <w:color w:val="10162F"/>
          <w:sz w:val="26"/>
          <w:szCs w:val="26"/>
        </w:rPr>
        <w:t> adds files from the working directory to the staging area</w:t>
      </w:r>
    </w:p>
    <w:p w14:paraId="62CAA160" w14:textId="77777777" w:rsidR="00D30E43" w:rsidRDefault="00D30E43" w:rsidP="00D30E43">
      <w:pPr>
        <w:pStyle w:val="li1kqbjwbwa3ze6v0bvxq9rx"/>
        <w:numPr>
          <w:ilvl w:val="1"/>
          <w:numId w:val="1"/>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diff</w:t>
      </w:r>
      <w:r>
        <w:rPr>
          <w:rFonts w:ascii="Segoe UI" w:hAnsi="Segoe UI" w:cs="Segoe UI"/>
          <w:color w:val="10162F"/>
          <w:sz w:val="26"/>
          <w:szCs w:val="26"/>
        </w:rPr>
        <w:t> shows the difference between the working directory and the staging area</w:t>
      </w:r>
    </w:p>
    <w:p w14:paraId="129DBDFD" w14:textId="77777777" w:rsidR="00D30E43" w:rsidRDefault="00D30E43" w:rsidP="00D30E43">
      <w:pPr>
        <w:pStyle w:val="li1kqbjwbwa3ze6v0bvxq9rx"/>
        <w:numPr>
          <w:ilvl w:val="1"/>
          <w:numId w:val="1"/>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commit</w:t>
      </w:r>
      <w:r>
        <w:rPr>
          <w:rFonts w:ascii="Segoe UI" w:hAnsi="Segoe UI" w:cs="Segoe UI"/>
          <w:color w:val="10162F"/>
          <w:sz w:val="26"/>
          <w:szCs w:val="26"/>
        </w:rPr>
        <w:t> permanently stores file changes from the staging area in the repository</w:t>
      </w:r>
    </w:p>
    <w:p w14:paraId="488E4BC8" w14:textId="1BEFC16A" w:rsidR="00D30E43" w:rsidRDefault="00D30E43" w:rsidP="00D30E43">
      <w:pPr>
        <w:pStyle w:val="li1kqbjwbwa3ze6v0bvxq9rx"/>
        <w:numPr>
          <w:ilvl w:val="1"/>
          <w:numId w:val="1"/>
        </w:numPr>
        <w:shd w:val="clear" w:color="auto" w:fill="FFFFFF"/>
        <w:spacing w:after="0" w:afterAutospacing="0"/>
        <w:rPr>
          <w:rFonts w:ascii="Segoe UI" w:hAnsi="Segoe UI" w:cs="Segoe UI"/>
          <w:color w:val="10162F"/>
          <w:sz w:val="26"/>
          <w:szCs w:val="26"/>
        </w:rPr>
      </w:pPr>
      <w:r>
        <w:rPr>
          <w:rStyle w:val="HTMLCode"/>
          <w:rFonts w:ascii="Consolas" w:hAnsi="Consolas"/>
          <w:color w:val="15141F"/>
          <w:sz w:val="21"/>
          <w:szCs w:val="21"/>
          <w:shd w:val="clear" w:color="auto" w:fill="EAE9ED"/>
        </w:rPr>
        <w:t>git log</w:t>
      </w:r>
      <w:r>
        <w:rPr>
          <w:rFonts w:ascii="Segoe UI" w:hAnsi="Segoe UI" w:cs="Segoe UI"/>
          <w:color w:val="10162F"/>
          <w:sz w:val="26"/>
          <w:szCs w:val="26"/>
        </w:rPr>
        <w:t> shows a list of all previous commits</w:t>
      </w:r>
    </w:p>
    <w:p w14:paraId="57DBBAA0" w14:textId="23937208" w:rsidR="002513F4" w:rsidRDefault="002513F4" w:rsidP="002513F4">
      <w:pPr>
        <w:pStyle w:val="li1kqbjwbwa3ze6v0bvxq9rx"/>
        <w:shd w:val="clear" w:color="auto" w:fill="FFFFFF"/>
        <w:spacing w:after="0" w:afterAutospacing="0"/>
        <w:rPr>
          <w:rFonts w:ascii="Segoe UI" w:hAnsi="Segoe UI" w:cs="Segoe UI"/>
          <w:color w:val="10162F"/>
          <w:sz w:val="26"/>
          <w:szCs w:val="26"/>
        </w:rPr>
      </w:pPr>
    </w:p>
    <w:p w14:paraId="43AF6194" w14:textId="77777777" w:rsidR="002513F4" w:rsidRPr="002513F4" w:rsidRDefault="002513F4" w:rsidP="002513F4">
      <w:pPr>
        <w:spacing w:after="0" w:line="240" w:lineRule="auto"/>
        <w:rPr>
          <w:rFonts w:ascii="Times New Roman" w:eastAsia="Times New Roman" w:hAnsi="Times New Roman" w:cs="Times New Roman"/>
          <w:sz w:val="24"/>
          <w:szCs w:val="24"/>
          <w:lang w:eastAsia="en-IN" w:bidi="bn-IN"/>
        </w:rPr>
      </w:pPr>
      <w:r w:rsidRPr="002513F4">
        <w:rPr>
          <w:rFonts w:ascii="Segoe UI" w:eastAsia="Times New Roman" w:hAnsi="Segoe UI" w:cs="Segoe UI"/>
          <w:b/>
          <w:bCs/>
          <w:sz w:val="24"/>
          <w:szCs w:val="24"/>
          <w:shd w:val="clear" w:color="auto" w:fill="FFFFFF"/>
          <w:lang w:eastAsia="en-IN" w:bidi="bn-IN"/>
        </w:rPr>
        <w:t>Generalizations</w:t>
      </w:r>
    </w:p>
    <w:p w14:paraId="3A3F38B1" w14:textId="77777777" w:rsidR="002513F4" w:rsidRPr="002513F4" w:rsidRDefault="002513F4" w:rsidP="002513F4">
      <w:pPr>
        <w:shd w:val="clear" w:color="auto" w:fill="FFFFFF"/>
        <w:spacing w:after="100" w:afterAutospacing="1" w:line="240" w:lineRule="auto"/>
        <w:rPr>
          <w:rFonts w:ascii="Segoe UI" w:eastAsia="Times New Roman" w:hAnsi="Segoe UI" w:cs="Segoe UI"/>
          <w:color w:val="10162F"/>
          <w:sz w:val="27"/>
          <w:szCs w:val="27"/>
          <w:lang w:eastAsia="en-IN" w:bidi="bn-IN"/>
        </w:rPr>
      </w:pPr>
      <w:r w:rsidRPr="002513F4">
        <w:rPr>
          <w:rFonts w:ascii="Segoe UI" w:eastAsia="Times New Roman" w:hAnsi="Segoe UI" w:cs="Segoe UI"/>
          <w:color w:val="10162F"/>
          <w:sz w:val="27"/>
          <w:szCs w:val="27"/>
          <w:lang w:eastAsia="en-IN" w:bidi="bn-IN"/>
        </w:rPr>
        <w:t>Congratulations! You’ve learned three different ways to backtrack in Git. You can use these skills to undo changes made to your Git project.</w:t>
      </w:r>
    </w:p>
    <w:p w14:paraId="266EB48C" w14:textId="77777777" w:rsidR="002513F4" w:rsidRPr="002513F4" w:rsidRDefault="002513F4" w:rsidP="002513F4">
      <w:pPr>
        <w:shd w:val="clear" w:color="auto" w:fill="FFFFFF"/>
        <w:spacing w:after="100" w:afterAutospacing="1" w:line="240" w:lineRule="auto"/>
        <w:rPr>
          <w:rFonts w:ascii="Segoe UI" w:eastAsia="Times New Roman" w:hAnsi="Segoe UI" w:cs="Segoe UI"/>
          <w:color w:val="10162F"/>
          <w:sz w:val="27"/>
          <w:szCs w:val="27"/>
          <w:lang w:eastAsia="en-IN" w:bidi="bn-IN"/>
        </w:rPr>
      </w:pPr>
      <w:r w:rsidRPr="002513F4">
        <w:rPr>
          <w:rFonts w:ascii="Segoe UI" w:eastAsia="Times New Roman" w:hAnsi="Segoe UI" w:cs="Segoe UI"/>
          <w:color w:val="10162F"/>
          <w:sz w:val="27"/>
          <w:szCs w:val="27"/>
          <w:lang w:eastAsia="en-IN" w:bidi="bn-IN"/>
        </w:rPr>
        <w:t>Let’s take a moment to review the new commands:</w:t>
      </w:r>
    </w:p>
    <w:p w14:paraId="001114F6" w14:textId="77777777" w:rsidR="002513F4" w:rsidRPr="002513F4" w:rsidRDefault="002513F4" w:rsidP="002513F4">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2513F4">
        <w:rPr>
          <w:rFonts w:ascii="Consolas" w:eastAsia="Times New Roman" w:hAnsi="Consolas" w:cs="Courier New"/>
          <w:color w:val="15141F"/>
          <w:shd w:val="clear" w:color="auto" w:fill="EAE9ED"/>
          <w:lang w:eastAsia="en-IN" w:bidi="bn-IN"/>
        </w:rPr>
        <w:t>git checkout HEAD filename</w:t>
      </w:r>
      <w:r w:rsidRPr="002513F4">
        <w:rPr>
          <w:rFonts w:ascii="Segoe UI" w:eastAsia="Times New Roman" w:hAnsi="Segoe UI" w:cs="Segoe UI"/>
          <w:color w:val="10162F"/>
          <w:sz w:val="27"/>
          <w:szCs w:val="27"/>
          <w:lang w:eastAsia="en-IN" w:bidi="bn-IN"/>
        </w:rPr>
        <w:t>: Discards changes in the working directory.</w:t>
      </w:r>
    </w:p>
    <w:p w14:paraId="2A5DDA64" w14:textId="77777777" w:rsidR="002513F4" w:rsidRPr="002513F4" w:rsidRDefault="002513F4" w:rsidP="002513F4">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2513F4">
        <w:rPr>
          <w:rFonts w:ascii="Consolas" w:eastAsia="Times New Roman" w:hAnsi="Consolas" w:cs="Courier New"/>
          <w:color w:val="15141F"/>
          <w:shd w:val="clear" w:color="auto" w:fill="EAE9ED"/>
          <w:lang w:eastAsia="en-IN" w:bidi="bn-IN"/>
        </w:rPr>
        <w:t>git reset HEAD filename</w:t>
      </w:r>
      <w:r w:rsidRPr="002513F4">
        <w:rPr>
          <w:rFonts w:ascii="Segoe UI" w:eastAsia="Times New Roman" w:hAnsi="Segoe UI" w:cs="Segoe UI"/>
          <w:color w:val="10162F"/>
          <w:sz w:val="27"/>
          <w:szCs w:val="27"/>
          <w:lang w:eastAsia="en-IN" w:bidi="bn-IN"/>
        </w:rPr>
        <w:t xml:space="preserve">: </w:t>
      </w:r>
      <w:proofErr w:type="spellStart"/>
      <w:r w:rsidRPr="002513F4">
        <w:rPr>
          <w:rFonts w:ascii="Segoe UI" w:eastAsia="Times New Roman" w:hAnsi="Segoe UI" w:cs="Segoe UI"/>
          <w:color w:val="10162F"/>
          <w:sz w:val="27"/>
          <w:szCs w:val="27"/>
          <w:lang w:eastAsia="en-IN" w:bidi="bn-IN"/>
        </w:rPr>
        <w:t>Unstages</w:t>
      </w:r>
      <w:proofErr w:type="spellEnd"/>
      <w:r w:rsidRPr="002513F4">
        <w:rPr>
          <w:rFonts w:ascii="Segoe UI" w:eastAsia="Times New Roman" w:hAnsi="Segoe UI" w:cs="Segoe UI"/>
          <w:color w:val="10162F"/>
          <w:sz w:val="27"/>
          <w:szCs w:val="27"/>
          <w:lang w:eastAsia="en-IN" w:bidi="bn-IN"/>
        </w:rPr>
        <w:t xml:space="preserve"> file changes in the staging area.</w:t>
      </w:r>
    </w:p>
    <w:p w14:paraId="6D8FEA92" w14:textId="77777777" w:rsidR="002513F4" w:rsidRPr="002513F4" w:rsidRDefault="002513F4" w:rsidP="002513F4">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2513F4">
        <w:rPr>
          <w:rFonts w:ascii="Consolas" w:eastAsia="Times New Roman" w:hAnsi="Consolas" w:cs="Courier New"/>
          <w:color w:val="15141F"/>
          <w:shd w:val="clear" w:color="auto" w:fill="EAE9ED"/>
          <w:lang w:eastAsia="en-IN" w:bidi="bn-IN"/>
        </w:rPr>
        <w:t xml:space="preserve">git reset </w:t>
      </w:r>
      <w:proofErr w:type="spellStart"/>
      <w:r w:rsidRPr="002513F4">
        <w:rPr>
          <w:rFonts w:ascii="Consolas" w:eastAsia="Times New Roman" w:hAnsi="Consolas" w:cs="Courier New"/>
          <w:color w:val="15141F"/>
          <w:shd w:val="clear" w:color="auto" w:fill="EAE9ED"/>
          <w:lang w:eastAsia="en-IN" w:bidi="bn-IN"/>
        </w:rPr>
        <w:t>commit_SHA</w:t>
      </w:r>
      <w:proofErr w:type="spellEnd"/>
      <w:r w:rsidRPr="002513F4">
        <w:rPr>
          <w:rFonts w:ascii="Segoe UI" w:eastAsia="Times New Roman" w:hAnsi="Segoe UI" w:cs="Segoe UI"/>
          <w:color w:val="10162F"/>
          <w:sz w:val="27"/>
          <w:szCs w:val="27"/>
          <w:lang w:eastAsia="en-IN" w:bidi="bn-IN"/>
        </w:rPr>
        <w:t>: Resets to a previous commit in your commit history.</w:t>
      </w:r>
    </w:p>
    <w:p w14:paraId="4526CC03" w14:textId="77777777" w:rsidR="002513F4" w:rsidRPr="002513F4" w:rsidRDefault="002513F4" w:rsidP="002513F4">
      <w:pPr>
        <w:shd w:val="clear" w:color="auto" w:fill="FFFFFF"/>
        <w:spacing w:after="100" w:afterAutospacing="1" w:line="240" w:lineRule="auto"/>
        <w:rPr>
          <w:rFonts w:ascii="Segoe UI" w:eastAsia="Times New Roman" w:hAnsi="Segoe UI" w:cs="Segoe UI"/>
          <w:color w:val="10162F"/>
          <w:sz w:val="27"/>
          <w:szCs w:val="27"/>
          <w:lang w:eastAsia="en-IN" w:bidi="bn-IN"/>
        </w:rPr>
      </w:pPr>
      <w:r w:rsidRPr="002513F4">
        <w:rPr>
          <w:rFonts w:ascii="Segoe UI" w:eastAsia="Times New Roman" w:hAnsi="Segoe UI" w:cs="Segoe UI"/>
          <w:color w:val="10162F"/>
          <w:sz w:val="27"/>
          <w:szCs w:val="27"/>
          <w:lang w:eastAsia="en-IN" w:bidi="bn-IN"/>
        </w:rPr>
        <w:t>Additionally, you learned a way to add multiple files to the staging area with a single command:</w:t>
      </w:r>
    </w:p>
    <w:p w14:paraId="7C6D7B5C" w14:textId="77777777" w:rsidR="002513F4" w:rsidRPr="002513F4" w:rsidRDefault="002513F4" w:rsidP="002513F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IN" w:bidi="bn-IN"/>
        </w:rPr>
      </w:pPr>
      <w:r w:rsidRPr="002513F4">
        <w:rPr>
          <w:rFonts w:ascii="Consolas" w:eastAsia="Times New Roman" w:hAnsi="Consolas" w:cs="Courier New"/>
          <w:color w:val="FFFFFF"/>
          <w:sz w:val="27"/>
          <w:szCs w:val="27"/>
          <w:lang w:eastAsia="en-IN" w:bidi="bn-IN"/>
        </w:rPr>
        <w:t>git add filename_1 filename_2</w:t>
      </w:r>
    </w:p>
    <w:p w14:paraId="6A8A5194" w14:textId="4EBC3D59" w:rsidR="002513F4" w:rsidRDefault="002513F4" w:rsidP="002513F4">
      <w:pPr>
        <w:pStyle w:val="li1kqbjwbwa3ze6v0bvxq9rx"/>
        <w:shd w:val="clear" w:color="auto" w:fill="FFFFFF"/>
        <w:spacing w:after="0" w:afterAutospacing="0"/>
        <w:rPr>
          <w:rFonts w:ascii="Segoe UI" w:hAnsi="Segoe UI" w:cs="Segoe UI"/>
          <w:color w:val="10162F"/>
          <w:sz w:val="26"/>
          <w:szCs w:val="26"/>
        </w:rPr>
      </w:pPr>
    </w:p>
    <w:p w14:paraId="268A4BE9" w14:textId="228EF58D" w:rsidR="00ED23DF" w:rsidRDefault="00ED23DF" w:rsidP="002513F4">
      <w:pPr>
        <w:pStyle w:val="li1kqbjwbwa3ze6v0bvxq9rx"/>
        <w:shd w:val="clear" w:color="auto" w:fill="FFFFFF"/>
        <w:spacing w:after="0" w:afterAutospacing="0"/>
        <w:rPr>
          <w:rFonts w:ascii="Segoe UI" w:hAnsi="Segoe UI" w:cs="Segoe UI"/>
          <w:color w:val="10162F"/>
          <w:sz w:val="26"/>
          <w:szCs w:val="26"/>
        </w:rPr>
      </w:pPr>
    </w:p>
    <w:p w14:paraId="7699861C" w14:textId="77777777" w:rsidR="00ED23DF" w:rsidRPr="00ED23DF" w:rsidRDefault="00ED23DF" w:rsidP="00ED23DF">
      <w:pPr>
        <w:spacing w:after="0" w:line="240" w:lineRule="auto"/>
        <w:outlineLvl w:val="0"/>
        <w:rPr>
          <w:rFonts w:ascii="Times New Roman" w:eastAsia="Times New Roman" w:hAnsi="Times New Roman" w:cs="Times New Roman"/>
          <w:b/>
          <w:bCs/>
          <w:kern w:val="36"/>
          <w:sz w:val="48"/>
          <w:szCs w:val="48"/>
          <w:lang w:eastAsia="en-IN" w:bidi="bn-IN"/>
        </w:rPr>
      </w:pPr>
      <w:r w:rsidRPr="00ED23DF">
        <w:rPr>
          <w:rFonts w:ascii="Times New Roman" w:eastAsia="Times New Roman" w:hAnsi="Times New Roman" w:cs="Times New Roman"/>
          <w:b/>
          <w:bCs/>
          <w:kern w:val="36"/>
          <w:sz w:val="48"/>
          <w:szCs w:val="48"/>
          <w:lang w:eastAsia="en-IN" w:bidi="bn-IN"/>
        </w:rPr>
        <w:t>Handy Git Operations</w:t>
      </w:r>
    </w:p>
    <w:p w14:paraId="7ABAD7AE" w14:textId="77777777" w:rsidR="00ED23DF" w:rsidRPr="00ED23DF" w:rsidRDefault="00ED23DF" w:rsidP="00ED23DF">
      <w:pPr>
        <w:spacing w:before="100" w:beforeAutospacing="1" w:after="100" w:afterAutospacing="1" w:line="240" w:lineRule="auto"/>
        <w:rPr>
          <w:rFonts w:ascii="Times New Roman" w:eastAsia="Times New Roman" w:hAnsi="Times New Roman" w:cs="Times New Roman"/>
          <w:b/>
          <w:bCs/>
          <w:sz w:val="24"/>
          <w:szCs w:val="24"/>
          <w:lang w:eastAsia="en-IN" w:bidi="bn-IN"/>
        </w:rPr>
      </w:pPr>
      <w:r w:rsidRPr="00ED23DF">
        <w:rPr>
          <w:rFonts w:ascii="Times New Roman" w:eastAsia="Times New Roman" w:hAnsi="Times New Roman" w:cs="Times New Roman"/>
          <w:b/>
          <w:bCs/>
          <w:sz w:val="24"/>
          <w:szCs w:val="24"/>
          <w:lang w:eastAsia="en-IN" w:bidi="bn-IN"/>
        </w:rPr>
        <w:t>Git provides us with a vast number of different commands that are listed on the documentation which can be intimidating at first. We will break down a couple that are powerful for daily tasks.</w:t>
      </w:r>
    </w:p>
    <w:p w14:paraId="6CF1239F" w14:textId="77777777" w:rsidR="00ED23DF" w:rsidRPr="00ED23DF" w:rsidRDefault="00ED23DF" w:rsidP="00ED23DF">
      <w:pPr>
        <w:spacing w:after="100" w:afterAutospacing="1" w:line="240" w:lineRule="auto"/>
        <w:outlineLvl w:val="1"/>
        <w:rPr>
          <w:rFonts w:ascii="Times New Roman" w:eastAsia="Times New Roman" w:hAnsi="Times New Roman" w:cs="Times New Roman"/>
          <w:b/>
          <w:bCs/>
          <w:color w:val="FFFFFF"/>
          <w:sz w:val="36"/>
          <w:szCs w:val="36"/>
          <w:lang w:eastAsia="en-IN" w:bidi="bn-IN"/>
        </w:rPr>
      </w:pPr>
      <w:r w:rsidRPr="00ED23DF">
        <w:rPr>
          <w:rFonts w:ascii="Times New Roman" w:eastAsia="Times New Roman" w:hAnsi="Times New Roman" w:cs="Times New Roman"/>
          <w:b/>
          <w:bCs/>
          <w:color w:val="FFFFFF"/>
          <w:sz w:val="36"/>
          <w:szCs w:val="36"/>
          <w:lang w:eastAsia="en-IN" w:bidi="bn-IN"/>
        </w:rPr>
        <w:lastRenderedPageBreak/>
        <w:t>Introduction</w:t>
      </w:r>
    </w:p>
    <w:p w14:paraId="79F07CE0"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Git provides us with a vast number of different commands that are listed on the </w:t>
      </w:r>
      <w:hyperlink r:id="rId5" w:tgtFrame="_blank" w:history="1">
        <w:r w:rsidRPr="00ED23DF">
          <w:rPr>
            <w:rFonts w:ascii="Times New Roman" w:eastAsia="Times New Roman" w:hAnsi="Times New Roman" w:cs="Times New Roman"/>
            <w:color w:val="0000FF"/>
            <w:sz w:val="24"/>
            <w:szCs w:val="24"/>
            <w:u w:val="single"/>
            <w:bdr w:val="none" w:sz="0" w:space="0" w:color="auto" w:frame="1"/>
            <w:lang w:eastAsia="en-IN" w:bidi="bn-IN"/>
          </w:rPr>
          <w:t>documentation</w:t>
        </w:r>
      </w:hyperlink>
      <w:r w:rsidRPr="00ED23DF">
        <w:rPr>
          <w:rFonts w:ascii="Times New Roman" w:eastAsia="Times New Roman" w:hAnsi="Times New Roman" w:cs="Times New Roman"/>
          <w:color w:val="FFFFFF"/>
          <w:sz w:val="24"/>
          <w:szCs w:val="24"/>
          <w:lang w:eastAsia="en-IN" w:bidi="bn-IN"/>
        </w:rPr>
        <w:t> which can be intimidating at first. We will break down a couple that are powerful for daily tasks.</w:t>
      </w:r>
    </w:p>
    <w:p w14:paraId="19F38FCB" w14:textId="77777777" w:rsidR="00ED23DF" w:rsidRPr="00ED23DF" w:rsidRDefault="00ED23DF" w:rsidP="00ED23DF">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ED23DF">
        <w:rPr>
          <w:rFonts w:ascii="Times New Roman" w:eastAsia="Times New Roman" w:hAnsi="Times New Roman" w:cs="Times New Roman"/>
          <w:b/>
          <w:bCs/>
          <w:color w:val="FFFFFF"/>
          <w:sz w:val="27"/>
          <w:szCs w:val="27"/>
          <w:lang w:eastAsia="en-IN" w:bidi="bn-IN"/>
        </w:rPr>
        <w:t>Git stash</w:t>
      </w:r>
    </w:p>
    <w:p w14:paraId="2FE0204F"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Let’s say you’re working on experimental code on a fresh branch and realize that you forgot to add something to a previous commit in order to continue your work. In order to go to a different branch, one must always be at a clean commit point. In this case you don’t want to commit your experimental code since it’s not ready but you also don’t want to lose all the code you’ve been working on.</w:t>
      </w:r>
    </w:p>
    <w:p w14:paraId="44444E11"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A good way to handle this is by using </w:t>
      </w:r>
      <w:r w:rsidRPr="00ED23DF">
        <w:rPr>
          <w:rFonts w:ascii="Consolas" w:eastAsia="Times New Roman" w:hAnsi="Consolas" w:cs="Courier New"/>
          <w:b/>
          <w:bCs/>
          <w:color w:val="4FE0B0"/>
          <w:sz w:val="20"/>
          <w:szCs w:val="20"/>
          <w:lang w:eastAsia="en-IN" w:bidi="bn-IN"/>
        </w:rPr>
        <w:t>git stash</w:t>
      </w:r>
      <w:r w:rsidRPr="00ED23DF">
        <w:rPr>
          <w:rFonts w:ascii="Times New Roman" w:eastAsia="Times New Roman" w:hAnsi="Times New Roman" w:cs="Times New Roman"/>
          <w:color w:val="FFFFFF"/>
          <w:sz w:val="24"/>
          <w:szCs w:val="24"/>
          <w:lang w:eastAsia="en-IN" w:bidi="bn-IN"/>
        </w:rPr>
        <w:t>, which allows you to get back to a clean commit point with a synchronized working tree, and avoid losing your local changes in the process. You’re “stashing” your local work temporarily in order to update a previous commit and later on retrieve your work.</w:t>
      </w:r>
    </w:p>
    <w:p w14:paraId="0B73B413"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The flow when using </w:t>
      </w:r>
      <w:r w:rsidRPr="00ED23DF">
        <w:rPr>
          <w:rFonts w:ascii="Consolas" w:eastAsia="Times New Roman" w:hAnsi="Consolas" w:cs="Courier New"/>
          <w:b/>
          <w:bCs/>
          <w:color w:val="4FE0B0"/>
          <w:sz w:val="20"/>
          <w:szCs w:val="20"/>
          <w:lang w:eastAsia="en-IN" w:bidi="bn-IN"/>
        </w:rPr>
        <w:t>git stash</w:t>
      </w:r>
      <w:r w:rsidRPr="00ED23DF">
        <w:rPr>
          <w:rFonts w:ascii="Times New Roman" w:eastAsia="Times New Roman" w:hAnsi="Times New Roman" w:cs="Times New Roman"/>
          <w:color w:val="FFFFFF"/>
          <w:sz w:val="24"/>
          <w:szCs w:val="24"/>
          <w:lang w:eastAsia="en-IN" w:bidi="bn-IN"/>
        </w:rPr>
        <w:t> might look something like this:</w:t>
      </w:r>
    </w:p>
    <w:p w14:paraId="70D004D5" w14:textId="20B80822" w:rsidR="00ED23DF" w:rsidRPr="00ED23DF" w:rsidRDefault="00ED23DF" w:rsidP="00ED23DF">
      <w:pPr>
        <w:spacing w:after="0"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br/>
      </w:r>
      <w:r w:rsidRPr="00ED23DF">
        <w:rPr>
          <w:rFonts w:ascii="Times New Roman" w:eastAsia="Times New Roman" w:hAnsi="Times New Roman" w:cs="Times New Roman"/>
          <w:noProof/>
          <w:color w:val="FFFFFF"/>
          <w:sz w:val="24"/>
          <w:szCs w:val="24"/>
          <w:lang w:eastAsia="en-IN" w:bidi="bn-IN"/>
        </w:rPr>
        <mc:AlternateContent>
          <mc:Choice Requires="wps">
            <w:drawing>
              <wp:inline distT="0" distB="0" distL="0" distR="0" wp14:anchorId="4855D5B0" wp14:editId="390C1CC2">
                <wp:extent cx="304800" cy="304800"/>
                <wp:effectExtent l="0" t="0" r="0" b="0"/>
                <wp:docPr id="6" name="Rectangle 6" descr="In this diagram, a coworker asks the programmer if they can work on something else while they have their current code open. Git stash allows their current code to be stashed as they finish the other update. Git stash pop puts the code changes back into the working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3506D" id="Rectangle 6" o:spid="_x0000_s1026" alt="In this diagram, a coworker asks the programmer if they can work on something else while they have their current code open. Git stash allows their current code to be stashed as they finish the other update. Git stash pop puts the code changes back into the working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Y2lJF+AgAA4AQAAA4A&#10;AAAAAAAAAAAAAAAALgIAAGRycy9lMm9Eb2MueG1sUEsBAi0AFAAGAAgAAAAhAEyg6SzYAAAAAwEA&#10;AA8AAAAAAAAAAAAAAAAA2AQAAGRycy9kb3ducmV2LnhtbFBLBQYAAAAABAAEAPMAAADdBQAAAAA=&#10;" filled="f" stroked="f">
                <o:lock v:ext="edit" aspectratio="t"/>
                <w10:anchorlock/>
              </v:rect>
            </w:pict>
          </mc:Fallback>
        </mc:AlternateContent>
      </w:r>
      <w:r w:rsidRPr="00ED23DF">
        <w:rPr>
          <w:rFonts w:ascii="Times New Roman" w:eastAsia="Times New Roman" w:hAnsi="Times New Roman" w:cs="Times New Roman"/>
          <w:color w:val="FFFFFF"/>
          <w:sz w:val="24"/>
          <w:szCs w:val="24"/>
          <w:lang w:eastAsia="en-IN" w:bidi="bn-IN"/>
        </w:rPr>
        <w:br/>
      </w:r>
    </w:p>
    <w:p w14:paraId="7756479A"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While working on a file, you find a small bug in a separate file from a previous commit that needs to be fixed before you continue.</w:t>
      </w:r>
    </w:p>
    <w:p w14:paraId="4405D243" w14:textId="77777777" w:rsidR="00ED23DF" w:rsidRPr="00ED23DF" w:rsidRDefault="00ED23DF" w:rsidP="00ED23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ED23DF">
        <w:rPr>
          <w:rFonts w:ascii="Consolas" w:eastAsia="Times New Roman" w:hAnsi="Consolas" w:cs="Courier New"/>
          <w:color w:val="FFFFFF"/>
          <w:sz w:val="20"/>
          <w:szCs w:val="20"/>
          <w:lang w:eastAsia="en-IN" w:bidi="bn-IN"/>
        </w:rPr>
        <w:t>$ git stash</w:t>
      </w:r>
    </w:p>
    <w:p w14:paraId="2E601CCC"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Running the command above will store your work temporarily for later use in a hidden directory.</w:t>
      </w:r>
    </w:p>
    <w:p w14:paraId="383D8A63"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At this point, you can switch branches and do work elsewhere.</w:t>
      </w:r>
    </w:p>
    <w:p w14:paraId="2BF2CE5C"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Once the bug is fixed, you want to retrieve the code you were working on previously, you can “pop” the work that was stored when you used </w:t>
      </w:r>
      <w:r w:rsidRPr="00ED23DF">
        <w:rPr>
          <w:rFonts w:ascii="Consolas" w:eastAsia="Times New Roman" w:hAnsi="Consolas" w:cs="Courier New"/>
          <w:b/>
          <w:bCs/>
          <w:color w:val="4FE0B0"/>
          <w:sz w:val="20"/>
          <w:szCs w:val="20"/>
          <w:lang w:eastAsia="en-IN" w:bidi="bn-IN"/>
        </w:rPr>
        <w:t>git stash</w:t>
      </w:r>
      <w:r w:rsidRPr="00ED23DF">
        <w:rPr>
          <w:rFonts w:ascii="Times New Roman" w:eastAsia="Times New Roman" w:hAnsi="Times New Roman" w:cs="Times New Roman"/>
          <w:color w:val="FFFFFF"/>
          <w:sz w:val="24"/>
          <w:szCs w:val="24"/>
          <w:lang w:eastAsia="en-IN" w:bidi="bn-IN"/>
        </w:rPr>
        <w:t>.</w:t>
      </w:r>
    </w:p>
    <w:p w14:paraId="1CE36376" w14:textId="77777777" w:rsidR="00ED23DF" w:rsidRPr="00ED23DF" w:rsidRDefault="00ED23DF" w:rsidP="00ED23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ED23DF">
        <w:rPr>
          <w:rFonts w:ascii="Consolas" w:eastAsia="Times New Roman" w:hAnsi="Consolas" w:cs="Courier New"/>
          <w:color w:val="FFFFFF"/>
          <w:sz w:val="20"/>
          <w:szCs w:val="20"/>
          <w:lang w:eastAsia="en-IN" w:bidi="bn-IN"/>
        </w:rPr>
        <w:t>$ git stash pop</w:t>
      </w:r>
    </w:p>
    <w:p w14:paraId="5A6B56A5"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From here, you can continue your work and commit it when ready.</w:t>
      </w:r>
    </w:p>
    <w:p w14:paraId="62E7DB4B"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 xml:space="preserve">Coming up we have a short video </w:t>
      </w:r>
      <w:proofErr w:type="spellStart"/>
      <w:r w:rsidRPr="00ED23DF">
        <w:rPr>
          <w:rFonts w:ascii="Times New Roman" w:eastAsia="Times New Roman" w:hAnsi="Times New Roman" w:cs="Times New Roman"/>
          <w:color w:val="FFFFFF"/>
          <w:sz w:val="24"/>
          <w:szCs w:val="24"/>
          <w:lang w:eastAsia="en-IN" w:bidi="bn-IN"/>
        </w:rPr>
        <w:t>demo’ing</w:t>
      </w:r>
      <w:proofErr w:type="spellEnd"/>
      <w:r w:rsidRPr="00ED23DF">
        <w:rPr>
          <w:rFonts w:ascii="Times New Roman" w:eastAsia="Times New Roman" w:hAnsi="Times New Roman" w:cs="Times New Roman"/>
          <w:color w:val="FFFFFF"/>
          <w:sz w:val="24"/>
          <w:szCs w:val="24"/>
          <w:lang w:eastAsia="en-IN" w:bidi="bn-IN"/>
        </w:rPr>
        <w:t xml:space="preserve"> this in action.</w:t>
      </w:r>
    </w:p>
    <w:p w14:paraId="73D4C6E7" w14:textId="77777777" w:rsidR="00ED23DF" w:rsidRPr="00ED23DF" w:rsidRDefault="00ED23DF" w:rsidP="00ED23DF">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ED23DF">
        <w:rPr>
          <w:rFonts w:ascii="Times New Roman" w:eastAsia="Times New Roman" w:hAnsi="Times New Roman" w:cs="Times New Roman"/>
          <w:b/>
          <w:bCs/>
          <w:color w:val="FFFFFF"/>
          <w:sz w:val="36"/>
          <w:szCs w:val="36"/>
          <w:lang w:eastAsia="en-IN" w:bidi="bn-IN"/>
        </w:rPr>
        <w:t>Git log</w:t>
      </w:r>
    </w:p>
    <w:p w14:paraId="44DF7305"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At this point you might be familiar with the command </w:t>
      </w:r>
      <w:r w:rsidRPr="00ED23DF">
        <w:rPr>
          <w:rFonts w:ascii="Consolas" w:eastAsia="Times New Roman" w:hAnsi="Consolas" w:cs="Courier New"/>
          <w:b/>
          <w:bCs/>
          <w:color w:val="4FE0B0"/>
          <w:sz w:val="20"/>
          <w:szCs w:val="20"/>
          <w:lang w:eastAsia="en-IN" w:bidi="bn-IN"/>
        </w:rPr>
        <w:t>git log</w:t>
      </w:r>
      <w:r w:rsidRPr="00ED23DF">
        <w:rPr>
          <w:rFonts w:ascii="Times New Roman" w:eastAsia="Times New Roman" w:hAnsi="Times New Roman" w:cs="Times New Roman"/>
          <w:color w:val="FFFFFF"/>
          <w:sz w:val="24"/>
          <w:szCs w:val="24"/>
          <w:lang w:eastAsia="en-IN" w:bidi="bn-IN"/>
        </w:rPr>
        <w:t>, which allows you to view the commit history of the branch you currently have checked out:</w:t>
      </w:r>
    </w:p>
    <w:p w14:paraId="4B4C5E42" w14:textId="209AEEFF"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noProof/>
          <w:color w:val="FFFFFF"/>
          <w:sz w:val="24"/>
          <w:szCs w:val="24"/>
          <w:lang w:eastAsia="en-IN" w:bidi="bn-IN"/>
        </w:rPr>
        <w:drawing>
          <wp:inline distT="0" distB="0" distL="0" distR="0" wp14:anchorId="1FF39BAE" wp14:editId="166AF738">
            <wp:extent cx="5731510" cy="3392805"/>
            <wp:effectExtent l="0" t="0" r="2540" b="0"/>
            <wp:docPr id="5" name="Picture 5" descr="Git Log output shows recent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Log output shows recent commit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p>
    <w:p w14:paraId="4BC8E2D7"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There are other ways you can use </w:t>
      </w:r>
      <w:r w:rsidRPr="00ED23DF">
        <w:rPr>
          <w:rFonts w:ascii="Consolas" w:eastAsia="Times New Roman" w:hAnsi="Consolas" w:cs="Courier New"/>
          <w:b/>
          <w:bCs/>
          <w:color w:val="4FE0B0"/>
          <w:sz w:val="20"/>
          <w:szCs w:val="20"/>
          <w:lang w:eastAsia="en-IN" w:bidi="bn-IN"/>
        </w:rPr>
        <w:t>git log</w:t>
      </w:r>
      <w:r w:rsidRPr="00ED23DF">
        <w:rPr>
          <w:rFonts w:ascii="Times New Roman" w:eastAsia="Times New Roman" w:hAnsi="Times New Roman" w:cs="Times New Roman"/>
          <w:color w:val="FFFFFF"/>
          <w:sz w:val="24"/>
          <w:szCs w:val="24"/>
          <w:lang w:eastAsia="en-IN" w:bidi="bn-IN"/>
        </w:rPr>
        <w:t> in order to view recorded changes. Here are a few examples:</w:t>
      </w:r>
    </w:p>
    <w:p w14:paraId="74B33C47" w14:textId="77777777" w:rsidR="00ED23DF" w:rsidRPr="00ED23DF" w:rsidRDefault="00ED23DF" w:rsidP="00ED23DF">
      <w:pPr>
        <w:numPr>
          <w:ilvl w:val="0"/>
          <w:numId w:val="3"/>
        </w:numPr>
        <w:spacing w:beforeAutospacing="1" w:after="0" w:afterAutospacing="1" w:line="240" w:lineRule="auto"/>
        <w:rPr>
          <w:rFonts w:ascii="Times New Roman" w:eastAsia="Times New Roman" w:hAnsi="Times New Roman" w:cs="Times New Roman"/>
          <w:color w:val="FFFFFF"/>
          <w:sz w:val="24"/>
          <w:szCs w:val="24"/>
          <w:lang w:eastAsia="en-IN" w:bidi="bn-IN"/>
        </w:rPr>
      </w:pPr>
      <w:r w:rsidRPr="00ED23DF">
        <w:rPr>
          <w:rFonts w:ascii="Consolas" w:eastAsia="Times New Roman" w:hAnsi="Consolas" w:cs="Courier New"/>
          <w:b/>
          <w:bCs/>
          <w:color w:val="4FE0B0"/>
          <w:sz w:val="20"/>
          <w:szCs w:val="20"/>
          <w:lang w:eastAsia="en-IN" w:bidi="bn-IN"/>
        </w:rPr>
        <w:t>git log --</w:t>
      </w:r>
      <w:proofErr w:type="spellStart"/>
      <w:r w:rsidRPr="00ED23DF">
        <w:rPr>
          <w:rFonts w:ascii="Consolas" w:eastAsia="Times New Roman" w:hAnsi="Consolas" w:cs="Courier New"/>
          <w:b/>
          <w:bCs/>
          <w:color w:val="4FE0B0"/>
          <w:sz w:val="20"/>
          <w:szCs w:val="20"/>
          <w:lang w:eastAsia="en-IN" w:bidi="bn-IN"/>
        </w:rPr>
        <w:t>oneline</w:t>
      </w:r>
      <w:proofErr w:type="spellEnd"/>
      <w:r w:rsidRPr="00ED23DF">
        <w:rPr>
          <w:rFonts w:ascii="Times New Roman" w:eastAsia="Times New Roman" w:hAnsi="Times New Roman" w:cs="Times New Roman"/>
          <w:color w:val="FFFFFF"/>
          <w:sz w:val="24"/>
          <w:szCs w:val="24"/>
          <w:lang w:eastAsia="en-IN" w:bidi="bn-IN"/>
        </w:rPr>
        <w:t> shows the list of commits in one line format.</w:t>
      </w:r>
    </w:p>
    <w:p w14:paraId="1B1C5865" w14:textId="08D027BB"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noProof/>
          <w:color w:val="FFFFFF"/>
          <w:sz w:val="24"/>
          <w:szCs w:val="24"/>
          <w:lang w:eastAsia="en-IN" w:bidi="bn-IN"/>
        </w:rPr>
        <w:drawing>
          <wp:inline distT="0" distB="0" distL="0" distR="0" wp14:anchorId="5FA81469" wp14:editId="068DCBCD">
            <wp:extent cx="5731510" cy="920115"/>
            <wp:effectExtent l="0" t="0" r="2540" b="0"/>
            <wp:docPr id="4" name="Picture 4" descr="Git Log online output shows recent commit history all in on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Log online output shows recent commit history all in one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20115"/>
                    </a:xfrm>
                    <a:prstGeom prst="rect">
                      <a:avLst/>
                    </a:prstGeom>
                    <a:noFill/>
                    <a:ln>
                      <a:noFill/>
                    </a:ln>
                  </pic:spPr>
                </pic:pic>
              </a:graphicData>
            </a:graphic>
          </wp:inline>
        </w:drawing>
      </w:r>
    </w:p>
    <w:p w14:paraId="2977E40C" w14:textId="77777777" w:rsidR="00ED23DF" w:rsidRPr="00ED23DF" w:rsidRDefault="00ED23DF" w:rsidP="00ED23DF">
      <w:pPr>
        <w:numPr>
          <w:ilvl w:val="0"/>
          <w:numId w:val="4"/>
        </w:numPr>
        <w:spacing w:beforeAutospacing="1" w:after="0" w:afterAutospacing="1" w:line="240" w:lineRule="auto"/>
        <w:rPr>
          <w:rFonts w:ascii="Times New Roman" w:eastAsia="Times New Roman" w:hAnsi="Times New Roman" w:cs="Times New Roman"/>
          <w:color w:val="FFFFFF"/>
          <w:sz w:val="24"/>
          <w:szCs w:val="24"/>
          <w:lang w:eastAsia="en-IN" w:bidi="bn-IN"/>
        </w:rPr>
      </w:pPr>
      <w:r w:rsidRPr="00ED23DF">
        <w:rPr>
          <w:rFonts w:ascii="Consolas" w:eastAsia="Times New Roman" w:hAnsi="Consolas" w:cs="Courier New"/>
          <w:b/>
          <w:bCs/>
          <w:color w:val="4FE0B0"/>
          <w:sz w:val="20"/>
          <w:szCs w:val="20"/>
          <w:lang w:eastAsia="en-IN" w:bidi="bn-IN"/>
        </w:rPr>
        <w:t>git log -S "keyword"</w:t>
      </w:r>
      <w:r w:rsidRPr="00ED23DF">
        <w:rPr>
          <w:rFonts w:ascii="Times New Roman" w:eastAsia="Times New Roman" w:hAnsi="Times New Roman" w:cs="Times New Roman"/>
          <w:color w:val="FFFFFF"/>
          <w:sz w:val="24"/>
          <w:szCs w:val="24"/>
          <w:lang w:eastAsia="en-IN" w:bidi="bn-IN"/>
        </w:rPr>
        <w:t> displays a list of commits that contain the keyword in the message. In the screenshot below, we use </w:t>
      </w:r>
      <w:r w:rsidRPr="00ED23DF">
        <w:rPr>
          <w:rFonts w:ascii="Consolas" w:eastAsia="Times New Roman" w:hAnsi="Consolas" w:cs="Courier New"/>
          <w:b/>
          <w:bCs/>
          <w:color w:val="4FE0B0"/>
          <w:sz w:val="20"/>
          <w:szCs w:val="20"/>
          <w:lang w:eastAsia="en-IN" w:bidi="bn-IN"/>
        </w:rPr>
        <w:t>git log -S "Add"</w:t>
      </w:r>
      <w:r w:rsidRPr="00ED23DF">
        <w:rPr>
          <w:rFonts w:ascii="Times New Roman" w:eastAsia="Times New Roman" w:hAnsi="Times New Roman" w:cs="Times New Roman"/>
          <w:color w:val="FFFFFF"/>
          <w:sz w:val="24"/>
          <w:szCs w:val="24"/>
          <w:lang w:eastAsia="en-IN" w:bidi="bn-IN"/>
        </w:rPr>
        <w:t> to find any commits with “Add” in the message.</w:t>
      </w:r>
    </w:p>
    <w:p w14:paraId="77747387" w14:textId="3DD71EFE"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noProof/>
          <w:color w:val="FFFFFF"/>
          <w:sz w:val="24"/>
          <w:szCs w:val="24"/>
          <w:lang w:eastAsia="en-IN" w:bidi="bn-IN"/>
        </w:rPr>
        <w:drawing>
          <wp:inline distT="0" distB="0" distL="0" distR="0" wp14:anchorId="4E23F4CF" wp14:editId="0C3DE717">
            <wp:extent cx="5731510" cy="817245"/>
            <wp:effectExtent l="0" t="0" r="2540" b="1905"/>
            <wp:docPr id="3" name="Picture 3" descr="In the screenshot, the output of `git log -S &quot;Add&quot;` finds a commit with &quot;Add&quot; in th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the screenshot, the output of `git log -S &quot;Add&quot;` finds a commit with &quot;Add&quot; in the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17245"/>
                    </a:xfrm>
                    <a:prstGeom prst="rect">
                      <a:avLst/>
                    </a:prstGeom>
                    <a:noFill/>
                    <a:ln>
                      <a:noFill/>
                    </a:ln>
                  </pic:spPr>
                </pic:pic>
              </a:graphicData>
            </a:graphic>
          </wp:inline>
        </w:drawing>
      </w:r>
    </w:p>
    <w:p w14:paraId="4980F3B5" w14:textId="77777777" w:rsidR="00ED23DF" w:rsidRPr="00ED23DF" w:rsidRDefault="00ED23DF" w:rsidP="00ED23DF">
      <w:pPr>
        <w:numPr>
          <w:ilvl w:val="0"/>
          <w:numId w:val="5"/>
        </w:numPr>
        <w:spacing w:beforeAutospacing="1" w:after="0" w:afterAutospacing="1" w:line="240" w:lineRule="auto"/>
        <w:rPr>
          <w:rFonts w:ascii="Times New Roman" w:eastAsia="Times New Roman" w:hAnsi="Times New Roman" w:cs="Times New Roman"/>
          <w:color w:val="FFFFFF"/>
          <w:sz w:val="24"/>
          <w:szCs w:val="24"/>
          <w:lang w:eastAsia="en-IN" w:bidi="bn-IN"/>
        </w:rPr>
      </w:pPr>
      <w:r w:rsidRPr="00ED23DF">
        <w:rPr>
          <w:rFonts w:ascii="Consolas" w:eastAsia="Times New Roman" w:hAnsi="Consolas" w:cs="Courier New"/>
          <w:b/>
          <w:bCs/>
          <w:color w:val="4FE0B0"/>
          <w:sz w:val="20"/>
          <w:szCs w:val="20"/>
          <w:lang w:eastAsia="en-IN" w:bidi="bn-IN"/>
        </w:rPr>
        <w:t>git log --</w:t>
      </w:r>
      <w:proofErr w:type="spellStart"/>
      <w:r w:rsidRPr="00ED23DF">
        <w:rPr>
          <w:rFonts w:ascii="Consolas" w:eastAsia="Times New Roman" w:hAnsi="Consolas" w:cs="Courier New"/>
          <w:b/>
          <w:bCs/>
          <w:color w:val="4FE0B0"/>
          <w:sz w:val="20"/>
          <w:szCs w:val="20"/>
          <w:lang w:eastAsia="en-IN" w:bidi="bn-IN"/>
        </w:rPr>
        <w:t>oneline</w:t>
      </w:r>
      <w:proofErr w:type="spellEnd"/>
      <w:r w:rsidRPr="00ED23DF">
        <w:rPr>
          <w:rFonts w:ascii="Consolas" w:eastAsia="Times New Roman" w:hAnsi="Consolas" w:cs="Courier New"/>
          <w:b/>
          <w:bCs/>
          <w:color w:val="4FE0B0"/>
          <w:sz w:val="20"/>
          <w:szCs w:val="20"/>
          <w:lang w:eastAsia="en-IN" w:bidi="bn-IN"/>
        </w:rPr>
        <w:t xml:space="preserve"> --graph</w:t>
      </w:r>
      <w:r w:rsidRPr="00ED23DF">
        <w:rPr>
          <w:rFonts w:ascii="Times New Roman" w:eastAsia="Times New Roman" w:hAnsi="Times New Roman" w:cs="Times New Roman"/>
          <w:color w:val="FFFFFF"/>
          <w:sz w:val="24"/>
          <w:szCs w:val="24"/>
          <w:lang w:eastAsia="en-IN" w:bidi="bn-IN"/>
        </w:rPr>
        <w:t> - </w:t>
      </w:r>
      <w:r w:rsidRPr="00ED23DF">
        <w:rPr>
          <w:rFonts w:ascii="Consolas" w:eastAsia="Times New Roman" w:hAnsi="Consolas" w:cs="Courier New"/>
          <w:b/>
          <w:bCs/>
          <w:color w:val="4FE0B0"/>
          <w:sz w:val="20"/>
          <w:szCs w:val="20"/>
          <w:lang w:eastAsia="en-IN" w:bidi="bn-IN"/>
        </w:rPr>
        <w:t>--graph</w:t>
      </w:r>
      <w:r w:rsidRPr="00ED23DF">
        <w:rPr>
          <w:rFonts w:ascii="Times New Roman" w:eastAsia="Times New Roman" w:hAnsi="Times New Roman" w:cs="Times New Roman"/>
          <w:color w:val="FFFFFF"/>
          <w:sz w:val="24"/>
          <w:szCs w:val="24"/>
          <w:lang w:eastAsia="en-IN" w:bidi="bn-IN"/>
        </w:rPr>
        <w:t> Displays a visual representation of how the branches and commits were created in order to help you make sense of your repository history. When used alone, the description can be very lengthy, so you can combine the command with </w:t>
      </w:r>
      <w:r w:rsidRPr="00ED23DF">
        <w:rPr>
          <w:rFonts w:ascii="Consolas" w:eastAsia="Times New Roman" w:hAnsi="Consolas" w:cs="Courier New"/>
          <w:b/>
          <w:bCs/>
          <w:color w:val="4FE0B0"/>
          <w:sz w:val="20"/>
          <w:szCs w:val="20"/>
          <w:lang w:eastAsia="en-IN" w:bidi="bn-IN"/>
        </w:rPr>
        <w:t>--</w:t>
      </w:r>
      <w:proofErr w:type="spellStart"/>
      <w:r w:rsidRPr="00ED23DF">
        <w:rPr>
          <w:rFonts w:ascii="Consolas" w:eastAsia="Times New Roman" w:hAnsi="Consolas" w:cs="Courier New"/>
          <w:b/>
          <w:bCs/>
          <w:color w:val="4FE0B0"/>
          <w:sz w:val="20"/>
          <w:szCs w:val="20"/>
          <w:lang w:eastAsia="en-IN" w:bidi="bn-IN"/>
        </w:rPr>
        <w:t>oneline</w:t>
      </w:r>
      <w:proofErr w:type="spellEnd"/>
      <w:r w:rsidRPr="00ED23DF">
        <w:rPr>
          <w:rFonts w:ascii="Times New Roman" w:eastAsia="Times New Roman" w:hAnsi="Times New Roman" w:cs="Times New Roman"/>
          <w:color w:val="FFFFFF"/>
          <w:sz w:val="24"/>
          <w:szCs w:val="24"/>
          <w:lang w:eastAsia="en-IN" w:bidi="bn-IN"/>
        </w:rPr>
        <w:t> in order to shorten the description.</w:t>
      </w:r>
    </w:p>
    <w:p w14:paraId="731255B8" w14:textId="7A800863"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noProof/>
          <w:color w:val="FFFFFF"/>
          <w:sz w:val="24"/>
          <w:szCs w:val="24"/>
          <w:lang w:eastAsia="en-IN" w:bidi="bn-IN"/>
        </w:rPr>
        <w:drawing>
          <wp:inline distT="0" distB="0" distL="0" distR="0" wp14:anchorId="54737BEB" wp14:editId="5F953786">
            <wp:extent cx="5731510" cy="1057275"/>
            <wp:effectExtent l="0" t="0" r="2540" b="9525"/>
            <wp:docPr id="2" name="Picture 2" descr="Git log --online --graph outputs a graphical representation of commits, showing where branches were created earlier and 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log --online --graph outputs a graphical representation of commits, showing where branches were created earlier and mer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57275"/>
                    </a:xfrm>
                    <a:prstGeom prst="rect">
                      <a:avLst/>
                    </a:prstGeom>
                    <a:noFill/>
                    <a:ln>
                      <a:noFill/>
                    </a:ln>
                  </pic:spPr>
                </pic:pic>
              </a:graphicData>
            </a:graphic>
          </wp:inline>
        </w:drawing>
      </w:r>
    </w:p>
    <w:p w14:paraId="216F746C" w14:textId="77777777" w:rsidR="00ED23DF" w:rsidRPr="00ED23DF" w:rsidRDefault="00ED23DF" w:rsidP="00ED23DF">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ED23DF">
        <w:rPr>
          <w:rFonts w:ascii="Times New Roman" w:eastAsia="Times New Roman" w:hAnsi="Times New Roman" w:cs="Times New Roman"/>
          <w:b/>
          <w:bCs/>
          <w:color w:val="FFFFFF"/>
          <w:sz w:val="36"/>
          <w:szCs w:val="36"/>
          <w:lang w:eastAsia="en-IN" w:bidi="bn-IN"/>
        </w:rPr>
        <w:t>Git commit amend</w:t>
      </w:r>
    </w:p>
    <w:p w14:paraId="4BD22162"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Git’s </w:t>
      </w:r>
      <w:r w:rsidRPr="00ED23DF">
        <w:rPr>
          <w:rFonts w:ascii="Consolas" w:eastAsia="Times New Roman" w:hAnsi="Consolas" w:cs="Courier New"/>
          <w:b/>
          <w:bCs/>
          <w:color w:val="4FE0B0"/>
          <w:sz w:val="20"/>
          <w:szCs w:val="20"/>
          <w:lang w:eastAsia="en-IN" w:bidi="bn-IN"/>
        </w:rPr>
        <w:t>--amend</w:t>
      </w:r>
      <w:r w:rsidRPr="00ED23DF">
        <w:rPr>
          <w:rFonts w:ascii="Times New Roman" w:eastAsia="Times New Roman" w:hAnsi="Times New Roman" w:cs="Times New Roman"/>
          <w:color w:val="FFFFFF"/>
          <w:sz w:val="24"/>
          <w:szCs w:val="24"/>
          <w:lang w:eastAsia="en-IN" w:bidi="bn-IN"/>
        </w:rPr>
        <w:t> flag is extremely useful when updating a commit, it allows you to correct mistakes and edit commits easily instead of creating a completely new one.</w:t>
      </w:r>
    </w:p>
    <w:p w14:paraId="575797BF"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Let’s say you finish working on a lengthy feature and everything seems to be working fine so you commit your work. Shortly after, you realize you missed a few semicolons in one of your functions. You could technically create a new commit, but ideally, you want to keep all commits specific, clean, and succinct. To avoid creating a new one, you could create your changes, stage them with </w:t>
      </w:r>
      <w:r w:rsidRPr="00ED23DF">
        <w:rPr>
          <w:rFonts w:ascii="Consolas" w:eastAsia="Times New Roman" w:hAnsi="Consolas" w:cs="Courier New"/>
          <w:b/>
          <w:bCs/>
          <w:color w:val="4FE0B0"/>
          <w:sz w:val="20"/>
          <w:szCs w:val="20"/>
          <w:lang w:eastAsia="en-IN" w:bidi="bn-IN"/>
        </w:rPr>
        <w:t>git add</w:t>
      </w:r>
      <w:r w:rsidRPr="00ED23DF">
        <w:rPr>
          <w:rFonts w:ascii="Times New Roman" w:eastAsia="Times New Roman" w:hAnsi="Times New Roman" w:cs="Times New Roman"/>
          <w:color w:val="FFFFFF"/>
          <w:sz w:val="24"/>
          <w:szCs w:val="24"/>
          <w:lang w:eastAsia="en-IN" w:bidi="bn-IN"/>
        </w:rPr>
        <w:t> and then type the command </w:t>
      </w:r>
      <w:r w:rsidRPr="00ED23DF">
        <w:rPr>
          <w:rFonts w:ascii="Consolas" w:eastAsia="Times New Roman" w:hAnsi="Consolas" w:cs="Courier New"/>
          <w:b/>
          <w:bCs/>
          <w:color w:val="4FE0B0"/>
          <w:sz w:val="20"/>
          <w:szCs w:val="20"/>
          <w:lang w:eastAsia="en-IN" w:bidi="bn-IN"/>
        </w:rPr>
        <w:t>git commit --amend</w:t>
      </w:r>
      <w:r w:rsidRPr="00ED23DF">
        <w:rPr>
          <w:rFonts w:ascii="Times New Roman" w:eastAsia="Times New Roman" w:hAnsi="Times New Roman" w:cs="Times New Roman"/>
          <w:color w:val="FFFFFF"/>
          <w:sz w:val="24"/>
          <w:szCs w:val="24"/>
          <w:lang w:eastAsia="en-IN" w:bidi="bn-IN"/>
        </w:rPr>
        <w:t> to update your previous commit.</w:t>
      </w:r>
    </w:p>
    <w:p w14:paraId="566570D9"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It’s important to note that although it seems like </w:t>
      </w:r>
      <w:r w:rsidRPr="00ED23DF">
        <w:rPr>
          <w:rFonts w:ascii="Consolas" w:eastAsia="Times New Roman" w:hAnsi="Consolas" w:cs="Courier New"/>
          <w:b/>
          <w:bCs/>
          <w:color w:val="4FE0B0"/>
          <w:sz w:val="20"/>
          <w:szCs w:val="20"/>
          <w:lang w:eastAsia="en-IN" w:bidi="bn-IN"/>
        </w:rPr>
        <w:t>--amend</w:t>
      </w:r>
      <w:r w:rsidRPr="00ED23DF">
        <w:rPr>
          <w:rFonts w:ascii="Times New Roman" w:eastAsia="Times New Roman" w:hAnsi="Times New Roman" w:cs="Times New Roman"/>
          <w:color w:val="FFFFFF"/>
          <w:sz w:val="24"/>
          <w:szCs w:val="24"/>
          <w:lang w:eastAsia="en-IN" w:bidi="bn-IN"/>
        </w:rPr>
        <w:t> is simply updating the commit, what Git actually does is replace the whole previous commit. For this reason, when you execute the command </w:t>
      </w:r>
      <w:r w:rsidRPr="00ED23DF">
        <w:rPr>
          <w:rFonts w:ascii="Consolas" w:eastAsia="Times New Roman" w:hAnsi="Consolas" w:cs="Courier New"/>
          <w:b/>
          <w:bCs/>
          <w:color w:val="4FE0B0"/>
          <w:sz w:val="20"/>
          <w:szCs w:val="20"/>
          <w:lang w:eastAsia="en-IN" w:bidi="bn-IN"/>
        </w:rPr>
        <w:t>git commit --amend</w:t>
      </w:r>
      <w:r w:rsidRPr="00ED23DF">
        <w:rPr>
          <w:rFonts w:ascii="Times New Roman" w:eastAsia="Times New Roman" w:hAnsi="Times New Roman" w:cs="Times New Roman"/>
          <w:color w:val="FFFFFF"/>
          <w:sz w:val="24"/>
          <w:szCs w:val="24"/>
          <w:lang w:eastAsia="en-IN" w:bidi="bn-IN"/>
        </w:rPr>
        <w:t>, your terminal editor asks you to update your commit message:</w:t>
      </w:r>
    </w:p>
    <w:p w14:paraId="0CA71558" w14:textId="3A3EB18F"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noProof/>
          <w:color w:val="FFFFFF"/>
          <w:sz w:val="24"/>
          <w:szCs w:val="24"/>
          <w:lang w:eastAsia="en-IN" w:bidi="bn-IN"/>
        </w:rPr>
        <w:drawing>
          <wp:inline distT="0" distB="0" distL="0" distR="0" wp14:anchorId="6D65D497" wp14:editId="73024C86">
            <wp:extent cx="5731510" cy="1522095"/>
            <wp:effectExtent l="0" t="0" r="2540" b="1905"/>
            <wp:docPr id="1" name="Picture 1" descr="git-am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am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2095"/>
                    </a:xfrm>
                    <a:prstGeom prst="rect">
                      <a:avLst/>
                    </a:prstGeom>
                    <a:noFill/>
                    <a:ln>
                      <a:noFill/>
                    </a:ln>
                  </pic:spPr>
                </pic:pic>
              </a:graphicData>
            </a:graphic>
          </wp:inline>
        </w:drawing>
      </w:r>
    </w:p>
    <w:p w14:paraId="00EA82A6" w14:textId="77777777" w:rsidR="00ED23DF" w:rsidRPr="00ED23DF" w:rsidRDefault="00ED23DF" w:rsidP="00ED23DF">
      <w:pPr>
        <w:spacing w:after="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However, if you want to keep the same commit message, you can simply add the flag </w:t>
      </w:r>
      <w:r w:rsidRPr="00ED23DF">
        <w:rPr>
          <w:rFonts w:ascii="Consolas" w:eastAsia="Times New Roman" w:hAnsi="Consolas" w:cs="Courier New"/>
          <w:b/>
          <w:bCs/>
          <w:color w:val="4FE0B0"/>
          <w:sz w:val="20"/>
          <w:szCs w:val="20"/>
          <w:lang w:eastAsia="en-IN" w:bidi="bn-IN"/>
        </w:rPr>
        <w:t>--no-edit</w:t>
      </w:r>
      <w:r w:rsidRPr="00ED23DF">
        <w:rPr>
          <w:rFonts w:ascii="Times New Roman" w:eastAsia="Times New Roman" w:hAnsi="Times New Roman" w:cs="Times New Roman"/>
          <w:color w:val="FFFFFF"/>
          <w:sz w:val="24"/>
          <w:szCs w:val="24"/>
          <w:lang w:eastAsia="en-IN" w:bidi="bn-IN"/>
        </w:rPr>
        <w:t>:</w:t>
      </w:r>
    </w:p>
    <w:p w14:paraId="3FA2DE31" w14:textId="77777777" w:rsidR="00ED23DF" w:rsidRPr="00ED23DF" w:rsidRDefault="00ED23DF" w:rsidP="00ED23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ED23DF">
        <w:rPr>
          <w:rFonts w:ascii="Consolas" w:eastAsia="Times New Roman" w:hAnsi="Consolas" w:cs="Courier New"/>
          <w:color w:val="FFFFFF"/>
          <w:sz w:val="20"/>
          <w:szCs w:val="20"/>
          <w:lang w:eastAsia="en-IN" w:bidi="bn-IN"/>
        </w:rPr>
        <w:t>$ git commit --amend --no-edit</w:t>
      </w:r>
    </w:p>
    <w:p w14:paraId="6632C701" w14:textId="77777777" w:rsidR="00ED23DF" w:rsidRPr="00ED23DF" w:rsidRDefault="00ED23DF" w:rsidP="00ED23DF">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ED23DF">
        <w:rPr>
          <w:rFonts w:ascii="Times New Roman" w:eastAsia="Times New Roman" w:hAnsi="Times New Roman" w:cs="Times New Roman"/>
          <w:b/>
          <w:bCs/>
          <w:color w:val="FFFFFF"/>
          <w:sz w:val="36"/>
          <w:szCs w:val="36"/>
          <w:lang w:eastAsia="en-IN" w:bidi="bn-IN"/>
        </w:rPr>
        <w:t>Git alias commands</w:t>
      </w:r>
    </w:p>
    <w:p w14:paraId="4509686D"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When grouping commands together, you can end up writing very long lines of Git commands in the terminal such as:</w:t>
      </w:r>
    </w:p>
    <w:p w14:paraId="14F7E921" w14:textId="77777777" w:rsidR="00ED23DF" w:rsidRPr="00ED23DF" w:rsidRDefault="00ED23DF" w:rsidP="00ED23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ED23DF">
        <w:rPr>
          <w:rFonts w:ascii="Consolas" w:eastAsia="Times New Roman" w:hAnsi="Consolas" w:cs="Courier New"/>
          <w:color w:val="FFFFFF"/>
          <w:sz w:val="20"/>
          <w:szCs w:val="20"/>
          <w:lang w:eastAsia="en-IN" w:bidi="bn-IN"/>
        </w:rPr>
        <w:t>$ git log --pretty=format:"%h %s" --graph</w:t>
      </w:r>
    </w:p>
    <w:p w14:paraId="05B74E11"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Fortunately, Git offers a helpful feature that can make your Git experience simpler, easier, and more familiar: aliases.</w:t>
      </w:r>
    </w:p>
    <w:p w14:paraId="643A82B1"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If you have a set of commands that you use regularly and want to save some time from typing them, you can easily set up an alias for each command using Git config.</w:t>
      </w:r>
    </w:p>
    <w:p w14:paraId="33B4BA0F"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Below are a couple of examples:</w:t>
      </w:r>
    </w:p>
    <w:p w14:paraId="3752B1A8" w14:textId="77777777" w:rsidR="00ED23DF" w:rsidRPr="00ED23DF" w:rsidRDefault="00ED23DF" w:rsidP="00ED23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ED23DF">
        <w:rPr>
          <w:rFonts w:ascii="Consolas" w:eastAsia="Times New Roman" w:hAnsi="Consolas" w:cs="Courier New"/>
          <w:color w:val="FFFFFF"/>
          <w:sz w:val="20"/>
          <w:szCs w:val="20"/>
          <w:lang w:eastAsia="en-IN" w:bidi="bn-IN"/>
        </w:rPr>
        <w:t>$ git config --global alias.co "checkout"</w:t>
      </w:r>
      <w:r w:rsidRPr="00ED23DF">
        <w:rPr>
          <w:rFonts w:ascii="Consolas" w:eastAsia="Times New Roman" w:hAnsi="Consolas" w:cs="Courier New"/>
          <w:color w:val="939598"/>
          <w:sz w:val="20"/>
          <w:szCs w:val="20"/>
          <w:lang w:eastAsia="en-IN" w:bidi="bn-IN"/>
        </w:rPr>
        <w:br/>
      </w:r>
      <w:r w:rsidRPr="00ED23DF">
        <w:rPr>
          <w:rFonts w:ascii="Consolas" w:eastAsia="Times New Roman" w:hAnsi="Consolas" w:cs="Courier New"/>
          <w:color w:val="FFFFFF"/>
          <w:sz w:val="20"/>
          <w:szCs w:val="20"/>
          <w:lang w:eastAsia="en-IN" w:bidi="bn-IN"/>
        </w:rPr>
        <w:t>$ git config --global alias.br "branch"</w:t>
      </w:r>
      <w:r w:rsidRPr="00ED23DF">
        <w:rPr>
          <w:rFonts w:ascii="Consolas" w:eastAsia="Times New Roman" w:hAnsi="Consolas" w:cs="Courier New"/>
          <w:color w:val="939598"/>
          <w:sz w:val="20"/>
          <w:szCs w:val="20"/>
          <w:lang w:eastAsia="en-IN" w:bidi="bn-IN"/>
        </w:rPr>
        <w:br/>
      </w:r>
      <w:r w:rsidRPr="00ED23DF">
        <w:rPr>
          <w:rFonts w:ascii="Consolas" w:eastAsia="Times New Roman" w:hAnsi="Consolas" w:cs="Courier New"/>
          <w:color w:val="FFFFFF"/>
          <w:sz w:val="20"/>
          <w:szCs w:val="20"/>
          <w:lang w:eastAsia="en-IN" w:bidi="bn-IN"/>
        </w:rPr>
        <w:t xml:space="preserve">$ git config --global </w:t>
      </w:r>
      <w:proofErr w:type="spellStart"/>
      <w:r w:rsidRPr="00ED23DF">
        <w:rPr>
          <w:rFonts w:ascii="Consolas" w:eastAsia="Times New Roman" w:hAnsi="Consolas" w:cs="Courier New"/>
          <w:color w:val="FFFFFF"/>
          <w:sz w:val="20"/>
          <w:szCs w:val="20"/>
          <w:lang w:eastAsia="en-IN" w:bidi="bn-IN"/>
        </w:rPr>
        <w:t>alias.glop</w:t>
      </w:r>
      <w:proofErr w:type="spellEnd"/>
      <w:r w:rsidRPr="00ED23DF">
        <w:rPr>
          <w:rFonts w:ascii="Consolas" w:eastAsia="Times New Roman" w:hAnsi="Consolas" w:cs="Courier New"/>
          <w:color w:val="FFFFFF"/>
          <w:sz w:val="20"/>
          <w:szCs w:val="20"/>
          <w:lang w:eastAsia="en-IN" w:bidi="bn-IN"/>
        </w:rPr>
        <w:t xml:space="preserve"> "log --pretty=format:"%h %s" --graph"</w:t>
      </w:r>
    </w:p>
    <w:p w14:paraId="7A765C8F"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Once the aliases are configured, next time you want to check out to another branch you could type the command:</w:t>
      </w:r>
    </w:p>
    <w:p w14:paraId="29C9D4AF" w14:textId="77777777" w:rsidR="00ED23DF" w:rsidRPr="00ED23DF" w:rsidRDefault="00ED23DF" w:rsidP="00ED23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ED23DF">
        <w:rPr>
          <w:rFonts w:ascii="Consolas" w:eastAsia="Times New Roman" w:hAnsi="Consolas" w:cs="Courier New"/>
          <w:color w:val="FFFFFF"/>
          <w:sz w:val="20"/>
          <w:szCs w:val="20"/>
          <w:lang w:eastAsia="en-IN" w:bidi="bn-IN"/>
        </w:rPr>
        <w:t xml:space="preserve">$ git co </w:t>
      </w:r>
      <w:proofErr w:type="spellStart"/>
      <w:r w:rsidRPr="00ED23DF">
        <w:rPr>
          <w:rFonts w:ascii="Consolas" w:eastAsia="Times New Roman" w:hAnsi="Consolas" w:cs="Courier New"/>
          <w:color w:val="FFFFFF"/>
          <w:sz w:val="20"/>
          <w:szCs w:val="20"/>
          <w:lang w:eastAsia="en-IN" w:bidi="bn-IN"/>
        </w:rPr>
        <w:t>example_branch</w:t>
      </w:r>
      <w:proofErr w:type="spellEnd"/>
    </w:p>
    <w:p w14:paraId="3EF1056E" w14:textId="77777777" w:rsidR="00ED23DF" w:rsidRPr="00ED23DF" w:rsidRDefault="00ED23DF" w:rsidP="00ED23DF">
      <w:pPr>
        <w:spacing w:after="100" w:afterAutospacing="1"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Instead of:</w:t>
      </w:r>
    </w:p>
    <w:p w14:paraId="3F6A2E38" w14:textId="77777777" w:rsidR="00ED23DF" w:rsidRPr="00ED23DF" w:rsidRDefault="00ED23DF" w:rsidP="00ED23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ED23DF">
        <w:rPr>
          <w:rFonts w:ascii="Consolas" w:eastAsia="Times New Roman" w:hAnsi="Consolas" w:cs="Courier New"/>
          <w:color w:val="FFFFFF"/>
          <w:sz w:val="20"/>
          <w:szCs w:val="20"/>
          <w:lang w:eastAsia="en-IN" w:bidi="bn-IN"/>
        </w:rPr>
        <w:t xml:space="preserve">$ git checkout </w:t>
      </w:r>
      <w:proofErr w:type="spellStart"/>
      <w:r w:rsidRPr="00ED23DF">
        <w:rPr>
          <w:rFonts w:ascii="Consolas" w:eastAsia="Times New Roman" w:hAnsi="Consolas" w:cs="Courier New"/>
          <w:color w:val="FFFFFF"/>
          <w:sz w:val="20"/>
          <w:szCs w:val="20"/>
          <w:lang w:eastAsia="en-IN" w:bidi="bn-IN"/>
        </w:rPr>
        <w:t>example_branch</w:t>
      </w:r>
      <w:proofErr w:type="spellEnd"/>
    </w:p>
    <w:p w14:paraId="677BEB57" w14:textId="77777777" w:rsidR="00ED23DF" w:rsidRPr="00ED23DF" w:rsidRDefault="00ED23DF" w:rsidP="00ED23DF">
      <w:pPr>
        <w:spacing w:after="0" w:line="240" w:lineRule="auto"/>
        <w:rPr>
          <w:rFonts w:ascii="Times New Roman" w:eastAsia="Times New Roman" w:hAnsi="Times New Roman" w:cs="Times New Roman"/>
          <w:color w:val="FFFFFF"/>
          <w:sz w:val="24"/>
          <w:szCs w:val="24"/>
          <w:lang w:eastAsia="en-IN" w:bidi="bn-IN"/>
        </w:rPr>
      </w:pPr>
      <w:r w:rsidRPr="00ED23DF">
        <w:rPr>
          <w:rFonts w:ascii="Times New Roman" w:eastAsia="Times New Roman" w:hAnsi="Times New Roman" w:cs="Times New Roman"/>
          <w:color w:val="FFFFFF"/>
          <w:sz w:val="24"/>
          <w:szCs w:val="24"/>
          <w:lang w:eastAsia="en-IN" w:bidi="bn-IN"/>
        </w:rPr>
        <w:t>Using Git aliases can create a much more fluid and efficient workflow experience when using Git. By getting creative with your aliases, you’re able to wrap a sequence of Git commands into one in order to save time and effort.</w:t>
      </w:r>
    </w:p>
    <w:p w14:paraId="616ED5C6" w14:textId="77777777" w:rsidR="00ED23DF" w:rsidRDefault="00ED23DF" w:rsidP="002513F4">
      <w:pPr>
        <w:pStyle w:val="li1kqbjwbwa3ze6v0bvxq9rx"/>
        <w:shd w:val="clear" w:color="auto" w:fill="FFFFFF"/>
        <w:spacing w:after="0" w:afterAutospacing="0"/>
        <w:rPr>
          <w:rFonts w:ascii="Segoe UI" w:hAnsi="Segoe UI" w:cs="Segoe UI"/>
          <w:color w:val="10162F"/>
          <w:sz w:val="26"/>
          <w:szCs w:val="26"/>
        </w:rPr>
      </w:pPr>
    </w:p>
    <w:p w14:paraId="35A0EB39" w14:textId="77777777" w:rsidR="00DC2228" w:rsidRDefault="00DC2228"/>
    <w:sectPr w:rsidR="00DC2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18E4"/>
    <w:multiLevelType w:val="multilevel"/>
    <w:tmpl w:val="3AE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B2A8F"/>
    <w:multiLevelType w:val="multilevel"/>
    <w:tmpl w:val="C4A8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D55BF"/>
    <w:multiLevelType w:val="multilevel"/>
    <w:tmpl w:val="83CE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F2252"/>
    <w:multiLevelType w:val="multilevel"/>
    <w:tmpl w:val="9B0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A5A71"/>
    <w:multiLevelType w:val="multilevel"/>
    <w:tmpl w:val="F42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3"/>
    <w:rsid w:val="002513F4"/>
    <w:rsid w:val="00D30E43"/>
    <w:rsid w:val="00DC2228"/>
    <w:rsid w:val="00ED23D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ABC0"/>
  <w15:chartTrackingRefBased/>
  <w15:docId w15:val="{8D01A746-5645-47FB-9178-5F410154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23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ED23D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link w:val="Heading3Char"/>
    <w:uiPriority w:val="9"/>
    <w:qFormat/>
    <w:rsid w:val="00ED23D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D30E43"/>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paragraph" w:customStyle="1" w:styleId="li1kqbjwbwa3ze6v0bvxq9rx">
    <w:name w:val="li__1kqbjwbwa3ze6v0bvxq9rx"/>
    <w:basedOn w:val="Normal"/>
    <w:rsid w:val="00D30E43"/>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HTMLCode">
    <w:name w:val="HTML Code"/>
    <w:basedOn w:val="DefaultParagraphFont"/>
    <w:uiPriority w:val="99"/>
    <w:semiHidden/>
    <w:unhideWhenUsed/>
    <w:rsid w:val="00D30E43"/>
    <w:rPr>
      <w:rFonts w:ascii="Courier New" w:eastAsia="Times New Roman" w:hAnsi="Courier New" w:cs="Courier New"/>
      <w:sz w:val="20"/>
      <w:szCs w:val="20"/>
    </w:rPr>
  </w:style>
  <w:style w:type="character" w:customStyle="1" w:styleId="gamut-yj8jvy-text">
    <w:name w:val="gamut-yj8jvy-text"/>
    <w:basedOn w:val="DefaultParagraphFont"/>
    <w:rsid w:val="002513F4"/>
  </w:style>
  <w:style w:type="paragraph" w:styleId="HTMLPreformatted">
    <w:name w:val="HTML Preformatted"/>
    <w:basedOn w:val="Normal"/>
    <w:link w:val="HTMLPreformattedChar"/>
    <w:uiPriority w:val="99"/>
    <w:semiHidden/>
    <w:unhideWhenUsed/>
    <w:rsid w:val="0025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2513F4"/>
    <w:rPr>
      <w:rFonts w:ascii="Courier New" w:eastAsia="Times New Roman" w:hAnsi="Courier New" w:cs="Courier New"/>
      <w:sz w:val="20"/>
      <w:szCs w:val="20"/>
      <w:lang w:eastAsia="en-IN" w:bidi="bn-IN"/>
    </w:rPr>
  </w:style>
  <w:style w:type="character" w:customStyle="1" w:styleId="mtk1">
    <w:name w:val="mtk1"/>
    <w:basedOn w:val="DefaultParagraphFont"/>
    <w:rsid w:val="002513F4"/>
  </w:style>
  <w:style w:type="character" w:customStyle="1" w:styleId="Heading1Char">
    <w:name w:val="Heading 1 Char"/>
    <w:basedOn w:val="DefaultParagraphFont"/>
    <w:link w:val="Heading1"/>
    <w:uiPriority w:val="9"/>
    <w:rsid w:val="00ED23D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ED23DF"/>
    <w:rPr>
      <w:rFonts w:ascii="Times New Roman" w:eastAsia="Times New Roman" w:hAnsi="Times New Roman" w:cs="Times New Roman"/>
      <w:b/>
      <w:bCs/>
      <w:sz w:val="36"/>
      <w:szCs w:val="36"/>
      <w:lang w:eastAsia="en-IN" w:bidi="bn-IN"/>
    </w:rPr>
  </w:style>
  <w:style w:type="character" w:customStyle="1" w:styleId="Heading3Char">
    <w:name w:val="Heading 3 Char"/>
    <w:basedOn w:val="DefaultParagraphFont"/>
    <w:link w:val="Heading3"/>
    <w:uiPriority w:val="9"/>
    <w:rsid w:val="00ED23DF"/>
    <w:rPr>
      <w:rFonts w:ascii="Times New Roman" w:eastAsia="Times New Roman" w:hAnsi="Times New Roman" w:cs="Times New Roman"/>
      <w:b/>
      <w:bCs/>
      <w:sz w:val="27"/>
      <w:szCs w:val="27"/>
      <w:lang w:eastAsia="en-IN" w:bidi="bn-IN"/>
    </w:rPr>
  </w:style>
  <w:style w:type="paragraph" w:customStyle="1" w:styleId="gamut-1xdcsrc-text">
    <w:name w:val="gamut-1xdcsrc-text"/>
    <w:basedOn w:val="Normal"/>
    <w:rsid w:val="00ED23D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markdown32vfo5x728hgq-ll1fiex">
    <w:name w:val="markdown__32vfo5x72_8hgq-ll1fiex"/>
    <w:basedOn w:val="DefaultParagraphFont"/>
    <w:rsid w:val="00ED23DF"/>
  </w:style>
  <w:style w:type="character" w:styleId="Hyperlink">
    <w:name w:val="Hyperlink"/>
    <w:basedOn w:val="DefaultParagraphFont"/>
    <w:uiPriority w:val="99"/>
    <w:semiHidden/>
    <w:unhideWhenUsed/>
    <w:rsid w:val="00ED2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02438">
      <w:bodyDiv w:val="1"/>
      <w:marLeft w:val="0"/>
      <w:marRight w:val="0"/>
      <w:marTop w:val="0"/>
      <w:marBottom w:val="0"/>
      <w:divBdr>
        <w:top w:val="none" w:sz="0" w:space="0" w:color="auto"/>
        <w:left w:val="none" w:sz="0" w:space="0" w:color="auto"/>
        <w:bottom w:val="none" w:sz="0" w:space="0" w:color="auto"/>
        <w:right w:val="none" w:sz="0" w:space="0" w:color="auto"/>
      </w:divBdr>
    </w:div>
    <w:div w:id="550770377">
      <w:bodyDiv w:val="1"/>
      <w:marLeft w:val="0"/>
      <w:marRight w:val="0"/>
      <w:marTop w:val="0"/>
      <w:marBottom w:val="0"/>
      <w:divBdr>
        <w:top w:val="none" w:sz="0" w:space="0" w:color="auto"/>
        <w:left w:val="none" w:sz="0" w:space="0" w:color="auto"/>
        <w:bottom w:val="none" w:sz="0" w:space="0" w:color="auto"/>
        <w:right w:val="none" w:sz="0" w:space="0" w:color="auto"/>
      </w:divBdr>
      <w:divsChild>
        <w:div w:id="1511094458">
          <w:marLeft w:val="0"/>
          <w:marRight w:val="0"/>
          <w:marTop w:val="0"/>
          <w:marBottom w:val="0"/>
          <w:divBdr>
            <w:top w:val="none" w:sz="0" w:space="0" w:color="auto"/>
            <w:left w:val="none" w:sz="0" w:space="0" w:color="auto"/>
            <w:bottom w:val="none" w:sz="0" w:space="0" w:color="auto"/>
            <w:right w:val="none" w:sz="0" w:space="0" w:color="auto"/>
          </w:divBdr>
        </w:div>
      </w:divsChild>
    </w:div>
    <w:div w:id="1470634695">
      <w:bodyDiv w:val="1"/>
      <w:marLeft w:val="0"/>
      <w:marRight w:val="0"/>
      <w:marTop w:val="0"/>
      <w:marBottom w:val="0"/>
      <w:divBdr>
        <w:top w:val="none" w:sz="0" w:space="0" w:color="auto"/>
        <w:left w:val="none" w:sz="0" w:space="0" w:color="auto"/>
        <w:bottom w:val="none" w:sz="0" w:space="0" w:color="auto"/>
        <w:right w:val="none" w:sz="0" w:space="0" w:color="auto"/>
      </w:divBdr>
      <w:divsChild>
        <w:div w:id="764770607">
          <w:marLeft w:val="0"/>
          <w:marRight w:val="0"/>
          <w:marTop w:val="0"/>
          <w:marBottom w:val="0"/>
          <w:divBdr>
            <w:top w:val="none" w:sz="0" w:space="0" w:color="auto"/>
            <w:left w:val="none" w:sz="0" w:space="0" w:color="auto"/>
            <w:bottom w:val="none" w:sz="0" w:space="0" w:color="auto"/>
            <w:right w:val="none" w:sz="0" w:space="0" w:color="auto"/>
          </w:divBdr>
          <w:divsChild>
            <w:div w:id="2115703557">
              <w:marLeft w:val="0"/>
              <w:marRight w:val="0"/>
              <w:marTop w:val="0"/>
              <w:marBottom w:val="0"/>
              <w:divBdr>
                <w:top w:val="none" w:sz="0" w:space="0" w:color="auto"/>
                <w:left w:val="none" w:sz="0" w:space="0" w:color="auto"/>
                <w:bottom w:val="none" w:sz="0" w:space="0" w:color="auto"/>
                <w:right w:val="none" w:sz="0" w:space="0" w:color="auto"/>
              </w:divBdr>
              <w:divsChild>
                <w:div w:id="1676834777">
                  <w:marLeft w:val="0"/>
                  <w:marRight w:val="0"/>
                  <w:marTop w:val="0"/>
                  <w:marBottom w:val="0"/>
                  <w:divBdr>
                    <w:top w:val="none" w:sz="0" w:space="0" w:color="auto"/>
                    <w:left w:val="none" w:sz="0" w:space="0" w:color="auto"/>
                    <w:bottom w:val="none" w:sz="0" w:space="0" w:color="auto"/>
                    <w:right w:val="none" w:sz="0" w:space="0" w:color="auto"/>
                  </w:divBdr>
                  <w:divsChild>
                    <w:div w:id="11077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scm.com/doc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JASH</dc:creator>
  <cp:keywords/>
  <dc:description/>
  <cp:lastModifiedBy>ADARSHA JASH</cp:lastModifiedBy>
  <cp:revision>4</cp:revision>
  <dcterms:created xsi:type="dcterms:W3CDTF">2023-03-20T15:30:00Z</dcterms:created>
  <dcterms:modified xsi:type="dcterms:W3CDTF">2023-03-20T18:30:00Z</dcterms:modified>
</cp:coreProperties>
</file>