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08C0" w14:textId="77777777" w:rsidR="008C56FD" w:rsidRPr="008C56FD" w:rsidRDefault="008C56FD" w:rsidP="008C5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7E979333" w14:textId="77777777" w:rsidR="008C56FD" w:rsidRPr="008C56FD" w:rsidRDefault="008C56FD" w:rsidP="008C5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Performance Test</w:t>
      </w:r>
    </w:p>
    <w:p w14:paraId="17F709A2" w14:textId="77777777" w:rsidR="008C56FD" w:rsidRPr="008C56FD" w:rsidRDefault="008C56FD" w:rsidP="008C5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679"/>
      </w:tblGrid>
      <w:tr w:rsidR="008C56FD" w:rsidRPr="008C56FD" w14:paraId="5039329D" w14:textId="77777777" w:rsidTr="008C56FD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95A4C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A1CA1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8C56FD" w:rsidRPr="008C56FD" w14:paraId="315BFC7F" w14:textId="77777777" w:rsidTr="008C56FD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7A0FA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77EE5" w14:textId="5B3D7D94" w:rsidR="008C56FD" w:rsidRPr="008C56FD" w:rsidRDefault="00A43B35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8C56FD" w:rsidRPr="008C56FD" w14:paraId="237B1FC8" w14:textId="77777777" w:rsidTr="008C56FD">
        <w:trPr>
          <w:trHeight w:val="2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25DCB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4FD6D" w14:textId="2247C20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8C56FD" w:rsidRPr="008C56FD" w14:paraId="5A32E9A8" w14:textId="77777777" w:rsidTr="008C56FD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F05AF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9F619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6E3AC44B" w14:textId="77777777" w:rsidR="008C56FD" w:rsidRPr="008C56FD" w:rsidRDefault="008C56FD" w:rsidP="008C5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897186" w14:textId="77777777" w:rsidR="008C56FD" w:rsidRPr="008C56FD" w:rsidRDefault="008C56FD" w:rsidP="008C56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36D4FA52" w14:textId="77777777" w:rsidR="008C56FD" w:rsidRPr="008C56FD" w:rsidRDefault="008C56FD" w:rsidP="008C56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13"/>
        <w:gridCol w:w="6502"/>
      </w:tblGrid>
      <w:tr w:rsidR="008C56FD" w:rsidRPr="008C56FD" w14:paraId="567AB360" w14:textId="77777777" w:rsidTr="008C56FD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3F10F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39B0C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009F5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 / Values</w:t>
            </w:r>
          </w:p>
        </w:tc>
      </w:tr>
      <w:tr w:rsidR="008C56FD" w:rsidRPr="008C56FD" w14:paraId="24A3CE4E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04CA2" w14:textId="77777777" w:rsidR="008C56FD" w:rsidRPr="008C56FD" w:rsidRDefault="008C56FD" w:rsidP="008C56F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8A5C4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C0B8B" w14:textId="3276789D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records, faculty details, course information, attendance reports, and admission data successfully displayed from ServiceNow tables.</w:t>
            </w:r>
          </w:p>
        </w:tc>
      </w:tr>
      <w:tr w:rsidR="008C56FD" w:rsidRPr="008C56FD" w14:paraId="3230E68C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E5516" w14:textId="77777777" w:rsidR="008C56FD" w:rsidRPr="008C56FD" w:rsidRDefault="008C56FD" w:rsidP="008C56F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30328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D1163" w14:textId="1B16688B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Data validation performed for student ID, email format, and course selection. Duplicate records removed. Mandatory field checking enabled.</w:t>
            </w:r>
          </w:p>
        </w:tc>
      </w:tr>
      <w:tr w:rsidR="008C56FD" w:rsidRPr="008C56FD" w14:paraId="74C9230C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94BC6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CA647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9FE0" w14:textId="30F2C44B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Filters applied for student search by ID, department, course, and attendance percentage. Dynamic filtering for reports.</w:t>
            </w:r>
          </w:p>
        </w:tc>
      </w:tr>
      <w:tr w:rsidR="008C56FD" w:rsidRPr="008C56FD" w14:paraId="07343A84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278EC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5CF6C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34C56" w14:textId="633C2C99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Attendance percentage calculation, total enrolled students per course, fee status tracking, performance summary reports.</w:t>
            </w:r>
          </w:p>
        </w:tc>
      </w:tr>
      <w:tr w:rsidR="008C56FD" w:rsidRPr="008C56FD" w14:paraId="26B41D2A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58110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53BF9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A8E5C" w14:textId="72A5BE30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 </w:t>
            </w:r>
            <w:r>
              <w:rPr>
                <w:rStyle w:val="Strong"/>
              </w:rPr>
              <w:t>5</w:t>
            </w:r>
            <w:r>
              <w:t xml:space="preserve"> (Student count chart, course enrollment graph, attendance chart, admission status report, fee status chart).</w:t>
            </w:r>
          </w:p>
        </w:tc>
      </w:tr>
      <w:tr w:rsidR="008C56FD" w:rsidRPr="008C56FD" w14:paraId="18C58807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FA182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3DC7B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E35DF" w14:textId="7B32A383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</w:t>
            </w:r>
            <w:r>
              <w:rPr>
                <w:rStyle w:val="Strong"/>
              </w:rPr>
              <w:t>3</w:t>
            </w:r>
            <w:r>
              <w:t xml:space="preserve"> (Student performance trend, admission growth analysis, attendance progress report).</w:t>
            </w:r>
          </w:p>
        </w:tc>
      </w:tr>
    </w:tbl>
    <w:p w14:paraId="4E084921" w14:textId="6D002A1D" w:rsidR="007E4B07" w:rsidRDefault="008C56FD">
      <w:r w:rsidRPr="008C56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56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7E4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E0E"/>
    <w:multiLevelType w:val="multilevel"/>
    <w:tmpl w:val="495E0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90BC4"/>
    <w:multiLevelType w:val="multilevel"/>
    <w:tmpl w:val="0CB2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472953">
    <w:abstractNumId w:val="1"/>
  </w:num>
  <w:num w:numId="2" w16cid:durableId="46296945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FD"/>
    <w:rsid w:val="003F77B0"/>
    <w:rsid w:val="007E4B07"/>
    <w:rsid w:val="008C56FD"/>
    <w:rsid w:val="00A4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869D"/>
  <w15:chartTrackingRefBased/>
  <w15:docId w15:val="{8658ECC9-A47B-4D2E-BB3A-F79FF632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C56FD"/>
  </w:style>
  <w:style w:type="character" w:styleId="Strong">
    <w:name w:val="Strong"/>
    <w:basedOn w:val="DefaultParagraphFont"/>
    <w:uiPriority w:val="22"/>
    <w:qFormat/>
    <w:rsid w:val="008C56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3</cp:revision>
  <dcterms:created xsi:type="dcterms:W3CDTF">2026-02-20T01:49:00Z</dcterms:created>
  <dcterms:modified xsi:type="dcterms:W3CDTF">2026-02-20T07:04:00Z</dcterms:modified>
</cp:coreProperties>
</file>