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4A0D9" w14:textId="77777777" w:rsidR="00872A64" w:rsidRDefault="006806F8">
      <w:pPr>
        <w:pStyle w:val="Heading2"/>
      </w:pPr>
      <w:bookmarkStart w:id="0" w:name="_8yyz0pf33z0z" w:colFirst="0" w:colLast="0"/>
      <w:bookmarkEnd w:id="0"/>
      <w:r>
        <w:t>Data Wrangling: D.C. housing dataset</w:t>
      </w:r>
    </w:p>
    <w:p w14:paraId="6BAB5F0D" w14:textId="19A45059" w:rsidR="00872A64" w:rsidRDefault="006806F8">
      <w:pPr>
        <w:pStyle w:val="Heading4"/>
      </w:pPr>
      <w:bookmarkStart w:id="1" w:name="_gdynyfj3az6" w:colFirst="0" w:colLast="0"/>
      <w:bookmarkEnd w:id="1"/>
      <w:r>
        <w:t>Cleaning steps:</w:t>
      </w:r>
    </w:p>
    <w:p w14:paraId="286A54BC" w14:textId="77777777" w:rsidR="00872A64" w:rsidRDefault="006806F8">
      <w:pPr>
        <w:ind w:firstLine="720"/>
      </w:pPr>
      <w:r>
        <w:t>-I combined the bathroom and half-bathroom columns into one column.</w:t>
      </w:r>
    </w:p>
    <w:p w14:paraId="12417010" w14:textId="77777777" w:rsidR="00872A64" w:rsidRDefault="006806F8">
      <w:pPr>
        <w:ind w:firstLine="720"/>
      </w:pPr>
      <w:r>
        <w:t>-I removed a column “Unnamed” which was equivalent to the index.</w:t>
      </w:r>
    </w:p>
    <w:p w14:paraId="7374DF64" w14:textId="77777777" w:rsidR="00872A64" w:rsidRDefault="006806F8">
      <w:pPr>
        <w:ind w:firstLine="720"/>
      </w:pPr>
      <w:r>
        <w:t>-I removed “State” and “City” because values were identical for each sale.</w:t>
      </w:r>
    </w:p>
    <w:p w14:paraId="65AAE767" w14:textId="77777777" w:rsidR="00872A64" w:rsidRDefault="006806F8">
      <w:pPr>
        <w:ind w:left="720"/>
      </w:pPr>
      <w:r>
        <w:t>-I removed “</w:t>
      </w:r>
      <w:proofErr w:type="spellStart"/>
      <w:r>
        <w:t>Fulladdress</w:t>
      </w:r>
      <w:proofErr w:type="spellEnd"/>
      <w:r>
        <w:t>” because we had “</w:t>
      </w:r>
      <w:proofErr w:type="spellStart"/>
      <w:r>
        <w:t>latitutde</w:t>
      </w:r>
      <w:proofErr w:type="spellEnd"/>
      <w:r>
        <w:t>” and “longitude” columns, and     missing data would be difficult</w:t>
      </w:r>
      <w:r>
        <w:t xml:space="preserve"> to fill accurately.</w:t>
      </w:r>
    </w:p>
    <w:p w14:paraId="687C3FCB" w14:textId="77777777" w:rsidR="00872A64" w:rsidRDefault="006806F8">
      <w:pPr>
        <w:ind w:firstLine="720"/>
      </w:pPr>
      <w:r>
        <w:t>-I removed “</w:t>
      </w:r>
      <w:proofErr w:type="spellStart"/>
      <w:r>
        <w:t>Nationalgrid</w:t>
      </w:r>
      <w:proofErr w:type="spellEnd"/>
      <w:r>
        <w:t>” because we had “</w:t>
      </w:r>
      <w:proofErr w:type="spellStart"/>
      <w:r>
        <w:t>latitutde</w:t>
      </w:r>
      <w:proofErr w:type="spellEnd"/>
      <w:r>
        <w:t>” and “</w:t>
      </w:r>
      <w:proofErr w:type="spellStart"/>
      <w:r>
        <w:t>longitutde</w:t>
      </w:r>
      <w:proofErr w:type="spellEnd"/>
      <w:r>
        <w:t>” columns.</w:t>
      </w:r>
    </w:p>
    <w:p w14:paraId="01A845BD" w14:textId="05C84B2E" w:rsidR="00872A64" w:rsidRDefault="006806F8">
      <w:pPr>
        <w:pStyle w:val="Heading4"/>
      </w:pPr>
      <w:bookmarkStart w:id="2" w:name="_4qzbzbo3r5up" w:colFirst="0" w:colLast="0"/>
      <w:bookmarkEnd w:id="2"/>
      <w:r>
        <w:t>Outliers:</w:t>
      </w:r>
      <w:bookmarkStart w:id="3" w:name="_GoBack"/>
      <w:bookmarkEnd w:id="3"/>
    </w:p>
    <w:p w14:paraId="2F8801DC" w14:textId="77777777" w:rsidR="00872A64" w:rsidRDefault="006806F8">
      <w:r>
        <w:t xml:space="preserve">*I removed outliers before </w:t>
      </w:r>
      <w:proofErr w:type="spellStart"/>
      <w:r>
        <w:t>NaNs</w:t>
      </w:r>
      <w:proofErr w:type="spellEnd"/>
      <w:r>
        <w:t xml:space="preserve"> because I used the data to make predictions to fill </w:t>
      </w:r>
      <w:proofErr w:type="spellStart"/>
      <w:r>
        <w:t>NaN</w:t>
      </w:r>
      <w:proofErr w:type="spellEnd"/>
      <w:r>
        <w:t xml:space="preserve"> values.</w:t>
      </w:r>
    </w:p>
    <w:p w14:paraId="0FBC101F" w14:textId="77777777" w:rsidR="00872A64" w:rsidRDefault="006806F8">
      <w:pPr>
        <w:ind w:firstLine="720"/>
      </w:pPr>
      <w:r>
        <w:t xml:space="preserve">-Specific </w:t>
      </w:r>
      <w:r>
        <w:t>outliers:</w:t>
      </w:r>
    </w:p>
    <w:p w14:paraId="3CC320E8" w14:textId="77777777" w:rsidR="00872A64" w:rsidRDefault="006806F8">
      <w:r>
        <w:tab/>
      </w:r>
      <w:r>
        <w:tab/>
        <w:t>-Stories: 250, 275, 826</w:t>
      </w:r>
    </w:p>
    <w:p w14:paraId="24D249D9" w14:textId="77777777" w:rsidR="00872A64" w:rsidRDefault="006806F8">
      <w:r>
        <w:tab/>
      </w:r>
      <w:r>
        <w:tab/>
        <w:t>-Year remodeled: 20</w:t>
      </w:r>
    </w:p>
    <w:p w14:paraId="3267D8A8" w14:textId="77777777" w:rsidR="00872A64" w:rsidRDefault="006806F8">
      <w:pPr>
        <w:ind w:firstLine="720"/>
      </w:pPr>
      <w:r>
        <w:t>-Numerical data:</w:t>
      </w:r>
    </w:p>
    <w:p w14:paraId="54EF822B" w14:textId="77777777" w:rsidR="00872A64" w:rsidRDefault="006806F8">
      <w:pPr>
        <w:ind w:left="1440"/>
      </w:pPr>
      <w:r>
        <w:t>-Didn’t remove values outside of Q1-1.5IQR or Q3+1.5IQR for most columns because the data was reasonable.</w:t>
      </w:r>
    </w:p>
    <w:p w14:paraId="03617CFF" w14:textId="77777777" w:rsidR="00872A64" w:rsidRDefault="006806F8">
      <w:pPr>
        <w:ind w:left="1440"/>
      </w:pPr>
      <w:r>
        <w:t>-For GBA and LIVING_GBA, I removed outliers according to technique above. I</w:t>
      </w:r>
      <w:r>
        <w:t>t is likely that extreme values in other numerical categories were associated with higher GBA (gross building area).</w:t>
      </w:r>
    </w:p>
    <w:p w14:paraId="4E050027" w14:textId="77777777" w:rsidR="00872A64" w:rsidRDefault="006806F8">
      <w:pPr>
        <w:ind w:left="1440"/>
      </w:pPr>
      <w:r>
        <w:t>-For LANDAREA and PRICE, the data was skewed right. I used fences at Q1-1.5IQR or Q3+2.5IQR to keep some of the higher values, keeping with</w:t>
      </w:r>
      <w:r>
        <w:t xml:space="preserve"> the nature of the data. </w:t>
      </w:r>
    </w:p>
    <w:p w14:paraId="30E3B6E1" w14:textId="77777777" w:rsidR="00872A64" w:rsidRDefault="006806F8">
      <w:pPr>
        <w:ind w:firstLine="720"/>
      </w:pPr>
      <w:r>
        <w:t>-Categorical data:</w:t>
      </w:r>
    </w:p>
    <w:p w14:paraId="2AEB9FFE" w14:textId="77777777" w:rsidR="00872A64" w:rsidRDefault="006806F8">
      <w:r>
        <w:tab/>
      </w:r>
      <w:r>
        <w:tab/>
        <w:t xml:space="preserve">-All categories and distributions seemed reasonable. </w:t>
      </w:r>
    </w:p>
    <w:p w14:paraId="2C65AD57" w14:textId="77777777" w:rsidR="00872A64" w:rsidRDefault="006806F8">
      <w:pPr>
        <w:pStyle w:val="Heading4"/>
      </w:pPr>
      <w:bookmarkStart w:id="4" w:name="_xt5u9v9xy486" w:colFirst="0" w:colLast="0"/>
      <w:bookmarkEnd w:id="4"/>
      <w:r>
        <w:t>How did you deal with missing values, if any?</w:t>
      </w:r>
    </w:p>
    <w:p w14:paraId="53B7A2D1" w14:textId="77777777" w:rsidR="00872A64" w:rsidRDefault="006806F8">
      <w:pPr>
        <w:ind w:firstLine="720"/>
      </w:pPr>
      <w:r>
        <w:t xml:space="preserve">-Numerical data: </w:t>
      </w:r>
    </w:p>
    <w:p w14:paraId="46EE1F51" w14:textId="77777777" w:rsidR="00872A64" w:rsidRDefault="006806F8">
      <w:pPr>
        <w:ind w:left="1440"/>
      </w:pPr>
      <w:r>
        <w:t>-Sorted data by location (x/y coordinates).</w:t>
      </w:r>
    </w:p>
    <w:p w14:paraId="383435C7" w14:textId="77777777" w:rsidR="00872A64" w:rsidRDefault="006806F8">
      <w:pPr>
        <w:ind w:left="1440"/>
      </w:pPr>
      <w:r>
        <w:t>-Rolling mean with window of 500 so that no col</w:t>
      </w:r>
      <w:r>
        <w:t xml:space="preserve">umn had more than 1% missing data. </w:t>
      </w:r>
    </w:p>
    <w:p w14:paraId="45FFD47B" w14:textId="77777777" w:rsidR="00872A64" w:rsidRDefault="006806F8">
      <w:pPr>
        <w:ind w:left="720" w:firstLine="720"/>
      </w:pPr>
      <w:r>
        <w:t>-Dropped remaining rows.</w:t>
      </w:r>
    </w:p>
    <w:p w14:paraId="02874D93" w14:textId="77777777" w:rsidR="00872A64" w:rsidRDefault="006806F8">
      <w:pPr>
        <w:ind w:firstLine="720"/>
      </w:pPr>
      <w:r>
        <w:t>-Categorical data:</w:t>
      </w:r>
    </w:p>
    <w:p w14:paraId="1BB7C08B" w14:textId="77777777" w:rsidR="00872A64" w:rsidRDefault="006806F8">
      <w:r>
        <w:tab/>
      </w:r>
      <w:r>
        <w:tab/>
        <w:t>-Grouped variables by neighborhood.</w:t>
      </w:r>
    </w:p>
    <w:p w14:paraId="73625A8E" w14:textId="77777777" w:rsidR="00872A64" w:rsidRDefault="006806F8">
      <w:r>
        <w:tab/>
      </w:r>
      <w:r>
        <w:tab/>
      </w:r>
      <w:r>
        <w:t xml:space="preserve">-Replaced </w:t>
      </w:r>
      <w:proofErr w:type="spellStart"/>
      <w:r>
        <w:t>NaN</w:t>
      </w:r>
      <w:proofErr w:type="spellEnd"/>
      <w:r>
        <w:t xml:space="preserve"> values with the mode of that column in that neighborhood.</w:t>
      </w:r>
    </w:p>
    <w:p w14:paraId="1F38E410" w14:textId="77777777" w:rsidR="00872A64" w:rsidRDefault="006806F8">
      <w:pPr>
        <w:ind w:firstLine="720"/>
      </w:pPr>
      <w:r>
        <w:t>-Price:</w:t>
      </w:r>
    </w:p>
    <w:p w14:paraId="6491F1A2" w14:textId="77777777" w:rsidR="00872A64" w:rsidRDefault="006806F8">
      <w:pPr>
        <w:ind w:left="1440"/>
      </w:pPr>
      <w:r>
        <w:t xml:space="preserve">-removed all observation with missing price, since the goal of the project is to predict price. </w:t>
      </w:r>
    </w:p>
    <w:sectPr w:rsidR="00872A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A64"/>
    <w:rsid w:val="006806F8"/>
    <w:rsid w:val="0087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17BA3"/>
  <w15:docId w15:val="{0B26C4D4-7097-AE4C-B0BE-CE70D8FD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Sheriff</cp:lastModifiedBy>
  <cp:revision>2</cp:revision>
  <dcterms:created xsi:type="dcterms:W3CDTF">2019-05-27T18:00:00Z</dcterms:created>
  <dcterms:modified xsi:type="dcterms:W3CDTF">2019-05-27T18:01:00Z</dcterms:modified>
</cp:coreProperties>
</file>