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1DC9" w14:textId="31211055"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6D5EB3">
        <w:rPr>
          <w:rFonts w:asciiTheme="majorHAnsi" w:eastAsia="Times New Roman" w:hAnsiTheme="majorHAnsi" w:cs="Times New Roman"/>
          <w:b/>
          <w:color w:val="000000"/>
          <w:sz w:val="24"/>
          <w:szCs w:val="24"/>
        </w:rPr>
        <w:t>Homework – Distributions and Functions -</w:t>
      </w:r>
      <w:r w:rsidRPr="007F679E">
        <w:rPr>
          <w:rFonts w:asciiTheme="majorHAnsi" w:eastAsia="Times New Roman" w:hAnsiTheme="majorHAnsi" w:cs="Times New Roman"/>
          <w:b/>
          <w:color w:val="000000"/>
          <w:sz w:val="24"/>
          <w:szCs w:val="24"/>
        </w:rPr>
        <w:t xml:space="preserve"> Generate Distributions </w:t>
      </w:r>
    </w:p>
    <w:p w14:paraId="16E8A5FA"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76342855" w14:textId="73E670F9" w:rsidR="00195912" w:rsidRPr="007F679E" w:rsidRDefault="007F679E"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Cs/>
          <w:color w:val="000000"/>
          <w:sz w:val="24"/>
          <w:szCs w:val="24"/>
        </w:rPr>
        <w:t xml:space="preserve">A </w:t>
      </w:r>
      <w:r w:rsidR="00F3428E">
        <w:rPr>
          <w:rFonts w:asciiTheme="majorHAnsi" w:eastAsia="Times New Roman" w:hAnsiTheme="majorHAnsi" w:cs="Times New Roman"/>
          <w:bCs/>
          <w:color w:val="000000"/>
          <w:sz w:val="24"/>
          <w:szCs w:val="24"/>
        </w:rPr>
        <w:t xml:space="preserve">key focus of </w:t>
      </w:r>
      <w:r w:rsidR="00F3428E">
        <w:rPr>
          <w:rFonts w:asciiTheme="majorHAnsi" w:eastAsia="Times New Roman" w:hAnsiTheme="majorHAnsi" w:cs="Times New Roman"/>
          <w:color w:val="000000"/>
          <w:sz w:val="24"/>
          <w:szCs w:val="24"/>
        </w:rPr>
        <w:t>our class this week</w:t>
      </w:r>
      <w:r w:rsidR="006D5EB3">
        <w:rPr>
          <w:rFonts w:asciiTheme="majorHAnsi" w:eastAsia="Times New Roman" w:hAnsiTheme="majorHAnsi" w:cs="Times New Roman"/>
          <w:color w:val="000000"/>
          <w:sz w:val="24"/>
          <w:szCs w:val="24"/>
        </w:rPr>
        <w:t xml:space="preserve"> has been</w:t>
      </w:r>
      <w:r w:rsidR="00195912" w:rsidRPr="007F679E">
        <w:rPr>
          <w:rFonts w:asciiTheme="majorHAnsi" w:eastAsia="Times New Roman" w:hAnsiTheme="majorHAnsi" w:cs="Times New Roman"/>
          <w:color w:val="000000"/>
          <w:sz w:val="24"/>
          <w:szCs w:val="24"/>
        </w:rPr>
        <w:t xml:space="preserve"> “distributions.” A distribution is simply an arrangement of </w:t>
      </w:r>
      <w:r w:rsidRPr="007F679E">
        <w:rPr>
          <w:rFonts w:asciiTheme="majorHAnsi" w:eastAsia="Times New Roman" w:hAnsiTheme="majorHAnsi" w:cs="Times New Roman"/>
          <w:color w:val="000000"/>
          <w:sz w:val="24"/>
          <w:szCs w:val="24"/>
        </w:rPr>
        <w:t>values of</w:t>
      </w:r>
      <w:r w:rsidR="00195912" w:rsidRPr="007F679E">
        <w:rPr>
          <w:rFonts w:asciiTheme="majorHAnsi" w:eastAsia="Times New Roman" w:hAnsiTheme="majorHAnsi" w:cs="Times New Roman"/>
          <w:color w:val="000000"/>
          <w:sz w:val="24"/>
          <w:szCs w:val="24"/>
        </w:rPr>
        <w:t xml:space="preserve"> a variable such as the population size of a state. </w:t>
      </w:r>
      <w:r w:rsidR="00F3428E">
        <w:rPr>
          <w:rFonts w:asciiTheme="majorHAnsi" w:eastAsia="Times New Roman" w:hAnsiTheme="majorHAnsi" w:cs="Times New Roman"/>
          <w:color w:val="000000"/>
          <w:sz w:val="24"/>
          <w:szCs w:val="24"/>
        </w:rPr>
        <w:t>A</w:t>
      </w:r>
      <w:r w:rsidR="00F3428E" w:rsidRPr="00F3428E">
        <w:rPr>
          <w:rFonts w:asciiTheme="majorHAnsi" w:eastAsia="Times New Roman" w:hAnsiTheme="majorHAnsi" w:cs="Times New Roman"/>
          <w:color w:val="000000"/>
          <w:sz w:val="24"/>
          <w:szCs w:val="24"/>
        </w:rPr>
        <w:t xml:space="preserve"> “probability distribution,” is an arrangement of all the values (potential outcomes) of a variable that reflect the frequency of those values in nature. </w:t>
      </w:r>
      <w:r w:rsidR="00195912" w:rsidRPr="007F679E">
        <w:rPr>
          <w:rFonts w:asciiTheme="majorHAnsi" w:eastAsia="Times New Roman" w:hAnsiTheme="majorHAnsi" w:cs="Times New Roman"/>
          <w:color w:val="000000"/>
          <w:sz w:val="24"/>
          <w:szCs w:val="24"/>
        </w:rPr>
        <w:t>A distribution can either be empirical, which means that it is an actual bunch of numbers, or it can be theoretical, in which case we are just imagining an ideal arrangement of numbers. The normal or “bell” curve is just such a theoretical distribution.</w:t>
      </w:r>
    </w:p>
    <w:p w14:paraId="49FC2DC7" w14:textId="77777777" w:rsidR="00195912" w:rsidRPr="007F679E" w:rsidRDefault="00195912"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w:t>
      </w:r>
    </w:p>
    <w:p w14:paraId="6A751085" w14:textId="4D91DF84" w:rsidR="00195912" w:rsidRPr="007F679E" w:rsidRDefault="00195912"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The R open source statistical system is great at creating empirical distributions that are made up of randomly</w:t>
      </w:r>
      <w:r w:rsidR="006D5EB3">
        <w:rPr>
          <w:rFonts w:asciiTheme="majorHAnsi" w:eastAsia="Times New Roman" w:hAnsiTheme="majorHAnsi" w:cs="Times New Roman"/>
          <w:color w:val="000000"/>
          <w:sz w:val="24"/>
          <w:szCs w:val="24"/>
        </w:rPr>
        <w:t xml:space="preserve"> generated numbers. In Chapter 9</w:t>
      </w:r>
      <w:r w:rsidRPr="007F679E">
        <w:rPr>
          <w:rFonts w:asciiTheme="majorHAnsi" w:eastAsia="Times New Roman" w:hAnsiTheme="majorHAnsi" w:cs="Times New Roman"/>
          <w:color w:val="000000"/>
          <w:sz w:val="24"/>
          <w:szCs w:val="24"/>
        </w:rPr>
        <w:t>, the book includes several commands and explanations of randomly ge</w:t>
      </w:r>
      <w:r w:rsidR="006D5EB3">
        <w:rPr>
          <w:rFonts w:asciiTheme="majorHAnsi" w:eastAsia="Times New Roman" w:hAnsiTheme="majorHAnsi" w:cs="Times New Roman"/>
          <w:color w:val="000000"/>
          <w:sz w:val="24"/>
          <w:szCs w:val="24"/>
        </w:rPr>
        <w:t>nerated distributions. Chapter 9</w:t>
      </w:r>
      <w:r w:rsidRPr="007F679E">
        <w:rPr>
          <w:rFonts w:asciiTheme="majorHAnsi" w:eastAsia="Times New Roman" w:hAnsiTheme="majorHAnsi" w:cs="Times New Roman"/>
          <w:color w:val="000000"/>
          <w:sz w:val="24"/>
          <w:szCs w:val="24"/>
        </w:rPr>
        <w:t xml:space="preserve"> decided that the distribution of the population sizes of states was “geometric” and while this is one possibility, a better choice would be the so-called “Pareto” distribution. We can use R to generate a Pareto distribution of state populations that may be quite similar to the populations of the actual U.S. states. In other words, we can generate random numbers for the sizes of the Fictional States of America.</w:t>
      </w:r>
    </w:p>
    <w:p w14:paraId="2807A75E" w14:textId="77777777" w:rsidR="00195912" w:rsidRPr="007F679E" w:rsidRDefault="00195912"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w:t>
      </w:r>
    </w:p>
    <w:p w14:paraId="2E664B90" w14:textId="3616AF26" w:rsidR="00363168" w:rsidRPr="007F679E" w:rsidRDefault="00363168" w:rsidP="00363168">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bCs/>
          <w:color w:val="000000"/>
          <w:sz w:val="24"/>
          <w:szCs w:val="24"/>
        </w:rPr>
        <w:t>Task 1</w:t>
      </w:r>
      <w:r w:rsidRPr="007F679E">
        <w:rPr>
          <w:rFonts w:asciiTheme="majorHAnsi" w:eastAsia="Times New Roman" w:hAnsiTheme="majorHAnsi" w:cs="Times New Roman"/>
          <w:color w:val="000000"/>
          <w:sz w:val="24"/>
          <w:szCs w:val="24"/>
        </w:rPr>
        <w:t>: Write, test, and submit the necessary code in R to accomplish the following:</w:t>
      </w:r>
    </w:p>
    <w:p w14:paraId="256D8D16" w14:textId="77777777" w:rsidR="00363168" w:rsidRPr="007F679E" w:rsidRDefault="00363168" w:rsidP="00363168">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w:t>
      </w:r>
    </w:p>
    <w:p w14:paraId="76CA3A30" w14:textId="77777777" w:rsidR="00363168" w:rsidRPr="00363168" w:rsidRDefault="00363168" w:rsidP="00363168">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G</w:t>
      </w:r>
      <w:r w:rsidRPr="00363168">
        <w:rPr>
          <w:rFonts w:asciiTheme="majorHAnsi" w:eastAsia="Times New Roman" w:hAnsiTheme="majorHAnsi" w:cs="Times New Roman"/>
          <w:color w:val="000000"/>
          <w:sz w:val="24"/>
          <w:szCs w:val="24"/>
        </w:rPr>
        <w:t>enerate a normal distribution, or 1000 samples, with a mean of 80</w:t>
      </w:r>
    </w:p>
    <w:p w14:paraId="379F2C38" w14:textId="77777777" w:rsidR="001062E4" w:rsidRDefault="00363168" w:rsidP="001062E4">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Write a function that takes three variables – a vector, </w:t>
      </w:r>
      <w:r w:rsidR="001062E4">
        <w:rPr>
          <w:rFonts w:asciiTheme="majorHAnsi" w:eastAsia="Times New Roman" w:hAnsiTheme="majorHAnsi" w:cs="Times New Roman"/>
          <w:color w:val="000000"/>
          <w:sz w:val="24"/>
          <w:szCs w:val="24"/>
        </w:rPr>
        <w:t xml:space="preserve">a min and a max, </w:t>
      </w:r>
      <w:r>
        <w:rPr>
          <w:rFonts w:asciiTheme="majorHAnsi" w:eastAsia="Times New Roman" w:hAnsiTheme="majorHAnsi" w:cs="Times New Roman"/>
          <w:color w:val="000000"/>
          <w:sz w:val="24"/>
          <w:szCs w:val="24"/>
        </w:rPr>
        <w:t>and returns the number of elements in the vector that are between the min and max (including the min and max)</w:t>
      </w:r>
    </w:p>
    <w:p w14:paraId="3DAF8B0E" w14:textId="77777777" w:rsidR="001062E4" w:rsidRDefault="00363168" w:rsidP="001062E4">
      <w:pPr>
        <w:pStyle w:val="ListParagraph"/>
        <w:numPr>
          <w:ilvl w:val="0"/>
          <w:numId w:val="4"/>
        </w:numPr>
        <w:spacing w:after="0" w:line="240" w:lineRule="auto"/>
        <w:rPr>
          <w:rFonts w:asciiTheme="majorHAnsi" w:eastAsia="Times New Roman" w:hAnsiTheme="majorHAnsi" w:cs="Times New Roman"/>
          <w:color w:val="000000"/>
          <w:sz w:val="24"/>
          <w:szCs w:val="24"/>
        </w:rPr>
      </w:pPr>
      <w:r w:rsidRPr="001062E4">
        <w:rPr>
          <w:rFonts w:asciiTheme="majorHAnsi" w:eastAsia="Times New Roman" w:hAnsiTheme="majorHAnsi" w:cs="Times New Roman"/>
          <w:color w:val="000000"/>
          <w:sz w:val="24"/>
          <w:szCs w:val="24"/>
        </w:rPr>
        <w:t>Use the function to see how many of your normal distribution</w:t>
      </w:r>
      <w:r w:rsidR="001062E4" w:rsidRPr="001062E4">
        <w:rPr>
          <w:rFonts w:asciiTheme="majorHAnsi" w:eastAsia="Times New Roman" w:hAnsiTheme="majorHAnsi" w:cs="Times New Roman"/>
          <w:color w:val="000000"/>
          <w:sz w:val="24"/>
          <w:szCs w:val="24"/>
        </w:rPr>
        <w:t xml:space="preserve"> samples</w:t>
      </w:r>
      <w:r w:rsidRPr="001062E4">
        <w:rPr>
          <w:rFonts w:asciiTheme="majorHAnsi" w:eastAsia="Times New Roman" w:hAnsiTheme="majorHAnsi" w:cs="Times New Roman"/>
          <w:color w:val="000000"/>
          <w:sz w:val="24"/>
          <w:szCs w:val="24"/>
        </w:rPr>
        <w:t xml:space="preserve"> are within the range of 79 to 81</w:t>
      </w:r>
    </w:p>
    <w:p w14:paraId="1B042A7B" w14:textId="12765B13" w:rsidR="00363168" w:rsidRPr="001062E4" w:rsidRDefault="00363168" w:rsidP="001062E4">
      <w:pPr>
        <w:pStyle w:val="ListParagraph"/>
        <w:numPr>
          <w:ilvl w:val="0"/>
          <w:numId w:val="4"/>
        </w:numPr>
        <w:spacing w:after="0" w:line="240" w:lineRule="auto"/>
        <w:rPr>
          <w:rFonts w:asciiTheme="majorHAnsi" w:eastAsia="Times New Roman" w:hAnsiTheme="majorHAnsi" w:cs="Times New Roman"/>
          <w:color w:val="000000"/>
          <w:sz w:val="24"/>
          <w:szCs w:val="24"/>
        </w:rPr>
      </w:pPr>
      <w:r w:rsidRPr="001062E4">
        <w:rPr>
          <w:rFonts w:asciiTheme="majorHAnsi" w:eastAsia="Times New Roman" w:hAnsiTheme="majorHAnsi" w:cs="Times New Roman"/>
          <w:color w:val="000000"/>
          <w:sz w:val="24"/>
          <w:szCs w:val="24"/>
        </w:rPr>
        <w:t>Repeat 3 times (creating a normal distribution and then calling your function), to see if the results vary</w:t>
      </w:r>
    </w:p>
    <w:p w14:paraId="1802ED66" w14:textId="77777777" w:rsidR="00363168" w:rsidRDefault="00363168" w:rsidP="00195912">
      <w:pPr>
        <w:spacing w:after="0" w:line="240" w:lineRule="auto"/>
        <w:rPr>
          <w:rFonts w:asciiTheme="majorHAnsi" w:eastAsia="Times New Roman" w:hAnsiTheme="majorHAnsi" w:cs="Times New Roman"/>
          <w:b/>
          <w:bCs/>
          <w:color w:val="000000"/>
          <w:sz w:val="24"/>
          <w:szCs w:val="24"/>
        </w:rPr>
      </w:pPr>
    </w:p>
    <w:p w14:paraId="48AC8DF3" w14:textId="7AC2A362" w:rsidR="00195912" w:rsidRPr="007F679E" w:rsidRDefault="00363168"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bCs/>
          <w:color w:val="000000"/>
          <w:sz w:val="24"/>
          <w:szCs w:val="24"/>
        </w:rPr>
        <w:t>Task 2</w:t>
      </w:r>
      <w:r w:rsidR="00195912" w:rsidRPr="007F679E">
        <w:rPr>
          <w:rFonts w:asciiTheme="majorHAnsi" w:eastAsia="Times New Roman" w:hAnsiTheme="majorHAnsi" w:cs="Times New Roman"/>
          <w:color w:val="000000"/>
          <w:sz w:val="24"/>
          <w:szCs w:val="24"/>
        </w:rPr>
        <w:t xml:space="preserve">: </w:t>
      </w:r>
      <w:r w:rsidR="007F679E" w:rsidRPr="007F679E">
        <w:rPr>
          <w:rFonts w:asciiTheme="majorHAnsi" w:eastAsia="Times New Roman" w:hAnsiTheme="majorHAnsi" w:cs="Times New Roman"/>
          <w:color w:val="000000"/>
          <w:sz w:val="24"/>
          <w:szCs w:val="24"/>
        </w:rPr>
        <w:t>W</w:t>
      </w:r>
      <w:r w:rsidR="00195912" w:rsidRPr="007F679E">
        <w:rPr>
          <w:rFonts w:asciiTheme="majorHAnsi" w:eastAsia="Times New Roman" w:hAnsiTheme="majorHAnsi" w:cs="Times New Roman"/>
          <w:color w:val="000000"/>
          <w:sz w:val="24"/>
          <w:szCs w:val="24"/>
        </w:rPr>
        <w:t>rite, test, and submit the necessary code in R to accomplish the following:</w:t>
      </w:r>
    </w:p>
    <w:p w14:paraId="1ECE8416" w14:textId="77777777" w:rsidR="00195912" w:rsidRPr="007F679E" w:rsidRDefault="00195912"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w:t>
      </w:r>
    </w:p>
    <w:p w14:paraId="73AE0D8A" w14:textId="425F9A23" w:rsidR="00195912" w:rsidRPr="007F679E" w:rsidRDefault="001062E4" w:rsidP="00195912">
      <w:pPr>
        <w:spacing w:after="0" w:line="240" w:lineRule="auto"/>
        <w:ind w:left="720" w:hanging="36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1.   </w:t>
      </w:r>
      <w:r w:rsidR="00195912" w:rsidRPr="007F679E">
        <w:rPr>
          <w:rFonts w:asciiTheme="majorHAnsi" w:eastAsia="Times New Roman" w:hAnsiTheme="majorHAnsi" w:cs="Times New Roman"/>
          <w:color w:val="000000"/>
          <w:sz w:val="24"/>
          <w:szCs w:val="24"/>
        </w:rPr>
        <w:t>Generate 51 random numbers in a Pareto distribution and assign them to a variable called “</w:t>
      </w:r>
      <w:proofErr w:type="spellStart"/>
      <w:r w:rsidR="00195912" w:rsidRPr="007F679E">
        <w:rPr>
          <w:rFonts w:asciiTheme="majorHAnsi" w:eastAsia="Times New Roman" w:hAnsiTheme="majorHAnsi" w:cs="Times New Roman"/>
          <w:color w:val="000000"/>
          <w:sz w:val="24"/>
          <w:szCs w:val="24"/>
        </w:rPr>
        <w:t>FSApops</w:t>
      </w:r>
      <w:proofErr w:type="spellEnd"/>
      <w:r w:rsidR="00195912" w:rsidRPr="007F679E">
        <w:rPr>
          <w:rFonts w:asciiTheme="majorHAnsi" w:eastAsia="Times New Roman" w:hAnsiTheme="majorHAnsi" w:cs="Times New Roman"/>
          <w:color w:val="000000"/>
          <w:sz w:val="24"/>
          <w:szCs w:val="24"/>
        </w:rPr>
        <w:t>.”</w:t>
      </w:r>
    </w:p>
    <w:p w14:paraId="774A6742" w14:textId="1E5CC948" w:rsidR="00195912" w:rsidRPr="007F679E" w:rsidRDefault="001062E4" w:rsidP="00195912">
      <w:pPr>
        <w:spacing w:after="0" w:line="240" w:lineRule="auto"/>
        <w:ind w:left="720" w:hanging="36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2.   </w:t>
      </w:r>
      <w:r w:rsidR="00195912" w:rsidRPr="007F679E">
        <w:rPr>
          <w:rFonts w:asciiTheme="majorHAnsi" w:eastAsia="Times New Roman" w:hAnsiTheme="majorHAnsi" w:cs="Times New Roman"/>
          <w:color w:val="000000"/>
          <w:sz w:val="24"/>
          <w:szCs w:val="24"/>
        </w:rPr>
        <w:t>Specify a “location” and a “shape” for your Pareto distribution that makes it as similar as possible to the actual distribution of state populations on page 44 of the textbook.</w:t>
      </w:r>
    </w:p>
    <w:p w14:paraId="7C684031" w14:textId="615D14A4" w:rsidR="00195912" w:rsidRPr="007F679E" w:rsidRDefault="001062E4" w:rsidP="00195912">
      <w:pPr>
        <w:spacing w:after="0" w:line="240" w:lineRule="auto"/>
        <w:ind w:left="720" w:hanging="36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3.    </w:t>
      </w:r>
      <w:r w:rsidR="00195912" w:rsidRPr="007F679E">
        <w:rPr>
          <w:rFonts w:asciiTheme="majorHAnsi" w:eastAsia="Times New Roman" w:hAnsiTheme="majorHAnsi" w:cs="Times New Roman"/>
          <w:color w:val="000000"/>
          <w:sz w:val="24"/>
          <w:szCs w:val="24"/>
        </w:rPr>
        <w:t xml:space="preserve">Create a histogram that shows the distribution of values in </w:t>
      </w:r>
      <w:proofErr w:type="spellStart"/>
      <w:r w:rsidR="00195912" w:rsidRPr="007F679E">
        <w:rPr>
          <w:rFonts w:asciiTheme="majorHAnsi" w:eastAsia="Times New Roman" w:hAnsiTheme="majorHAnsi" w:cs="Times New Roman"/>
          <w:color w:val="000000"/>
          <w:sz w:val="24"/>
          <w:szCs w:val="24"/>
        </w:rPr>
        <w:t>FSApops</w:t>
      </w:r>
      <w:proofErr w:type="spellEnd"/>
      <w:r w:rsidR="00195912" w:rsidRPr="007F679E">
        <w:rPr>
          <w:rFonts w:asciiTheme="majorHAnsi" w:eastAsia="Times New Roman" w:hAnsiTheme="majorHAnsi" w:cs="Times New Roman"/>
          <w:color w:val="000000"/>
          <w:sz w:val="24"/>
          <w:szCs w:val="24"/>
        </w:rPr>
        <w:t>.</w:t>
      </w:r>
    </w:p>
    <w:p w14:paraId="46738353" w14:textId="05DED04F" w:rsidR="00195912" w:rsidRPr="007F679E" w:rsidRDefault="001062E4" w:rsidP="00195912">
      <w:pPr>
        <w:spacing w:after="0" w:line="240" w:lineRule="auto"/>
        <w:ind w:left="720" w:hanging="36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4.    </w:t>
      </w:r>
      <w:r w:rsidR="00195912" w:rsidRPr="007F679E">
        <w:rPr>
          <w:rFonts w:asciiTheme="majorHAnsi" w:eastAsia="Times New Roman" w:hAnsiTheme="majorHAnsi" w:cs="Times New Roman"/>
          <w:color w:val="000000"/>
          <w:sz w:val="24"/>
          <w:szCs w:val="24"/>
        </w:rPr>
        <w:t xml:space="preserve">Use a command to report the actual mean and the actual standard deviation of the 51 values stored in </w:t>
      </w:r>
      <w:proofErr w:type="spellStart"/>
      <w:r w:rsidR="00195912" w:rsidRPr="007F679E">
        <w:rPr>
          <w:rFonts w:asciiTheme="majorHAnsi" w:eastAsia="Times New Roman" w:hAnsiTheme="majorHAnsi" w:cs="Times New Roman"/>
          <w:color w:val="000000"/>
          <w:sz w:val="24"/>
          <w:szCs w:val="24"/>
        </w:rPr>
        <w:t>FSApops</w:t>
      </w:r>
      <w:proofErr w:type="spellEnd"/>
      <w:r w:rsidR="00195912" w:rsidRPr="007F679E">
        <w:rPr>
          <w:rFonts w:asciiTheme="majorHAnsi" w:eastAsia="Times New Roman" w:hAnsiTheme="majorHAnsi" w:cs="Times New Roman"/>
          <w:color w:val="000000"/>
          <w:sz w:val="24"/>
          <w:szCs w:val="24"/>
        </w:rPr>
        <w:t>.</w:t>
      </w:r>
    </w:p>
    <w:p w14:paraId="5881D3CE" w14:textId="38E6F12C" w:rsidR="00195912" w:rsidRPr="007F679E" w:rsidRDefault="001062E4" w:rsidP="00195912">
      <w:pPr>
        <w:spacing w:after="0" w:line="240" w:lineRule="auto"/>
        <w:ind w:left="720" w:hanging="36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5.   </w:t>
      </w:r>
      <w:r w:rsidR="00195912" w:rsidRPr="007F679E">
        <w:rPr>
          <w:rFonts w:asciiTheme="majorHAnsi" w:eastAsia="Times New Roman" w:hAnsiTheme="majorHAnsi" w:cs="Times New Roman"/>
          <w:color w:val="000000"/>
          <w:sz w:val="24"/>
          <w:szCs w:val="24"/>
        </w:rPr>
        <w:t>Use a command to report the population of your largest fictional state (i.e., your California) and your smallest fictional state (i.e., your Wyoming).</w:t>
      </w:r>
    </w:p>
    <w:p w14:paraId="07A758B6" w14:textId="77777777" w:rsidR="00195912" w:rsidRPr="007F679E" w:rsidRDefault="00195912" w:rsidP="00195912">
      <w:pPr>
        <w:spacing w:after="0" w:line="240" w:lineRule="auto"/>
        <w:ind w:left="720"/>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w:t>
      </w:r>
    </w:p>
    <w:p w14:paraId="3A02ED8C" w14:textId="7038A6AA" w:rsidR="00195912" w:rsidRPr="007F679E" w:rsidRDefault="00195912" w:rsidP="00195912">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bCs/>
          <w:color w:val="000000"/>
          <w:sz w:val="24"/>
          <w:szCs w:val="24"/>
        </w:rPr>
        <w:t>Hints</w:t>
      </w:r>
      <w:r w:rsidRPr="007F679E">
        <w:rPr>
          <w:rFonts w:asciiTheme="majorHAnsi" w:eastAsia="Times New Roman" w:hAnsiTheme="majorHAnsi" w:cs="Times New Roman"/>
          <w:color w:val="000000"/>
          <w:sz w:val="24"/>
          <w:szCs w:val="24"/>
        </w:rPr>
        <w:t xml:space="preserve">: The necessary R command for generating random numbers in a Pareto distribution is located in a “package” called “VGAM”. The code you submit should include the two necessary commands for making this happen (they should be the first two commands in </w:t>
      </w:r>
      <w:r w:rsidRPr="007F679E">
        <w:rPr>
          <w:rFonts w:asciiTheme="majorHAnsi" w:eastAsia="Times New Roman" w:hAnsiTheme="majorHAnsi" w:cs="Times New Roman"/>
          <w:color w:val="000000"/>
          <w:sz w:val="24"/>
          <w:szCs w:val="24"/>
        </w:rPr>
        <w:lastRenderedPageBreak/>
        <w:t xml:space="preserve">your code). In the VGAM package, you will find a command for generating random numbers that fit a Pareto distribution. </w:t>
      </w:r>
      <w:r w:rsidR="007F679E" w:rsidRPr="007F679E">
        <w:rPr>
          <w:rFonts w:asciiTheme="majorHAnsi" w:eastAsia="Times New Roman" w:hAnsiTheme="majorHAnsi" w:cs="Times New Roman"/>
          <w:color w:val="000000"/>
          <w:sz w:val="24"/>
          <w:szCs w:val="24"/>
        </w:rPr>
        <w:t>You</w:t>
      </w:r>
      <w:r w:rsidRPr="007F679E">
        <w:rPr>
          <w:rFonts w:asciiTheme="majorHAnsi" w:eastAsia="Times New Roman" w:hAnsiTheme="majorHAnsi" w:cs="Times New Roman"/>
          <w:color w:val="000000"/>
          <w:sz w:val="24"/>
          <w:szCs w:val="24"/>
        </w:rPr>
        <w:t xml:space="preserve"> will have to look</w:t>
      </w:r>
      <w:r w:rsidR="007F679E" w:rsidRPr="007F679E">
        <w:rPr>
          <w:rFonts w:asciiTheme="majorHAnsi" w:eastAsia="Times New Roman" w:hAnsiTheme="majorHAnsi" w:cs="Times New Roman"/>
          <w:color w:val="000000"/>
          <w:sz w:val="24"/>
          <w:szCs w:val="24"/>
        </w:rPr>
        <w:t xml:space="preserve"> </w:t>
      </w:r>
      <w:r w:rsidRPr="007F679E">
        <w:rPr>
          <w:rFonts w:asciiTheme="majorHAnsi" w:eastAsia="Times New Roman" w:hAnsiTheme="majorHAnsi" w:cs="Times New Roman"/>
          <w:color w:val="000000"/>
          <w:sz w:val="24"/>
          <w:szCs w:val="24"/>
        </w:rPr>
        <w:t xml:space="preserve">up the meaning of the location and shape parameters so that you can figure out how to set them to make your Fictional States of America as similar to the real states as possible. Note that random numbers will differ substantially every time you run the command, so we don’t expect your data to be a perfect match. You do want your smallest state to be about the size of Wyoming and about 15 of your states to be under 2 million in population. </w:t>
      </w:r>
    </w:p>
    <w:p w14:paraId="1D5FECE0" w14:textId="77777777" w:rsidR="007F679E" w:rsidRDefault="007F679E" w:rsidP="00195912">
      <w:pPr>
        <w:spacing w:after="0" w:line="240" w:lineRule="auto"/>
        <w:rPr>
          <w:rFonts w:asciiTheme="majorHAnsi" w:eastAsia="Times New Roman" w:hAnsiTheme="majorHAnsi" w:cs="Times New Roman"/>
          <w:color w:val="000000"/>
          <w:sz w:val="24"/>
          <w:szCs w:val="24"/>
        </w:rPr>
      </w:pPr>
    </w:p>
    <w:p w14:paraId="040F1F20" w14:textId="77777777" w:rsidR="007F679E" w:rsidRDefault="007F679E" w:rsidP="007F679E">
      <w:pPr>
        <w:spacing w:after="0" w:line="240" w:lineRule="auto"/>
        <w:rPr>
          <w:rFonts w:asciiTheme="majorHAnsi" w:eastAsia="Times New Roman" w:hAnsiTheme="majorHAnsi" w:cs="Times New Roman"/>
          <w:b/>
          <w:color w:val="000000"/>
          <w:sz w:val="24"/>
          <w:szCs w:val="24"/>
        </w:rPr>
      </w:pPr>
      <w:bookmarkStart w:id="0" w:name="_GoBack"/>
      <w:bookmarkEnd w:id="0"/>
      <w:r w:rsidRPr="007F679E">
        <w:rPr>
          <w:rFonts w:asciiTheme="majorHAnsi" w:eastAsia="Times New Roman" w:hAnsiTheme="majorHAnsi" w:cs="Times New Roman"/>
          <w:b/>
          <w:color w:val="000000"/>
          <w:sz w:val="24"/>
          <w:szCs w:val="24"/>
        </w:rPr>
        <w:t>Learning Goals for this activity:</w:t>
      </w:r>
    </w:p>
    <w:p w14:paraId="5329C89E" w14:textId="77777777" w:rsidR="007F679E" w:rsidRP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Generate</w:t>
      </w:r>
      <w:r w:rsidRPr="007F679E">
        <w:rPr>
          <w:rFonts w:asciiTheme="majorHAnsi" w:eastAsia="Times New Roman" w:hAnsiTheme="majorHAnsi" w:cs="Times New Roman"/>
          <w:color w:val="000000"/>
          <w:sz w:val="24"/>
          <w:szCs w:val="24"/>
        </w:rPr>
        <w:t xml:space="preserve"> random numbers in a Pareto distribution and assign a variable </w:t>
      </w:r>
      <w:r>
        <w:rPr>
          <w:rFonts w:asciiTheme="majorHAnsi" w:eastAsia="Times New Roman" w:hAnsiTheme="majorHAnsi" w:cs="Times New Roman"/>
          <w:color w:val="000000"/>
          <w:sz w:val="24"/>
          <w:szCs w:val="24"/>
        </w:rPr>
        <w:t>name.</w:t>
      </w:r>
    </w:p>
    <w:p w14:paraId="050245DF" w14:textId="77777777" w:rsidR="007F679E" w:rsidRP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Specify a “location” and a “shape” for </w:t>
      </w:r>
      <w:r>
        <w:rPr>
          <w:rFonts w:asciiTheme="majorHAnsi" w:eastAsia="Times New Roman" w:hAnsiTheme="majorHAnsi" w:cs="Times New Roman"/>
          <w:color w:val="000000"/>
          <w:sz w:val="24"/>
          <w:szCs w:val="24"/>
        </w:rPr>
        <w:t>a</w:t>
      </w:r>
      <w:r w:rsidRPr="007F679E">
        <w:rPr>
          <w:rFonts w:asciiTheme="majorHAnsi" w:eastAsia="Times New Roman" w:hAnsiTheme="majorHAnsi" w:cs="Times New Roman"/>
          <w:color w:val="000000"/>
          <w:sz w:val="24"/>
          <w:szCs w:val="24"/>
        </w:rPr>
        <w:t xml:space="preserve"> distribution </w:t>
      </w:r>
      <w:r>
        <w:rPr>
          <w:rFonts w:asciiTheme="majorHAnsi" w:eastAsia="Times New Roman" w:hAnsiTheme="majorHAnsi" w:cs="Times New Roman"/>
          <w:color w:val="000000"/>
          <w:sz w:val="24"/>
          <w:szCs w:val="24"/>
        </w:rPr>
        <w:t>to conform to a model</w:t>
      </w:r>
      <w:r w:rsidRPr="007F679E">
        <w:rPr>
          <w:rFonts w:asciiTheme="majorHAnsi" w:eastAsia="Times New Roman" w:hAnsiTheme="majorHAnsi" w:cs="Times New Roman"/>
          <w:color w:val="000000"/>
          <w:sz w:val="24"/>
          <w:szCs w:val="24"/>
        </w:rPr>
        <w:t>.</w:t>
      </w:r>
    </w:p>
    <w:p w14:paraId="433F21C7" w14:textId="77777777" w:rsidR="007F679E" w:rsidRP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Create a histogram </w:t>
      </w:r>
      <w:r>
        <w:rPr>
          <w:rFonts w:asciiTheme="majorHAnsi" w:eastAsia="Times New Roman" w:hAnsiTheme="majorHAnsi" w:cs="Times New Roman"/>
          <w:color w:val="000000"/>
          <w:sz w:val="24"/>
          <w:szCs w:val="24"/>
        </w:rPr>
        <w:t>depicting a</w:t>
      </w:r>
      <w:r w:rsidRPr="007F679E">
        <w:rPr>
          <w:rFonts w:asciiTheme="majorHAnsi" w:eastAsia="Times New Roman" w:hAnsiTheme="majorHAnsi" w:cs="Times New Roman"/>
          <w:color w:val="000000"/>
          <w:sz w:val="24"/>
          <w:szCs w:val="24"/>
        </w:rPr>
        <w:t xml:space="preserve"> distribution of values.</w:t>
      </w:r>
    </w:p>
    <w:p w14:paraId="67FF97BF" w14:textId="77777777" w:rsid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Use R commands to report mean and </w:t>
      </w:r>
      <w:r>
        <w:rPr>
          <w:rFonts w:asciiTheme="majorHAnsi" w:eastAsia="Times New Roman" w:hAnsiTheme="majorHAnsi" w:cs="Times New Roman"/>
          <w:color w:val="000000"/>
          <w:sz w:val="24"/>
          <w:szCs w:val="24"/>
        </w:rPr>
        <w:t>standard deviation.</w:t>
      </w:r>
    </w:p>
    <w:p w14:paraId="536D6D07" w14:textId="77777777" w:rsidR="007F679E" w:rsidRP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Use </w:t>
      </w:r>
      <w:r>
        <w:rPr>
          <w:rFonts w:asciiTheme="majorHAnsi" w:eastAsia="Times New Roman" w:hAnsiTheme="majorHAnsi" w:cs="Times New Roman"/>
          <w:color w:val="000000"/>
          <w:sz w:val="24"/>
          <w:szCs w:val="24"/>
        </w:rPr>
        <w:t>appropriate R</w:t>
      </w:r>
      <w:r w:rsidRPr="007F679E">
        <w:rPr>
          <w:rFonts w:asciiTheme="majorHAnsi" w:eastAsia="Times New Roman" w:hAnsiTheme="majorHAnsi" w:cs="Times New Roman"/>
          <w:color w:val="000000"/>
          <w:sz w:val="24"/>
          <w:szCs w:val="24"/>
        </w:rPr>
        <w:t xml:space="preserve"> command to report </w:t>
      </w:r>
      <w:r>
        <w:rPr>
          <w:rFonts w:asciiTheme="majorHAnsi" w:eastAsia="Times New Roman" w:hAnsiTheme="majorHAnsi" w:cs="Times New Roman"/>
          <w:color w:val="000000"/>
          <w:sz w:val="24"/>
          <w:szCs w:val="24"/>
        </w:rPr>
        <w:t>the most extreme values of a variable</w:t>
      </w:r>
      <w:r w:rsidRPr="007F679E">
        <w:rPr>
          <w:rFonts w:asciiTheme="majorHAnsi" w:eastAsia="Times New Roman" w:hAnsiTheme="majorHAnsi" w:cs="Times New Roman"/>
          <w:color w:val="000000"/>
          <w:sz w:val="24"/>
          <w:szCs w:val="24"/>
        </w:rPr>
        <w:t>.</w:t>
      </w:r>
    </w:p>
    <w:p w14:paraId="27FC7BF0"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1C2B6A3A"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896E3D9"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5FAFDF2F"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791208BB"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43E5D509"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632A91B6"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0341F9BD" w14:textId="77777777" w:rsidR="007F679E" w:rsidRDefault="007F679E"/>
    <w:sectPr w:rsidR="007F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D25A1"/>
    <w:multiLevelType w:val="hybridMultilevel"/>
    <w:tmpl w:val="7DB653A4"/>
    <w:lvl w:ilvl="0" w:tplc="0DA26F9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64D8D"/>
    <w:rsid w:val="001062E4"/>
    <w:rsid w:val="00195912"/>
    <w:rsid w:val="00363168"/>
    <w:rsid w:val="004D5D0D"/>
    <w:rsid w:val="006D5EB3"/>
    <w:rsid w:val="0072602B"/>
    <w:rsid w:val="007413D0"/>
    <w:rsid w:val="007F679E"/>
    <w:rsid w:val="00BF042C"/>
    <w:rsid w:val="00C853A3"/>
    <w:rsid w:val="00CB0591"/>
    <w:rsid w:val="00F34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1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5</cp:revision>
  <dcterms:created xsi:type="dcterms:W3CDTF">2015-12-02T20:26:00Z</dcterms:created>
  <dcterms:modified xsi:type="dcterms:W3CDTF">2016-01-07T14:23:00Z</dcterms:modified>
</cp:coreProperties>
</file>