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44A69" w14:textId="447915CF" w:rsidR="001F7E36" w:rsidRDefault="00431028">
      <w:r w:rsidRPr="00431028">
        <w:t>This Tkinter-based Python script creates a simple graphical user interface (GUI) for selecting machine learning algorithm parameters and specifying performance metrics of interest. The user can choose an algorithm type from a dropdown menu (BAT, Sparrow Search, BAT, Squirrel Search) and select which metrics to include (Accuracy, Recall, Precision, F1, AUC) through checkboxes. Additionally, the user can browse and select a file using a "Select File" button. Upon clicking the "Submit" button, the selected algorithm, file path, and chosen metrics are stored in global variables (ALGORITHM, PATH, CHECK_BOX). The GUI is then closed, and the entered parameters can be utilized for further processing or analysis. The layout and style of the GUI are designed using the ttk module for a clean and organized appearance.</w:t>
      </w:r>
    </w:p>
    <w:sectPr w:rsidR="001F7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E5"/>
    <w:rsid w:val="001F7E36"/>
    <w:rsid w:val="002858B1"/>
    <w:rsid w:val="00431028"/>
    <w:rsid w:val="00D76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51D90-C7D0-49A3-9C8E-16ABAF29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Dubey</dc:creator>
  <cp:keywords/>
  <dc:description/>
  <cp:lastModifiedBy>Raja Dubey</cp:lastModifiedBy>
  <cp:revision>3</cp:revision>
  <dcterms:created xsi:type="dcterms:W3CDTF">2023-11-22T08:25:00Z</dcterms:created>
  <dcterms:modified xsi:type="dcterms:W3CDTF">2023-11-22T08:25:00Z</dcterms:modified>
</cp:coreProperties>
</file>