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4.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footer1.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word/header2.xml" ContentType="application/vnd.openxmlformats-officedocument.wordprocessingml.header+xml"/>
  <Override PartName="/word/media/image1.png" ContentType="image/png"/>
  <Override PartName="/word/fontTable.xml" ContentType="application/vnd.openxmlformats-officedocument.wordprocessingml.fontTable+xml"/>
  <Override PartName="/word/header3.xml" ContentType="application/vnd.openxmlformats-officedocument.wordprocessingml.header+xml"/>
  <Override PartName="/word/header1.xml" ContentType="application/vnd.openxmlformats-officedocument.wordprocessingml.header+xml"/>
  <Override PartName="/word/header6.xml" ContentType="application/vnd.openxmlformats-officedocument.wordprocessingml.header+xml"/>
  <Override PartName="/word/theme/theme1.xml" ContentType="application/vnd.openxmlformats-officedocument.theme+xml"/>
  <Override PartName="/word/header4.xml" ContentType="application/vnd.openxmlformats-officedocument.wordprocessingml.header+xml"/>
  <Override PartName="/word/footer2.xml" ContentType="application/vnd.openxmlformats-officedocument.wordprocessingml.footer+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mc:AlternateContent>
          <mc:Choice Requires="wps">
            <w:drawing>
              <wp:inline distT="0" distB="0" distL="0" distR="0" wp14:anchorId="4BD2DAA9">
                <wp:extent cx="1828800" cy="1493520"/>
                <wp:effectExtent l="0" t="0" r="5080" b="11430"/>
                <wp:docPr id="1" name="Shape1"/>
                <a:graphic xmlns:a="http://schemas.openxmlformats.org/drawingml/2006/main">
                  <a:graphicData uri="http://schemas.microsoft.com/office/word/2010/wordprocessingShape">
                    <wps:wsp>
                      <wps:cNvSpPr/>
                      <wps:spPr>
                        <a:xfrm>
                          <a:off x="0" y="0"/>
                          <a:ext cx="1828800" cy="1493640"/>
                        </a:xfrm>
                        <a:prstGeom prst="rect">
                          <a:avLst/>
                        </a:prstGeom>
                        <a:noFill/>
                        <a:ln w="6350">
                          <a:noFill/>
                        </a:ln>
                      </wps:spPr>
                      <wps:style>
                        <a:lnRef idx="0"/>
                        <a:fillRef idx="0"/>
                        <a:effectRef idx="0"/>
                        <a:fontRef idx="minor"/>
                      </wps:style>
                      <wps:txbx>
                        <w:txbxContent>
                          <w:p>
                            <w:pPr>
                              <w:pStyle w:val="FrameContents"/>
                              <w:spacing w:lineRule="exact" w:line="800"/>
                              <w:rPr>
                                <w:rFonts w:ascii="Times" w:hAnsi="Times" w:cs="Times" w:asciiTheme="majorHAnsi" w:cstheme="majorHAnsi" w:hAnsiTheme="majorHAnsi"/>
                                <w:color w:val="002D62" w:themeColor="text2"/>
                                <w:sz w:val="72"/>
                                <w:szCs w:val="72"/>
                              </w:rPr>
                            </w:pPr>
                            <w:r>
                              <w:rPr>
                                <w:rStyle w:val="TitleChar"/>
                              </w:rPr>
                              <w:t>Lorem ipsum dolor sit amet, consectetuer adipiscing elit</w:t>
                            </w:r>
                            <w:r>
                              <w:rPr>
                                <w:rFonts w:cs="Times" w:ascii="Times" w:hAnsi="Times" w:asciiTheme="majorHAnsi" w:cstheme="majorHAnsi" w:hAnsiTheme="majorHAnsi"/>
                                <w:color w:val="002D62" w:themeColor="text2"/>
                                <w:sz w:val="72"/>
                                <w:szCs w:val="72"/>
                              </w:rPr>
                              <w:t>.</w:t>
                            </w:r>
                          </w:p>
                        </w:txbxContent>
                      </wps:txbx>
                      <wps:bodyPr lIns="0" rIns="0" tIns="0" bIns="0" anchor="b">
                        <a:prstTxWarp prst="textNoShape"/>
                        <a:noAutofit/>
                      </wps:bodyPr>
                    </wps:wsp>
                  </a:graphicData>
                </a:graphic>
              </wp:inline>
            </w:drawing>
          </mc:Choice>
          <mc:Fallback>
            <w:pict>
              <v:rect id="shape_0" ID="Shape1" path="m0,0l-2147483645,0l-2147483645,-2147483646l0,-2147483646xe" stroked="f" o:allowincell="f" style="position:absolute;margin-left:0pt;margin-top:-118.55pt;width:143.95pt;height:117.55pt;mso-wrap-style:none;v-text-anchor:bottom;mso-position-vertical:top" wp14:anchorId="4BD2DAA9">
                <v:fill o:detectmouseclick="t" on="false"/>
                <v:stroke color="#3465a4" weight="6480" joinstyle="round" endcap="flat"/>
                <v:textbox>
                  <w:txbxContent>
                    <w:p>
                      <w:pPr>
                        <w:pStyle w:val="FrameContents"/>
                        <w:spacing w:lineRule="exact" w:line="800"/>
                        <w:rPr>
                          <w:rFonts w:ascii="Times" w:hAnsi="Times" w:cs="Times" w:asciiTheme="majorHAnsi" w:cstheme="majorHAnsi" w:hAnsiTheme="majorHAnsi"/>
                          <w:color w:val="002D62" w:themeColor="text2"/>
                          <w:sz w:val="72"/>
                          <w:szCs w:val="72"/>
                        </w:rPr>
                      </w:pPr>
                      <w:r>
                        <w:rPr>
                          <w:rStyle w:val="TitleChar"/>
                        </w:rPr>
                        <w:t>Lorem ipsum dolor sit amet, consectetuer adipiscing elit</w:t>
                      </w:r>
                      <w:r>
                        <w:rPr>
                          <w:rFonts w:cs="Times" w:ascii="Times" w:hAnsi="Times" w:asciiTheme="majorHAnsi" w:cstheme="majorHAnsi" w:hAnsiTheme="majorHAnsi"/>
                          <w:color w:val="002D62" w:themeColor="text2"/>
                          <w:sz w:val="72"/>
                          <w:szCs w:val="72"/>
                        </w:rPr>
                        <w:t>.</w:t>
                      </w:r>
                    </w:p>
                  </w:txbxContent>
                </v:textbox>
                <w10:wrap type="square"/>
              </v:rect>
            </w:pict>
          </mc:Fallback>
        </mc:AlternateContent>
      </w:r>
    </w:p>
    <w:p>
      <w:pPr>
        <w:pStyle w:val="Subtitle"/>
        <w:rPr/>
      </w:pPr>
      <w:r>
        <w:rPr/>
        <w:t>Summary Subtitle</w:t>
      </w:r>
    </w:p>
    <w:p>
      <w:pPr>
        <w:sectPr>
          <w:headerReference w:type="even" r:id="rId3"/>
          <w:headerReference w:type="default" r:id="rId4"/>
          <w:type w:val="nextPage"/>
          <w:pgSz w:w="11906" w:h="16838"/>
          <w:pgMar w:left="907" w:right="907" w:gutter="0" w:header="709" w:top="5613" w:footer="0" w:bottom="1134"/>
          <w:pgNumType w:fmt="decimal"/>
          <w:formProt w:val="false"/>
          <w:textDirection w:val="lrTb"/>
          <w:docGrid w:type="default" w:linePitch="360" w:charSpace="0"/>
        </w:sectPr>
        <w:pStyle w:val="Normal"/>
        <w:rPr/>
      </w:pPr>
      <w:r>
        <w:rPr/>
        <mc:AlternateContent>
          <mc:Choice Requires="wps">
            <w:drawing>
              <wp:anchor behindDoc="0" distT="0" distB="0" distL="0" distR="4445" simplePos="0" locked="0" layoutInCell="0" allowOverlap="1" relativeHeight="4">
                <wp:simplePos x="0" y="0"/>
                <wp:positionH relativeFrom="page">
                  <wp:posOffset>-6985</wp:posOffset>
                </wp:positionH>
                <wp:positionV relativeFrom="page">
                  <wp:posOffset>8637270</wp:posOffset>
                </wp:positionV>
                <wp:extent cx="7559040" cy="971550"/>
                <wp:effectExtent l="0" t="0" r="0" b="0"/>
                <wp:wrapNone/>
                <wp:docPr id="3" name="Rectangle 7"/>
                <a:graphic xmlns:a="http://schemas.openxmlformats.org/drawingml/2006/main">
                  <a:graphicData uri="http://schemas.microsoft.com/office/word/2010/wordprocessingShape">
                    <wps:wsp>
                      <wps:cNvSpPr/>
                      <wps:spPr>
                        <a:xfrm>
                          <a:off x="0" y="0"/>
                          <a:ext cx="7558920" cy="971640"/>
                        </a:xfrm>
                        <a:prstGeom prst="rect">
                          <a:avLst/>
                        </a:prstGeom>
                        <a:solidFill>
                          <a:schemeClr val="tx2"/>
                        </a:solidFill>
                        <a:ln w="3175">
                          <a:noFill/>
                        </a:ln>
                      </wps:spPr>
                      <wps:style>
                        <a:lnRef idx="2">
                          <a:schemeClr val="accent1">
                            <a:shade val="50000"/>
                          </a:schemeClr>
                        </a:lnRef>
                        <a:fillRef idx="1">
                          <a:schemeClr val="accent1"/>
                        </a:fillRef>
                        <a:effectRef idx="0">
                          <a:schemeClr val="accent1"/>
                        </a:effectRef>
                        <a:fontRef idx="minor"/>
                      </wps:style>
                      <wps:txbx>
                        <w:txbxContent>
                          <w:p>
                            <w:pPr>
                              <w:pStyle w:val="Name"/>
                              <w:rPr/>
                            </w:pPr>
                            <w:r>
                              <w:rPr/>
                              <w:t>Name</w:t>
                            </w:r>
                          </w:p>
                          <w:p>
                            <w:pPr>
                              <w:pStyle w:val="Department"/>
                              <w:rPr/>
                            </w:pPr>
                            <w:r>
                              <w:rPr/>
                              <w:t>Department</w:t>
                            </w:r>
                          </w:p>
                        </w:txbxContent>
                      </wps:txbx>
                      <wps:bodyPr lIns="576000" tIns="252000" anchor="t">
                        <a:prstTxWarp prst="textNoShape"/>
                        <a:noAutofit/>
                      </wps:bodyPr>
                    </wps:wsp>
                  </a:graphicData>
                </a:graphic>
              </wp:anchor>
            </w:drawing>
          </mc:Choice>
          <mc:Fallback>
            <w:pict>
              <v:rect id="shape_0" ID="Rectangle 7" path="m0,0l-2147483645,0l-2147483645,-2147483646l0,-2147483646xe" fillcolor="#002d62" stroked="f" o:allowincell="f" style="position:absolute;margin-left:-0.55pt;margin-top:680.1pt;width:595.15pt;height:76.45pt;mso-wrap-style:square;v-text-anchor:top;mso-position-horizontal-relative:page;mso-position-vertical-relative:page">
                <v:fill o:detectmouseclick="t" type="solid" color2="#ffd29d"/>
                <v:stroke color="#3465a4" weight="3240" joinstyle="round" endcap="flat"/>
                <v:textbox>
                  <w:txbxContent>
                    <w:p>
                      <w:pPr>
                        <w:pStyle w:val="Name"/>
                        <w:rPr/>
                      </w:pPr>
                      <w:r>
                        <w:rPr/>
                        <w:t>Name</w:t>
                      </w:r>
                    </w:p>
                    <w:p>
                      <w:pPr>
                        <w:pStyle w:val="Department"/>
                        <w:rPr/>
                      </w:pPr>
                      <w:r>
                        <w:rPr/>
                        <w:t>Department</w:t>
                      </w:r>
                    </w:p>
                  </w:txbxContent>
                </v:textbox>
                <w10:wrap type="none"/>
              </v:rect>
            </w:pict>
          </mc:Fallback>
        </mc:AlternateContent>
        <w:drawing>
          <wp:anchor behindDoc="0" distT="0" distB="0" distL="0" distR="0" simplePos="0" locked="0" layoutInCell="0" allowOverlap="1" relativeHeight="6">
            <wp:simplePos x="0" y="0"/>
            <wp:positionH relativeFrom="column">
              <wp:posOffset>4879975</wp:posOffset>
            </wp:positionH>
            <wp:positionV relativeFrom="paragraph">
              <wp:posOffset>-5245735</wp:posOffset>
            </wp:positionV>
            <wp:extent cx="1670050" cy="1712595"/>
            <wp:effectExtent l="0" t="0" r="0" b="0"/>
            <wp:wrapNone/>
            <wp:docPr id="5" name="Picture 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descr="" title=""/>
                    <pic:cNvPicPr>
                      <a:picLocks noChangeAspect="1" noChangeArrowheads="1"/>
                    </pic:cNvPicPr>
                  </pic:nvPicPr>
                  <pic:blipFill>
                    <a:blip r:embed="rId2"/>
                    <a:stretch>
                      <a:fillRect/>
                    </a:stretch>
                  </pic:blipFill>
                  <pic:spPr bwMode="auto">
                    <a:xfrm>
                      <a:off x="0" y="0"/>
                      <a:ext cx="1670050" cy="1712595"/>
                    </a:xfrm>
                    <a:prstGeom prst="rect">
                      <a:avLst/>
                    </a:prstGeom>
                  </pic:spPr>
                </pic:pic>
              </a:graphicData>
            </a:graphic>
          </wp:anchor>
        </w:drawing>
      </w:r>
    </w:p>
    <w:p>
      <w:pPr>
        <w:pStyle w:val="Heading1"/>
        <w:rPr/>
      </w:pPr>
      <w:r>
        <w:rPr/>
        <w:t>Heading 1</w:t>
      </w:r>
    </w:p>
    <w:p>
      <w:pPr>
        <w:pStyle w:val="TextBody"/>
        <w:rPr/>
      </w:pPr>
      <w:r>
        <w:rPr/>
        <w:t>Body Text  Lorem ipsum dolor sit amet, consectetuer adipiscing elit. Duis semper metus eget consectetuer scelerisque, sem nunc facilisis odio, sed convallis ante enim id justo. Duis eget metus. Proin ac nibh sed pede aliquet porta. Mauris convallis nibh et ante. Sed ac eros id sapien venenatis sagittis. Nullam leo nulla eleifend vel, sollicitudin id eleifend quis massa. Curabitur ac mauris nec nulla pulvinar dignissim ut eget dolor. Duis scelerisque pede quis massa. Suspendisse ultrices est at felis. Vestibulum porttitor tellus eget lectus. Nulla vel dolor eu felis scelerisque tristique. Vestibulum lorem. Fusce ultrices posuere elit nunc a lacus. In nec risus sed dui eleifend luctus. Cras quis nibh eu neque pellentesque volutpat duis congue fringilla urna. Morbi metus neque feugiat eget hendrerit vel auctor ac, felis. Vestibulum orci.Nullam quis metus. Fusce ut turpis ac dolor interdum blandit. Vestibulum dolor lorem, ullamcorper sit amet scelerisque id pharetra gravida felis. Nulla dictum, enim vulputate feugiat fermentum, libero augue dictum nisi, id vehicula diam sapien vel est. Vestibulum nisl. Pelle ntesque habitant morbid tristique senectus et netus et malesuada fames ac turpis egestas nulla sagittis aliquetodio nuncvitae nibh. Duis vitae nunc quis erat mattis commodo. Nunc nisl felis, vehicula quis laoreet non rutrum vel neque. Aenean consectetuer.</w:t>
      </w:r>
    </w:p>
    <w:p>
      <w:pPr>
        <w:pStyle w:val="TextBody"/>
        <w:rPr/>
      </w:pPr>
      <w:r>
        <w:rPr/>
        <w:t>Morbi in dolor. Proin nisl. Phasellus in nulla eget nisi malesuada vehicula. Nam nec arcu eu ligula consequat adipiscing. Mauris quis tellus ut condimentum. Mauris molestie turpis eget lectus.</w:t>
      </w:r>
    </w:p>
    <w:p>
      <w:pPr>
        <w:pStyle w:val="Bullet"/>
        <w:numPr>
          <w:ilvl w:val="0"/>
          <w:numId w:val="1"/>
        </w:numPr>
        <w:ind w:start="295" w:hanging="295"/>
        <w:rPr/>
      </w:pPr>
      <w:r>
        <w:rPr/>
        <w:t>Bullet  Nulla dictum, enim vulputate feugiat fermentum, libero augue dictum nisi, id vehicula diam sapien vel est. Vestibulum nisl. Pelle ntesque habitant morbid tristique senectus et netus et malesuada fames ac turpis egestas nulla sagittis aliquetodio nuncvitae nibh. Duis vitae nunc quis erat mattis commodo. Nunc nisl felis, vehicula quis laoreet non rutrum vel neque. Aenean consectetuer.</w:t>
      </w:r>
    </w:p>
    <w:p>
      <w:pPr>
        <w:pStyle w:val="Bullet"/>
        <w:numPr>
          <w:ilvl w:val="0"/>
          <w:numId w:val="1"/>
        </w:numPr>
        <w:ind w:start="295" w:hanging="295"/>
        <w:rPr/>
      </w:pPr>
      <w:r>
        <w:rPr/>
        <w:t>Nulla dictum, enim vulputate feugiat fermentum, libero augue dictum nisi, id vehicula diam sapien vel est. Vestibulum nisl. Pelle ntesque habitant morbid tristique senectus et netus et malesuada fames ac turpis egestas nulla sagittis aliquetodio nuncvitae nibh. Duis vitae nunc quis erat mattis commodo. Nunc nisl felis, vehicula quis laoreet non rutrum vel neque. Aenean consectetuer.</w:t>
      </w:r>
    </w:p>
    <w:p>
      <w:pPr>
        <w:pStyle w:val="TextBody"/>
        <w:rPr/>
      </w:pPr>
      <w:r>
        <w:rPr/>
      </w:r>
      <w:r>
        <w:br w:type="page"/>
      </w:r>
    </w:p>
    <w:p>
      <w:pPr>
        <w:pStyle w:val="Heading1"/>
        <w:rPr/>
      </w:pPr>
      <w:r>
        <w:rPr/>
        <w:t>Heading Style 1</w:t>
      </w:r>
    </w:p>
    <w:p>
      <w:pPr>
        <w:pStyle w:val="TextBody"/>
        <w:rPr/>
      </w:pPr>
      <w:r>
        <w:rPr/>
        <w:t>Nulla dictum, enim vulputate feugiat fermentum, libero augue dictum nisi, id vehicula diam sapien vel est. Vestibulum nisl.</w:t>
      </w:r>
    </w:p>
    <w:p>
      <w:pPr>
        <w:pStyle w:val="Heading2"/>
        <w:rPr/>
      </w:pPr>
      <w:r>
        <w:rPr/>
        <w:t>Heading style 2</w:t>
      </w:r>
    </w:p>
    <w:p>
      <w:pPr>
        <w:pStyle w:val="TextBody"/>
        <w:rPr/>
      </w:pPr>
      <w:r>
        <w:rPr/>
        <w:t>Lorem ipsum dolor sit amet, consectetuer adipiscing elit. Duis semper metus eget consectetuer scelerisque, sem nunc facilisis odio, sed convallis ante enim id justo. Duis eget metus. Proin ac nibh sed pede aliquet porta. Mauris convallis nibh et ante. Sed ac eros id sapien venenatis sagittis. Nullam leo nulla eleifend vel, sollicitudin id eleifend quis massa. Curabitur ac mauris nec nulla pulvinar dignissim ut eget dolor. Duis scelerisque pede quis massa. Suspendisse ultrices est at felis. Vestibulum porttitor tellus eget lectus. Nulla vel dolor eu felis scelerisque tristique. Vestibulum lorem.</w:t>
      </w:r>
    </w:p>
    <w:p>
      <w:pPr>
        <w:pStyle w:val="Heading3"/>
        <w:rPr/>
      </w:pPr>
      <w:r>
        <w:rPr/>
        <w:t>Heading style 3</w:t>
      </w:r>
    </w:p>
    <w:p>
      <w:pPr>
        <w:pStyle w:val="TextBody"/>
        <w:rPr/>
      </w:pPr>
      <w:r>
        <w:rPr/>
        <w:t>Lorem ipsum dolor sit amet, consectetuer adipiscing elit. Duis semper metus eget consectetuer scelerisque, sem nunc facilisis odio, sed convallis ante enim id justo. Duis eget metus. Proin ac nibh sed pede aliquet porta. Mauris convallis nibh et ante. Sed ac eros id sapien venenatis sagittis. Nullam leo nulla eleifend vel, sollicitudin id eleifend quis massa. Curabitur ac mauris nec nulla pulvinar dignissim ut eget dolor. Duis scelerisque pede quis massa. Suspendisse ultrices est at felis. Vestibulum porttitor tellus eget lectus. Nulla vel dolor eu felis scelerisque tristique. Vestibulum lorem. Fusce ultrices posuere elit nunc a lacus. In nec risus sed dui eleifend luctus. Cras quis nibh eu neque pellentesque volutpat duis congue fringilla urna. Morbi metus neque feugiat eget hendrerit vel auctor ac, felis. Vestibulum orci.Nullam quis metus. Fusce ut turpis ac dolor interdum blandit. Vestibulum dolor lorem, ullamcorper sit amet scelerisque id pharetra gravida felis. Nulla dictum, enim vulputate feugiat fermentum, libero augue dictum nisi, id vehicula diam sapien vel est. Vestibulum nisl. Pelle ntesque habitant morbid tristique senectus et netus et malesuada fames ac turpis egestas nulla sagittis aliquetodio nuncvitae nibh. Duis vitae nunc quis erat mattis commodo. Nunc nisl felis, vehicula quis laoreet non rutrum vel neque. Aenean consectetuer.</w:t>
      </w:r>
    </w:p>
    <w:p>
      <w:pPr>
        <w:pStyle w:val="TextBody"/>
        <w:rPr/>
      </w:pPr>
      <w:r>
        <w:rPr/>
        <w:t>Morbi in dolor. Proin nisl. Phasellus in nulla eget nisi malesuada vehicula. Nam nec arcu eu ligula consequat adipiscing. Mauris quis tellus ut condimentum. Mauris molestie turpis eget lectus.</w:t>
      </w:r>
    </w:p>
    <w:p>
      <w:pPr>
        <w:sectPr>
          <w:headerReference w:type="even" r:id="rId5"/>
          <w:headerReference w:type="default" r:id="rId6"/>
          <w:footerReference w:type="even" r:id="rId7"/>
          <w:footerReference w:type="default" r:id="rId8"/>
          <w:type w:val="nextPage"/>
          <w:pgSz w:w="11906" w:h="16838"/>
          <w:pgMar w:left="2552" w:right="1418" w:gutter="0" w:header="709" w:top="2211" w:footer="794" w:bottom="1701"/>
          <w:pgNumType w:fmt="decimal"/>
          <w:formProt w:val="false"/>
          <w:textDirection w:val="lrTb"/>
          <w:docGrid w:type="default" w:linePitch="360" w:charSpace="0"/>
        </w:sectPr>
        <w:pStyle w:val="TextBody"/>
        <w:rPr/>
      </w:pPr>
      <w:r>
        <w:rPr/>
      </w:r>
      <w:bookmarkStart w:id="0" w:name="_GoBack"/>
      <w:bookmarkStart w:id="1" w:name="_GoBack"/>
      <w:bookmarkEnd w:id="1"/>
    </w:p>
    <w:p>
      <w:pPr>
        <w:pStyle w:val="TextBody"/>
        <w:spacing w:before="0" w:after="340"/>
        <w:rPr/>
      </w:pPr>
      <w:r>
        <w:rPr/>
        <mc:AlternateContent>
          <mc:Choice Requires="wps">
            <w:drawing>
              <wp:anchor behindDoc="0" distT="0" distB="0" distL="0" distR="3810" simplePos="0" locked="0" layoutInCell="0" allowOverlap="1" relativeHeight="7" wp14:anchorId="6DB13104">
                <wp:simplePos x="0" y="0"/>
                <wp:positionH relativeFrom="page">
                  <wp:posOffset>-6985</wp:posOffset>
                </wp:positionH>
                <wp:positionV relativeFrom="page">
                  <wp:posOffset>8637270</wp:posOffset>
                </wp:positionV>
                <wp:extent cx="7558405" cy="971550"/>
                <wp:effectExtent l="635" t="0" r="0" b="0"/>
                <wp:wrapNone/>
                <wp:docPr id="6" name="Rectangle 10"/>
                <a:graphic xmlns:a="http://schemas.openxmlformats.org/drawingml/2006/main">
                  <a:graphicData uri="http://schemas.microsoft.com/office/word/2010/wordprocessingShape">
                    <wps:wsp>
                      <wps:cNvSpPr/>
                      <wps:spPr>
                        <a:xfrm>
                          <a:off x="0" y="0"/>
                          <a:ext cx="7558560" cy="971640"/>
                        </a:xfrm>
                        <a:prstGeom prst="rect">
                          <a:avLst/>
                        </a:prstGeom>
                        <a:solidFill>
                          <a:schemeClr val="tx2"/>
                        </a:solidFill>
                        <a:ln w="3175">
                          <a:noFill/>
                        </a:ln>
                      </wps:spPr>
                      <wps:style>
                        <a:lnRef idx="2">
                          <a:schemeClr val="accent1">
                            <a:shade val="50000"/>
                          </a:schemeClr>
                        </a:lnRef>
                        <a:fillRef idx="1">
                          <a:schemeClr val="accent1"/>
                        </a:fillRef>
                        <a:effectRef idx="0">
                          <a:schemeClr val="accent1"/>
                        </a:effectRef>
                        <a:fontRef idx="minor"/>
                      </wps:style>
                      <wps:txbx>
                        <w:txbxContent>
                          <w:p>
                            <w:pPr>
                              <w:pStyle w:val="Department"/>
                              <w:spacing w:lineRule="exact" w:line="240"/>
                              <w:rPr>
                                <w:sz w:val="18"/>
                                <w:szCs w:val="18"/>
                              </w:rPr>
                            </w:pPr>
                            <w:r>
                              <w:rPr>
                                <w:sz w:val="18"/>
                                <w:szCs w:val="18"/>
                              </w:rPr>
                              <w:t>University of Lincoln</w:t>
                            </w:r>
                          </w:p>
                          <w:p>
                            <w:pPr>
                              <w:pStyle w:val="Department"/>
                              <w:spacing w:lineRule="exact" w:line="240"/>
                              <w:rPr>
                                <w:sz w:val="18"/>
                                <w:szCs w:val="18"/>
                              </w:rPr>
                            </w:pPr>
                            <w:r>
                              <w:rPr>
                                <w:sz w:val="18"/>
                                <w:szCs w:val="18"/>
                              </w:rPr>
                              <w:t xml:space="preserve">Brayford Pool </w:t>
                            </w:r>
                          </w:p>
                          <w:p>
                            <w:pPr>
                              <w:pStyle w:val="Department"/>
                              <w:spacing w:lineRule="exact" w:line="240"/>
                              <w:rPr>
                                <w:sz w:val="18"/>
                                <w:szCs w:val="18"/>
                              </w:rPr>
                            </w:pPr>
                            <w:r>
                              <w:rPr>
                                <w:sz w:val="18"/>
                                <w:szCs w:val="18"/>
                              </w:rPr>
                              <w:t>Lincoln</w:t>
                            </w:r>
                          </w:p>
                          <w:p>
                            <w:pPr>
                              <w:pStyle w:val="Department"/>
                              <w:spacing w:lineRule="exact" w:line="240"/>
                              <w:rPr>
                                <w:sz w:val="18"/>
                                <w:szCs w:val="18"/>
                              </w:rPr>
                            </w:pPr>
                            <w:r>
                              <w:rPr>
                                <w:sz w:val="18"/>
                                <w:szCs w:val="18"/>
                              </w:rPr>
                              <w:t>LN6 7TS</w:t>
                            </w:r>
                          </w:p>
                        </w:txbxContent>
                      </wps:txbx>
                      <wps:bodyPr lIns="431640" tIns="179640" anchor="t">
                        <a:prstTxWarp prst="textNoShape"/>
                        <a:noAutofit/>
                      </wps:bodyPr>
                    </wps:wsp>
                  </a:graphicData>
                </a:graphic>
              </wp:anchor>
            </w:drawing>
          </mc:Choice>
          <mc:Fallback>
            <w:pict>
              <v:rect id="shape_0" ID="Rectangle 10" path="m0,0l-2147483645,0l-2147483645,-2147483646l0,-2147483646xe" fillcolor="#002d62" stroked="f" o:allowincell="f" style="position:absolute;margin-left:-0.55pt;margin-top:680.1pt;width:595.1pt;height:76.45pt;mso-wrap-style:square;v-text-anchor:top;mso-position-horizontal-relative:page;mso-position-vertical-relative:page" wp14:anchorId="6DB13104">
                <v:fill o:detectmouseclick="t" type="solid" color2="#ffd29d"/>
                <v:stroke color="#3465a4" weight="3240" joinstyle="round" endcap="flat"/>
                <v:textbox>
                  <w:txbxContent>
                    <w:p>
                      <w:pPr>
                        <w:pStyle w:val="Department"/>
                        <w:spacing w:lineRule="exact" w:line="240"/>
                        <w:rPr>
                          <w:sz w:val="18"/>
                          <w:szCs w:val="18"/>
                        </w:rPr>
                      </w:pPr>
                      <w:r>
                        <w:rPr>
                          <w:sz w:val="18"/>
                          <w:szCs w:val="18"/>
                        </w:rPr>
                        <w:t>University of Lincoln</w:t>
                      </w:r>
                    </w:p>
                    <w:p>
                      <w:pPr>
                        <w:pStyle w:val="Department"/>
                        <w:spacing w:lineRule="exact" w:line="240"/>
                        <w:rPr>
                          <w:sz w:val="18"/>
                          <w:szCs w:val="18"/>
                        </w:rPr>
                      </w:pPr>
                      <w:r>
                        <w:rPr>
                          <w:sz w:val="18"/>
                          <w:szCs w:val="18"/>
                        </w:rPr>
                        <w:t xml:space="preserve">Brayford Pool </w:t>
                      </w:r>
                    </w:p>
                    <w:p>
                      <w:pPr>
                        <w:pStyle w:val="Department"/>
                        <w:spacing w:lineRule="exact" w:line="240"/>
                        <w:rPr>
                          <w:sz w:val="18"/>
                          <w:szCs w:val="18"/>
                        </w:rPr>
                      </w:pPr>
                      <w:r>
                        <w:rPr>
                          <w:sz w:val="18"/>
                          <w:szCs w:val="18"/>
                        </w:rPr>
                        <w:t>Lincoln</w:t>
                      </w:r>
                    </w:p>
                    <w:p>
                      <w:pPr>
                        <w:pStyle w:val="Department"/>
                        <w:spacing w:lineRule="exact" w:line="240"/>
                        <w:rPr>
                          <w:sz w:val="18"/>
                          <w:szCs w:val="18"/>
                        </w:rPr>
                      </w:pPr>
                      <w:r>
                        <w:rPr>
                          <w:sz w:val="18"/>
                          <w:szCs w:val="18"/>
                        </w:rPr>
                        <w:t>LN6 7TS</w:t>
                      </w:r>
                    </w:p>
                  </w:txbxContent>
                </v:textbox>
                <w10:wrap type="none"/>
              </v:rect>
            </w:pict>
          </mc:Fallback>
        </mc:AlternateContent>
        <w:drawing>
          <wp:anchor behindDoc="0" distT="0" distB="0" distL="0" distR="0" simplePos="0" locked="0" layoutInCell="0" allowOverlap="1" relativeHeight="9">
            <wp:simplePos x="0" y="0"/>
            <wp:positionH relativeFrom="column">
              <wp:posOffset>-1195070</wp:posOffset>
            </wp:positionH>
            <wp:positionV relativeFrom="paragraph">
              <wp:posOffset>-978535</wp:posOffset>
            </wp:positionV>
            <wp:extent cx="1669415" cy="1711960"/>
            <wp:effectExtent l="0" t="0" r="0" b="0"/>
            <wp:wrapNone/>
            <wp:docPr id="8" name="Picture 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3" descr="" title=""/>
                    <pic:cNvPicPr>
                      <a:picLocks noChangeAspect="1" noChangeArrowheads="1"/>
                    </pic:cNvPicPr>
                  </pic:nvPicPr>
                  <pic:blipFill>
                    <a:blip r:embed="rId9"/>
                    <a:stretch>
                      <a:fillRect/>
                    </a:stretch>
                  </pic:blipFill>
                  <pic:spPr bwMode="auto">
                    <a:xfrm>
                      <a:off x="0" y="0"/>
                      <a:ext cx="1669415" cy="1711960"/>
                    </a:xfrm>
                    <a:prstGeom prst="rect">
                      <a:avLst/>
                    </a:prstGeom>
                  </pic:spPr>
                </pic:pic>
              </a:graphicData>
            </a:graphic>
          </wp:anchor>
        </w:drawing>
        <mc:AlternateContent>
          <mc:Choice Requires="wps">
            <w:drawing>
              <wp:anchor behindDoc="0" distT="0" distB="0" distL="0" distR="0" simplePos="0" locked="0" layoutInCell="0" allowOverlap="1" relativeHeight="10">
                <wp:simplePos x="0" y="0"/>
                <wp:positionH relativeFrom="column">
                  <wp:posOffset>226695</wp:posOffset>
                </wp:positionH>
                <wp:positionV relativeFrom="paragraph">
                  <wp:posOffset>7409815</wp:posOffset>
                </wp:positionV>
                <wp:extent cx="2438400" cy="743585"/>
                <wp:effectExtent l="0" t="0" r="0" b="0"/>
                <wp:wrapNone/>
                <wp:docPr id="9" name="Text Box 16"/>
                <a:graphic xmlns:a="http://schemas.openxmlformats.org/drawingml/2006/main">
                  <a:graphicData uri="http://schemas.microsoft.com/office/word/2010/wordprocessingShape">
                    <wps:wsp>
                      <wps:cNvSpPr/>
                      <wps:spPr>
                        <a:xfrm>
                          <a:off x="0" y="0"/>
                          <a:ext cx="2438280" cy="7437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rameContents"/>
                              <w:spacing w:lineRule="exact" w:line="240"/>
                              <w:rPr>
                                <w:color w:val="FFFFFF" w:themeColor="background1"/>
                                <w:sz w:val="18"/>
                              </w:rPr>
                            </w:pPr>
                            <w:r>
                              <w:rPr>
                                <w:color w:val="FFFFFF" w:themeColor="background1"/>
                                <w:sz w:val="18"/>
                              </w:rPr>
                              <w:t>Telephone: +44 (0)1522 886644</w:t>
                            </w:r>
                          </w:p>
                          <w:p>
                            <w:pPr>
                              <w:pStyle w:val="FrameContents"/>
                              <w:spacing w:lineRule="exact" w:line="240"/>
                              <w:rPr>
                                <w:color w:val="FFFFFF" w:themeColor="background1"/>
                                <w:sz w:val="18"/>
                              </w:rPr>
                            </w:pPr>
                            <w:r>
                              <w:rPr>
                                <w:color w:val="FFFFFF" w:themeColor="background1"/>
                                <w:sz w:val="18"/>
                              </w:rPr>
                              <w:t>Fax: +44 (0)1522 886974</w:t>
                            </w:r>
                          </w:p>
                          <w:p>
                            <w:pPr>
                              <w:pStyle w:val="FrameContents"/>
                              <w:spacing w:lineRule="exact" w:line="240"/>
                              <w:rPr>
                                <w:color w:val="FFFFFF" w:themeColor="background1"/>
                                <w:sz w:val="18"/>
                              </w:rPr>
                            </w:pPr>
                            <w:r>
                              <w:rPr>
                                <w:color w:val="FFFFFF" w:themeColor="background1"/>
                                <w:sz w:val="18"/>
                              </w:rPr>
                              <w:t>Email: enquiries@lincoln.ac.uk</w:t>
                            </w:r>
                          </w:p>
                          <w:p>
                            <w:pPr>
                              <w:pStyle w:val="FrameContents"/>
                              <w:spacing w:lineRule="exact" w:line="240"/>
                              <w:rPr>
                                <w:color w:val="FFFFFF" w:themeColor="background1"/>
                                <w:sz w:val="18"/>
                              </w:rPr>
                            </w:pPr>
                            <w:r>
                              <w:rPr>
                                <w:color w:val="FFFFFF" w:themeColor="background1"/>
                                <w:sz w:val="18"/>
                              </w:rPr>
                              <w:t>www.lincoln.ac.uk</w:t>
                            </w:r>
                          </w:p>
                        </w:txbxContent>
                      </wps:txbx>
                      <wps:bodyPr lIns="0" rIns="0" tIns="0" bIns="0" anchor="t">
                        <a:prstTxWarp prst="textNoShape"/>
                        <a:noAutofit/>
                      </wps:bodyPr>
                    </wps:wsp>
                  </a:graphicData>
                </a:graphic>
              </wp:anchor>
            </w:drawing>
          </mc:Choice>
          <mc:Fallback>
            <w:pict>
              <v:rect id="shape_0" ID="Text Box 16" path="m0,0l-2147483645,0l-2147483645,-2147483646l0,-2147483646xe" stroked="f" o:allowincell="f" style="position:absolute;margin-left:17.85pt;margin-top:583.45pt;width:191.95pt;height:58.5pt;mso-wrap-style:square;v-text-anchor:top">
                <v:fill o:detectmouseclick="t" on="false"/>
                <v:stroke color="#3465a4" weight="6480" joinstyle="round" endcap="flat"/>
                <v:textbox>
                  <w:txbxContent>
                    <w:p>
                      <w:pPr>
                        <w:pStyle w:val="FrameContents"/>
                        <w:spacing w:lineRule="exact" w:line="240"/>
                        <w:rPr>
                          <w:color w:val="FFFFFF" w:themeColor="background1"/>
                          <w:sz w:val="18"/>
                        </w:rPr>
                      </w:pPr>
                      <w:r>
                        <w:rPr>
                          <w:color w:val="FFFFFF" w:themeColor="background1"/>
                          <w:sz w:val="18"/>
                        </w:rPr>
                        <w:t>Telephone: +44 (0)1522 886644</w:t>
                      </w:r>
                    </w:p>
                    <w:p>
                      <w:pPr>
                        <w:pStyle w:val="FrameContents"/>
                        <w:spacing w:lineRule="exact" w:line="240"/>
                        <w:rPr>
                          <w:color w:val="FFFFFF" w:themeColor="background1"/>
                          <w:sz w:val="18"/>
                        </w:rPr>
                      </w:pPr>
                      <w:r>
                        <w:rPr>
                          <w:color w:val="FFFFFF" w:themeColor="background1"/>
                          <w:sz w:val="18"/>
                        </w:rPr>
                        <w:t>Fax: +44 (0)1522 886974</w:t>
                      </w:r>
                    </w:p>
                    <w:p>
                      <w:pPr>
                        <w:pStyle w:val="FrameContents"/>
                        <w:spacing w:lineRule="exact" w:line="240"/>
                        <w:rPr>
                          <w:color w:val="FFFFFF" w:themeColor="background1"/>
                          <w:sz w:val="18"/>
                        </w:rPr>
                      </w:pPr>
                      <w:r>
                        <w:rPr>
                          <w:color w:val="FFFFFF" w:themeColor="background1"/>
                          <w:sz w:val="18"/>
                        </w:rPr>
                        <w:t>Email: enquiries@lincoln.ac.uk</w:t>
                      </w:r>
                    </w:p>
                    <w:p>
                      <w:pPr>
                        <w:pStyle w:val="FrameContents"/>
                        <w:spacing w:lineRule="exact" w:line="240"/>
                        <w:rPr>
                          <w:color w:val="FFFFFF" w:themeColor="background1"/>
                          <w:sz w:val="18"/>
                        </w:rPr>
                      </w:pPr>
                      <w:r>
                        <w:rPr>
                          <w:color w:val="FFFFFF" w:themeColor="background1"/>
                          <w:sz w:val="18"/>
                        </w:rPr>
                        <w:t>www.lincoln.ac.uk</w:t>
                      </w:r>
                    </w:p>
                  </w:txbxContent>
                </v:textbox>
                <w10:wrap type="none"/>
              </v:rect>
            </w:pict>
          </mc:Fallback>
        </mc:AlternateContent>
      </w:r>
      <w:bookmarkStart w:id="2" w:name="_GoBack"/>
      <w:bookmarkStart w:id="3" w:name="_GoBack"/>
      <w:bookmarkEnd w:id="3"/>
    </w:p>
    <w:sectPr>
      <w:headerReference w:type="even" r:id="rId10"/>
      <w:headerReference w:type="default" r:id="rId11"/>
      <w:footerReference w:type="even" r:id="rId12"/>
      <w:footerReference w:type="default" r:id="rId13"/>
      <w:type w:val="nextPage"/>
      <w:pgSz w:w="11906" w:h="16838"/>
      <w:pgMar w:left="2552" w:right="1418" w:gutter="0" w:header="709" w:top="2211" w:footer="794" w:bottom="1701"/>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rial">
    <w:charset w:val="01" w:characterSet="utf-8"/>
    <w:family w:val="roman"/>
    <w:pitch w:val="variable"/>
  </w:font>
  <w:font w:name="Times">
    <w:altName w:val="Times New Roman"/>
    <w:charset w:val="01" w:characterSet="utf-8"/>
    <w:family w:val="roman"/>
    <w:pitch w:val="variable"/>
  </w:font>
  <w:font w:name="Liberation Sans">
    <w:altName w:val="Arial"/>
    <w:charset w:val="01" w:characterSet="utf-8"/>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4" w:space="12" w:color="002D62"/>
      </w:pBdr>
      <w:tabs>
        <w:tab w:val="clear" w:pos="4513"/>
        <w:tab w:val="clear" w:pos="9026"/>
        <w:tab w:val="right" w:pos="7938" w:leader="none"/>
      </w:tabs>
      <w:rPr>
        <w:rFonts w:ascii="Times" w:hAnsi="Times" w:cs="Times" w:asciiTheme="majorHAnsi" w:cstheme="majorHAnsi" w:hAnsiTheme="majorHAnsi"/>
        <w:color w:val="002D62"/>
        <w:sz w:val="18"/>
        <w:szCs w:val="18"/>
      </w:rPr>
    </w:pPr>
    <w:r>
      <w:rPr>
        <w:rFonts w:cs="Times" w:ascii="Times" w:hAnsi="Times" w:asciiTheme="majorHAnsi" w:cstheme="majorHAnsi" w:hAnsiTheme="majorHAnsi"/>
        <w:color w:val="002D62"/>
        <w:szCs w:val="18"/>
      </w:rPr>
      <w:fldChar w:fldCharType="begin"/>
    </w:r>
    <w:r>
      <w:rPr>
        <w:szCs w:val="18"/>
        <w:rFonts w:cs="Times" w:ascii="Times" w:hAnsi="Times"/>
        <w:color w:val="002D62"/>
      </w:rPr>
      <w:instrText xml:space="preserve"> PAGE </w:instrText>
    </w:r>
    <w:r>
      <w:rPr>
        <w:szCs w:val="18"/>
        <w:rFonts w:cs="Times" w:ascii="Times" w:hAnsi="Times"/>
        <w:color w:val="002D62"/>
      </w:rPr>
      <w:fldChar w:fldCharType="separate"/>
    </w:r>
    <w:r>
      <w:rPr>
        <w:szCs w:val="18"/>
        <w:rFonts w:cs="Times" w:ascii="Times" w:hAnsi="Times"/>
        <w:color w:val="002D62"/>
      </w:rPr>
      <w:t>2</w:t>
    </w:r>
    <w:r>
      <w:rPr>
        <w:szCs w:val="18"/>
        <w:rFonts w:cs="Times" w:ascii="Times" w:hAnsi="Times"/>
        <w:color w:val="002D62"/>
      </w:rPr>
      <w:fldChar w:fldCharType="end"/>
    </w:r>
    <w:r>
      <w:rPr>
        <w:rFonts w:cs="Times" w:ascii="Times" w:hAnsi="Times" w:asciiTheme="majorHAnsi" w:cstheme="majorHAnsi" w:hAnsiTheme="majorHAnsi"/>
        <w:color w:val="002D62"/>
        <w:sz w:val="18"/>
        <w:szCs w:val="18"/>
      </w:rPr>
      <w:tab/>
      <w:t>The University of Lincoln</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4" w:space="12" w:color="002D62"/>
      </w:pBdr>
      <w:tabs>
        <w:tab w:val="clear" w:pos="4513"/>
        <w:tab w:val="clear" w:pos="9026"/>
        <w:tab w:val="right" w:pos="7938" w:leader="none"/>
      </w:tabs>
      <w:rPr>
        <w:rFonts w:ascii="Times" w:hAnsi="Times" w:cs="Times" w:asciiTheme="majorHAnsi" w:cstheme="majorHAnsi" w:hAnsiTheme="majorHAnsi"/>
        <w:color w:val="002D62"/>
        <w:sz w:val="18"/>
        <w:szCs w:val="18"/>
      </w:rPr>
    </w:pPr>
    <w:r>
      <w:rPr>
        <w:rFonts w:cs="Times" w:ascii="Times" w:hAnsi="Times" w:asciiTheme="majorHAnsi" w:cstheme="majorHAnsi" w:hAnsiTheme="majorHAnsi"/>
        <w:color w:val="002D62"/>
        <w:sz w:val="18"/>
        <w:szCs w:val="18"/>
      </w:rPr>
      <w:t>The University of Lincoln</w:t>
    </w:r>
    <w:r>
      <w:rPr>
        <w:rFonts w:cs="Times" w:ascii="Times" w:hAnsi="Times" w:asciiTheme="majorHAnsi" w:cstheme="majorHAnsi" w:hAnsiTheme="majorHAnsi"/>
        <w:color w:val="002D62"/>
        <w:szCs w:val="18"/>
      </w:rPr>
      <w:tab/>
    </w:r>
    <w:r>
      <w:rPr>
        <w:rFonts w:cs="Times" w:ascii="Times" w:hAnsi="Times" w:asciiTheme="majorHAnsi" w:cstheme="majorHAnsi" w:hAnsiTheme="majorHAnsi"/>
        <w:color w:val="002D62"/>
        <w:szCs w:val="18"/>
      </w:rPr>
      <w:fldChar w:fldCharType="begin"/>
    </w:r>
    <w:r>
      <w:rPr>
        <w:szCs w:val="18"/>
        <w:rFonts w:cs="Times" w:ascii="Times" w:hAnsi="Times"/>
        <w:color w:val="002D62"/>
      </w:rPr>
      <w:instrText xml:space="preserve"> PAGE </w:instrText>
    </w:r>
    <w:r>
      <w:rPr>
        <w:szCs w:val="18"/>
        <w:rFonts w:cs="Times" w:ascii="Times" w:hAnsi="Times"/>
        <w:color w:val="002D62"/>
      </w:rPr>
      <w:fldChar w:fldCharType="separate"/>
    </w:r>
    <w:r>
      <w:rPr>
        <w:szCs w:val="18"/>
        <w:rFonts w:cs="Times" w:ascii="Times" w:hAnsi="Times"/>
        <w:color w:val="002D62"/>
      </w:rPr>
      <w:t>3</w:t>
    </w:r>
    <w:r>
      <w:rPr>
        <w:szCs w:val="18"/>
        <w:rFonts w:cs="Times" w:ascii="Times" w:hAnsi="Times"/>
        <w:color w:val="002D62"/>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1" w:color="5E6167"/>
      </w:pBdr>
      <w:rPr>
        <w:rFonts w:ascii="Times" w:hAnsi="Times" w:cs="Times" w:asciiTheme="majorHAnsi" w:cstheme="majorHAnsi" w:hAnsiTheme="majorHAnsi"/>
        <w:color w:val="5E6167"/>
        <w:sz w:val="18"/>
        <w:szCs w:val="18"/>
      </w:rPr>
    </w:pPr>
    <w:r>
      <w:rPr>
        <w:rFonts w:cs="Times" w:ascii="Times" w:hAnsi="Times" w:asciiTheme="majorHAnsi" w:cstheme="majorHAnsi" w:hAnsiTheme="majorHAnsi"/>
        <w:color w:val="5E6167"/>
        <w:sz w:val="18"/>
        <w:szCs w:val="18"/>
      </w:rPr>
      <w:t>Parliamentary scrutiny of the UK intelligence and security services</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8" w:color="5E6167"/>
      </w:pBdr>
      <w:rPr>
        <w:rFonts w:ascii="Times" w:hAnsi="Times" w:cs="Times" w:asciiTheme="majorHAnsi" w:cstheme="majorHAnsi" w:hAnsiTheme="majorHAnsi"/>
        <w:color w:val="5E6167"/>
        <w:sz w:val="18"/>
        <w:szCs w:val="18"/>
      </w:rPr>
    </w:pPr>
    <w:r>
      <w:rPr>
        <w:rFonts w:cs="Times" w:ascii="Times" w:hAnsi="Times" w:asciiTheme="majorHAnsi" w:cstheme="majorHAnsi" w:hAnsiTheme="majorHAnsi"/>
        <w:color w:val="5E6167"/>
        <w:sz w:val="18"/>
        <w:szCs w:val="18"/>
      </w:rPr>
      <w:t>Parliamentary scrutiny of the UK intelligence and security services</w: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8" w:color="5E6167"/>
      </w:pBdr>
      <w:rPr>
        <w:rFonts w:ascii="Times" w:hAnsi="Times" w:cs="Times" w:asciiTheme="majorHAnsi" w:cstheme="majorHAnsi" w:hAnsiTheme="majorHAnsi"/>
        <w:color w:val="5E6167"/>
        <w:sz w:val="18"/>
        <w:szCs w:val="18"/>
      </w:rPr>
    </w:pPr>
    <w:r>
      <w:rPr>
        <w:rFonts w:cs="Times" w:ascii="Times" w:hAnsi="Times" w:asciiTheme="majorHAnsi" w:cstheme="majorHAnsi" w:hAnsiTheme="majorHAnsi"/>
        <w:color w:val="5E6167"/>
        <w:sz w:val="18"/>
        <w:szCs w:val="18"/>
      </w:rPr>
      <w:t>Parliamentary scrutiny of the UK intelligence and security services</w: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0"/>
        </w:tabs>
        <w:ind w:start="720" w:hanging="360"/>
      </w:pPr>
      <w:rPr>
        <w:rFonts w:ascii="Symbol" w:hAnsi="Symbol" w:cs="Symbol" w:hint="default"/>
        <w:color w:val="002D62" w:themeColor="text2"/>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56"/>
  <w:defaultTabStop w:val="720"/>
  <w:autoHyphenation w:val="true"/>
  <w:evenAndOddHeader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semiHidden="0" w:unhideWhenUsed="0" w:qFormat="1"/>
    <w:lsdException w:name="heading 3" w:uiPriority="9" w:semiHidden="0" w:unhideWhenUsed="0" w:qFormat="1"/>
    <w:lsdException w:name="heading 4"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w:semiHidden="0" w:unhideWhenUsed="0"/>
    <w:lsdException w:name="Subtitle" w:uiPriority="11" w:semiHidden="0" w:unhideWhenUsed="0" w:qFormat="1"/>
    <w:lsdException w:name="Strong" w:uiPriority="22" w:unhideWhenUsed="0" w:qFormat="1"/>
    <w:lsdException w:name="Emphasis" w:uiPriority="20" w:unhideWhenUsed="0" w:qFormat="1"/>
    <w:lsdException w:name="Table Grid" w:uiPriority="59" w:semiHidden="0" w:unhideWhenUsed="0"/>
    <w:lsdException w:name="Placeholder Text" w:unhideWhenUsed="0"/>
    <w:lsdException w:name="No Spacing" w:uiPriority="1"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unhideWhenUsed="0" w:qFormat="1"/>
    <w:lsdException w:name="Quote" w:uiPriority="29" w:unhideWhenUsed="0" w:qFormat="1"/>
    <w:lsdException w:name="Intense Quote" w:uiPriority="3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styleId="Normal" w:default="1">
    <w:name w:val="Normal"/>
    <w:semiHidden/>
    <w:qFormat/>
    <w:rsid w:val="00991e52"/>
    <w:pPr>
      <w:widowControl/>
      <w:bidi w:val="0"/>
      <w:spacing w:lineRule="auto" w:line="240" w:before="0" w:after="0"/>
      <w:jc w:val="start"/>
    </w:pPr>
    <w:rPr>
      <w:rFonts w:ascii="Arial" w:hAnsi="Arial" w:eastAsia="Arial" w:cs=""/>
      <w:color w:val="000000" w:themeColor="text1"/>
      <w:kern w:val="0"/>
      <w:sz w:val="20"/>
      <w:szCs w:val="22"/>
      <w:lang w:val="en-GB" w:eastAsia="en-US" w:bidi="ar-SA"/>
    </w:rPr>
  </w:style>
  <w:style w:type="paragraph" w:styleId="Heading1">
    <w:name w:val="Heading 1"/>
    <w:basedOn w:val="TextBody"/>
    <w:next w:val="Normal"/>
    <w:link w:val="Heading1Char"/>
    <w:uiPriority w:val="4"/>
    <w:qFormat/>
    <w:rsid w:val="00b51222"/>
    <w:pPr>
      <w:outlineLvl w:val="0"/>
    </w:pPr>
    <w:rPr>
      <w:b/>
      <w:color w:val="002D62" w:themeColor="text2"/>
      <w:sz w:val="24"/>
      <w:szCs w:val="24"/>
    </w:rPr>
  </w:style>
  <w:style w:type="paragraph" w:styleId="Heading2">
    <w:name w:val="Heading 2"/>
    <w:basedOn w:val="Heading1"/>
    <w:next w:val="Normal"/>
    <w:link w:val="Heading2Char"/>
    <w:uiPriority w:val="5"/>
    <w:qFormat/>
    <w:rsid w:val="00b51222"/>
    <w:pPr>
      <w:outlineLvl w:val="1"/>
    </w:pPr>
    <w:rPr>
      <w:b w:val="false"/>
    </w:rPr>
  </w:style>
  <w:style w:type="paragraph" w:styleId="Heading3">
    <w:name w:val="Heading 3"/>
    <w:basedOn w:val="TextBody"/>
    <w:next w:val="Normal"/>
    <w:link w:val="Heading3Char"/>
    <w:uiPriority w:val="6"/>
    <w:qFormat/>
    <w:rsid w:val="00b51222"/>
    <w:pPr>
      <w:spacing w:lineRule="exact" w:line="260" w:before="0" w:after="170"/>
      <w:outlineLvl w:val="2"/>
    </w:pPr>
    <w:rPr>
      <w:b/>
      <w:color w:val="002D62" w:themeColor="text2"/>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uiPriority w:val="7"/>
    <w:qFormat/>
    <w:rsid w:val="00991e52"/>
    <w:rPr>
      <w:color w:val="000000" w:themeColor="text1"/>
      <w:sz w:val="20"/>
    </w:rPr>
  </w:style>
  <w:style w:type="character" w:styleId="Heading1Char" w:customStyle="1">
    <w:name w:val="Heading 1 Char"/>
    <w:basedOn w:val="DefaultParagraphFont"/>
    <w:link w:val="Heading1"/>
    <w:uiPriority w:val="4"/>
    <w:qFormat/>
    <w:rsid w:val="00991e52"/>
    <w:rPr>
      <w:b/>
      <w:color w:val="002D62" w:themeColor="text2"/>
      <w:sz w:val="24"/>
      <w:szCs w:val="24"/>
    </w:rPr>
  </w:style>
  <w:style w:type="character" w:styleId="Heading2Char" w:customStyle="1">
    <w:name w:val="Heading 2 Char"/>
    <w:basedOn w:val="DefaultParagraphFont"/>
    <w:link w:val="Heading2"/>
    <w:uiPriority w:val="5"/>
    <w:qFormat/>
    <w:rsid w:val="00991e52"/>
    <w:rPr>
      <w:color w:val="002D62" w:themeColor="text2"/>
      <w:sz w:val="24"/>
      <w:szCs w:val="24"/>
    </w:rPr>
  </w:style>
  <w:style w:type="character" w:styleId="Heading3Char" w:customStyle="1">
    <w:name w:val="Heading 3 Char"/>
    <w:basedOn w:val="DefaultParagraphFont"/>
    <w:link w:val="Heading3"/>
    <w:uiPriority w:val="6"/>
    <w:qFormat/>
    <w:rsid w:val="00991e52"/>
    <w:rPr>
      <w:b/>
      <w:color w:val="002D62" w:themeColor="text2"/>
      <w:sz w:val="20"/>
    </w:rPr>
  </w:style>
  <w:style w:type="character" w:styleId="HeaderChar" w:customStyle="1">
    <w:name w:val="Header Char"/>
    <w:basedOn w:val="DefaultParagraphFont"/>
    <w:link w:val="Header"/>
    <w:uiPriority w:val="99"/>
    <w:qFormat/>
    <w:rsid w:val="00b51222"/>
    <w:rPr>
      <w:color w:val="000000" w:themeColor="text1"/>
      <w:sz w:val="20"/>
    </w:rPr>
  </w:style>
  <w:style w:type="character" w:styleId="FooterChar" w:customStyle="1">
    <w:name w:val="Footer Char"/>
    <w:basedOn w:val="DefaultParagraphFont"/>
    <w:link w:val="Footer"/>
    <w:uiPriority w:val="99"/>
    <w:qFormat/>
    <w:rsid w:val="00b51222"/>
    <w:rPr>
      <w:color w:val="000000" w:themeColor="text1"/>
      <w:sz w:val="20"/>
    </w:rPr>
  </w:style>
  <w:style w:type="character" w:styleId="SubtitleChar" w:customStyle="1">
    <w:name w:val="Subtitle Char"/>
    <w:basedOn w:val="DefaultParagraphFont"/>
    <w:link w:val="Subtitle"/>
    <w:uiPriority w:val="1"/>
    <w:qFormat/>
    <w:rsid w:val="00991e52"/>
    <w:rPr>
      <w:rFonts w:ascii="Times" w:hAnsi="Times" w:cs="Times" w:asciiTheme="majorHAnsi" w:cstheme="majorHAnsi" w:hAnsiTheme="majorHAnsi"/>
      <w:color w:val="5E6167" w:themeColor="accent1"/>
      <w:sz w:val="44"/>
      <w:szCs w:val="44"/>
    </w:rPr>
  </w:style>
  <w:style w:type="character" w:styleId="TitleChar" w:customStyle="1">
    <w:name w:val="Title Char"/>
    <w:basedOn w:val="DefaultParagraphFont"/>
    <w:link w:val="Title"/>
    <w:qFormat/>
    <w:rsid w:val="00991e52"/>
    <w:rPr>
      <w:rFonts w:ascii="Times" w:hAnsi="Times" w:cs="Times" w:asciiTheme="majorHAnsi" w:cstheme="majorHAnsi" w:hAnsiTheme="majorHAnsi"/>
      <w:color w:val="002D62" w:themeColor="text2"/>
      <w:sz w:val="72"/>
      <w:szCs w:val="72"/>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link w:val="BodyTextChar"/>
    <w:uiPriority w:val="7"/>
    <w:rsid w:val="00540c4c"/>
    <w:pPr>
      <w:spacing w:lineRule="exact" w:line="270" w:before="0" w:after="3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ullet" w:customStyle="1">
    <w:name w:val="Bullet"/>
    <w:basedOn w:val="TextBody"/>
    <w:uiPriority w:val="8"/>
    <w:qFormat/>
    <w:rsid w:val="008c115a"/>
    <w:pPr>
      <w:numPr>
        <w:ilvl w:val="0"/>
        <w:numId w:val="1"/>
      </w:numPr>
      <w:ind w:start="295" w:hanging="295"/>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b51222"/>
    <w:pPr>
      <w:tabs>
        <w:tab w:val="clear" w:pos="720"/>
        <w:tab w:val="center" w:pos="4513" w:leader="none"/>
        <w:tab w:val="right" w:pos="9026" w:leader="none"/>
      </w:tabs>
    </w:pPr>
    <w:rPr/>
  </w:style>
  <w:style w:type="paragraph" w:styleId="Footer">
    <w:name w:val="Footer"/>
    <w:basedOn w:val="Normal"/>
    <w:link w:val="FooterChar"/>
    <w:uiPriority w:val="99"/>
    <w:unhideWhenUsed/>
    <w:rsid w:val="00b51222"/>
    <w:pPr>
      <w:tabs>
        <w:tab w:val="clear" w:pos="720"/>
        <w:tab w:val="center" w:pos="4513" w:leader="none"/>
        <w:tab w:val="right" w:pos="9026" w:leader="none"/>
      </w:tabs>
    </w:pPr>
    <w:rPr/>
  </w:style>
  <w:style w:type="paragraph" w:styleId="Subtitle">
    <w:name w:val="Subtitle"/>
    <w:basedOn w:val="Normal"/>
    <w:next w:val="Normal"/>
    <w:link w:val="SubtitleChar"/>
    <w:uiPriority w:val="1"/>
    <w:qFormat/>
    <w:rsid w:val="00f82061"/>
    <w:pPr>
      <w:spacing w:lineRule="exact" w:line="600" w:before="360" w:after="0"/>
    </w:pPr>
    <w:rPr>
      <w:rFonts w:ascii="Times" w:hAnsi="Times" w:cs="Times" w:asciiTheme="majorHAnsi" w:cstheme="majorHAnsi" w:hAnsiTheme="majorHAnsi"/>
      <w:color w:val="5E6167" w:themeColor="accent1"/>
      <w:sz w:val="44"/>
      <w:szCs w:val="44"/>
    </w:rPr>
  </w:style>
  <w:style w:type="paragraph" w:styleId="Title">
    <w:name w:val="Title"/>
    <w:basedOn w:val="Normal"/>
    <w:next w:val="Normal"/>
    <w:link w:val="TitleChar"/>
    <w:qFormat/>
    <w:rsid w:val="00f82061"/>
    <w:pPr>
      <w:spacing w:lineRule="exact" w:line="800"/>
    </w:pPr>
    <w:rPr>
      <w:rFonts w:ascii="Times" w:hAnsi="Times" w:cs="Times" w:asciiTheme="majorHAnsi" w:cstheme="majorHAnsi" w:hAnsiTheme="majorHAnsi"/>
      <w:color w:val="002D62" w:themeColor="text2"/>
      <w:sz w:val="72"/>
      <w:szCs w:val="72"/>
    </w:rPr>
  </w:style>
  <w:style w:type="paragraph" w:styleId="Name" w:customStyle="1">
    <w:name w:val="Name"/>
    <w:basedOn w:val="Normal"/>
    <w:uiPriority w:val="2"/>
    <w:qFormat/>
    <w:rsid w:val="00f82061"/>
    <w:pPr>
      <w:spacing w:lineRule="exact" w:line="360" w:before="0" w:after="80"/>
    </w:pPr>
    <w:rPr>
      <w:b/>
      <w:color w:val="FFFFFF" w:themeColor="background1"/>
      <w:sz w:val="32"/>
      <w:szCs w:val="32"/>
    </w:rPr>
  </w:style>
  <w:style w:type="paragraph" w:styleId="Department" w:customStyle="1">
    <w:name w:val="Department"/>
    <w:basedOn w:val="Normal"/>
    <w:uiPriority w:val="3"/>
    <w:qFormat/>
    <w:rsid w:val="00f82061"/>
    <w:pPr/>
    <w:rPr>
      <w:color w:val="FFFFFF" w:themeColor="background1"/>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header" Target="header4.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image" Target="media/image1.png"/><Relationship Id="rId10" Type="http://schemas.openxmlformats.org/officeDocument/2006/relationships/header" Target="header5.xml"/><Relationship Id="rId11" Type="http://schemas.openxmlformats.org/officeDocument/2006/relationships/header" Target="header6.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Relationship Id="rId19" Type="http://schemas.openxmlformats.org/officeDocument/2006/relationships/customXml" Target="../customXml/item2.xml"/><Relationship Id="rId20" Type="http://schemas.openxmlformats.org/officeDocument/2006/relationships/customXml" Target="../customXml/item3.xml"/>
</Relationships>
</file>

<file path=word/theme/theme1.xml><?xml version="1.0" encoding="utf-8"?>
<a:theme xmlns:a="http://schemas.openxmlformats.org/drawingml/2006/main" name="Office Theme">
  <a:themeElements>
    <a:clrScheme name="University of Lincoln">
      <a:dk1>
        <a:srgbClr val="000000"/>
      </a:dk1>
      <a:lt1>
        <a:srgbClr val="FFFFFF"/>
      </a:lt1>
      <a:dk2>
        <a:srgbClr val="002D62"/>
      </a:dk2>
      <a:lt2>
        <a:srgbClr val="FFFFFF"/>
      </a:lt2>
      <a:accent1>
        <a:srgbClr val="5E6167"/>
      </a:accent1>
      <a:accent2>
        <a:srgbClr val="00AEEF"/>
      </a:accent2>
      <a:accent3>
        <a:srgbClr val="EC008C"/>
      </a:accent3>
      <a:accent4>
        <a:srgbClr val="002D62"/>
      </a:accent4>
      <a:accent5>
        <a:srgbClr val="5E6167"/>
      </a:accent5>
      <a:accent6>
        <a:srgbClr val="00AEEF"/>
      </a:accent6>
      <a:hlink>
        <a:srgbClr val="5E6167"/>
      </a:hlink>
      <a:folHlink>
        <a:srgbClr val="5E6167"/>
      </a:folHlink>
    </a:clrScheme>
    <a:fontScheme name="University of Lincoln">
      <a:majorFont>
        <a:latin typeface="Times"/>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3175"/>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C76C91AAE10734BB36CB1EF43A2CADD" ma:contentTypeVersion="9" ma:contentTypeDescription="Create a new document." ma:contentTypeScope="" ma:versionID="f4b95650c1db0b0d8f5c09af0f518ea3">
  <xsd:schema xmlns:xsd="http://www.w3.org/2001/XMLSchema" xmlns:xs="http://www.w3.org/2001/XMLSchema" xmlns:p="http://schemas.microsoft.com/office/2006/metadata/properties" xmlns:ns2="ccbbd812-82e5-4971-a6cd-0c7c3b5a52d9" targetNamespace="http://schemas.microsoft.com/office/2006/metadata/properties" ma:root="true" ma:fieldsID="5da14753c12f915e9d38e75d858f1574" ns2:_="">
    <xsd:import namespace="ccbbd812-82e5-4971-a6cd-0c7c3b5a52d9"/>
    <xsd:element name="properties">
      <xsd:complexType>
        <xsd:sequence>
          <xsd:element name="documentManagement">
            <xsd:complexType>
              <xsd:all>
                <xsd:element ref="ns2:Owner" minOccurs="0"/>
                <xsd:element ref="ns2:SPSDescription" minOccurs="0"/>
                <xsd:element ref="ns2:Status"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bbd812-82e5-4971-a6cd-0c7c3b5a52d9" elementFormDefault="qualified">
    <xsd:import namespace="http://schemas.microsoft.com/office/2006/documentManagement/types"/>
    <xsd:import namespace="http://schemas.microsoft.com/office/infopath/2007/PartnerControls"/>
    <xsd:element name="Owner" ma:index="4" nillable="true" ma:displayName="Owner" ma:internalName="Owner" ma:readOnly="false">
      <xsd:simpleType>
        <xsd:restriction base="dms:Text"/>
      </xsd:simpleType>
    </xsd:element>
    <xsd:element name="SPSDescription" ma:index="5" nillable="true" ma:displayName="SPSDescription" ma:internalName="SPSDescription" ma:readOnly="false">
      <xsd:simpleType>
        <xsd:restriction base="dms:Note">
          <xsd:maxLength value="255"/>
        </xsd:restriction>
      </xsd:simpleType>
    </xsd:element>
    <xsd:element name="Status" ma:index="6" nillable="true" ma:displayName="Status" ma:format="Dropdown" ma:internalName="Status" ma:readOnly="false">
      <xsd:simpleType>
        <xsd:restriction base="dms:Choice"/>
      </xsd:simple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s xmlns="ccbbd812-82e5-4971-a6cd-0c7c3b5a52d9" xsi:nil="true"/>
    <SPSDescription xmlns="ccbbd812-82e5-4971-a6cd-0c7c3b5a52d9" xsi:nil="true"/>
    <Owner xmlns="ccbbd812-82e5-4971-a6cd-0c7c3b5a52d9"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24CA6A6-12E9-4DCD-B7CB-D022AACD0529}"/>
</file>

<file path=customXml/itemProps2.xml><?xml version="1.0" encoding="utf-8"?>
<ds:datastoreItem xmlns:ds="http://schemas.openxmlformats.org/officeDocument/2006/customXml" ds:itemID="{05019061-A162-40B9-B878-E386E4C802D5}"/>
</file>

<file path=customXml/itemProps3.xml><?xml version="1.0" encoding="utf-8"?>
<ds:datastoreItem xmlns:ds="http://schemas.openxmlformats.org/officeDocument/2006/customXml" ds:itemID="{76950A75-4A38-4536-A4FF-74EE2C9E938B}"/>
</file>

<file path=docProps/app.xml><?xml version="1.0" encoding="utf-8"?>
<Properties xmlns="http://schemas.openxmlformats.org/officeDocument/2006/extended-properties" xmlns:vt="http://schemas.openxmlformats.org/officeDocument/2006/docPropsVTypes">
  <Template>University of Lincoln Report Template.dotx</Template>
  <TotalTime>82</TotalTime>
  <Application>LibreOffice/7.3.7.2$Linux_X86_64 LibreOffice_project/30$Build-2</Application>
  <AppVersion>15.0000</AppVersion>
  <Pages>4</Pages>
  <Words>768</Words>
  <Characters>4435</Characters>
  <CharactersWithSpaces>5175</CharactersWithSpaces>
  <Paragraphs>30</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2025-05-14T17:04:20Z</dcterms:created>
  <dc:creator/>
  <dc:description/>
  <dc:language>en-GB</dc:language>
  <cp:lastModifiedBy>dtpgraphics</cp:lastModifiedBy>
  <dcterms:modified xsi:type="dcterms:W3CDTF">2013-11-11T10:19:00Z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0x0101001C76C91AAE10734BB36CB1EF43A2CADD</vt:lpwstr>
  </property>
  <property fmtid="{D5CDD505-2E9C-101B-9397-08002B2CF9AE}" pid="3" name="Order">
    <vt:r8>1100</vt:r8>
  </property>
  <property fmtid="{D5CDD505-2E9C-101B-9397-08002B2CF9AE}" pid="4" name="_SharedFileIndex">
    <vt:lpwstr/>
  </property>
  <property fmtid="{D5CDD505-2E9C-101B-9397-08002B2CF9AE}" pid="5" name="_SourceUrl">
    <vt:lpwstr/>
  </property>
  <property fmtid="{D5CDD505-2E9C-101B-9397-08002B2CF9AE}" pid="6" name="_dlc_DocIdItemGuid">
    <vt:lpwstr>f681d142-67fe-47b6-abf8-7d1873e51d8e</vt:lpwstr>
  </property>
</Properties>
</file>