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29447" w14:textId="77777777" w:rsidR="00783D1A" w:rsidRPr="00783D1A" w:rsidRDefault="00783D1A" w:rsidP="00783D1A">
      <w:pPr>
        <w:shd w:val="clear" w:color="auto" w:fill="FFFFFF"/>
        <w:rPr>
          <w:rFonts w:ascii="Helvetica Neue" w:hAnsi="Helvetica Neue" w:cs="Times New Roman"/>
          <w:color w:val="111111"/>
        </w:rPr>
      </w:pPr>
      <w:r w:rsidRPr="00783D1A">
        <w:rPr>
          <w:rFonts w:ascii="inherit" w:hAnsi="inherit" w:cs="Times New Roman"/>
          <w:b/>
          <w:bCs/>
          <w:color w:val="FF0000"/>
          <w:sz w:val="20"/>
          <w:szCs w:val="20"/>
          <w:bdr w:val="none" w:sz="0" w:space="0" w:color="auto" w:frame="1"/>
        </w:rPr>
        <w:t>Due for CIS600 students: 2/17, 10% penalty by Monday after due, and 20% penalty by Tuesday. (No late submission will not be accepted after Tuesday)</w:t>
      </w:r>
    </w:p>
    <w:p w14:paraId="668F4441" w14:textId="77777777" w:rsidR="00783D1A" w:rsidRPr="00783D1A" w:rsidRDefault="00783D1A" w:rsidP="00783D1A">
      <w:pPr>
        <w:shd w:val="clear" w:color="auto" w:fill="FFFFFF"/>
        <w:rPr>
          <w:rFonts w:ascii="Helvetica Neue" w:hAnsi="Helvetica Neue" w:cs="Times New Roman"/>
          <w:color w:val="111111"/>
        </w:rPr>
      </w:pPr>
      <w:r w:rsidRPr="00783D1A">
        <w:rPr>
          <w:rFonts w:ascii="inherit" w:hAnsi="inherit" w:cs="Times New Roman"/>
          <w:b/>
          <w:bCs/>
          <w:color w:val="FF0000"/>
          <w:sz w:val="20"/>
          <w:szCs w:val="20"/>
          <w:bdr w:val="none" w:sz="0" w:space="0" w:color="auto" w:frame="1"/>
        </w:rPr>
        <w:t>Due for CIS400 students: 2/20, 10% penalty by Tuesday after due, and 20% penalty by Wednesday. (No late submission will not be accepted after Wednesday)</w:t>
      </w:r>
    </w:p>
    <w:p w14:paraId="213A5100" w14:textId="77777777" w:rsidR="00783D1A" w:rsidRPr="00783D1A" w:rsidRDefault="00783D1A" w:rsidP="00783D1A">
      <w:pPr>
        <w:shd w:val="clear" w:color="auto" w:fill="FFFFFF"/>
        <w:rPr>
          <w:rFonts w:ascii="Helvetica Neue" w:hAnsi="Helvetica Neue" w:cs="Times New Roman"/>
          <w:color w:val="111111"/>
        </w:rPr>
      </w:pPr>
      <w:r w:rsidRPr="00783D1A">
        <w:rPr>
          <w:rFonts w:ascii="inherit" w:hAnsi="inherit" w:cs="Times New Roman"/>
          <w:b/>
          <w:bCs/>
          <w:color w:val="111111"/>
          <w:sz w:val="20"/>
          <w:szCs w:val="20"/>
          <w:bdr w:val="none" w:sz="0" w:space="0" w:color="auto" w:frame="1"/>
        </w:rPr>
        <w:t>Look and Feel (15 points):</w:t>
      </w:r>
      <w:r w:rsidRPr="00783D1A">
        <w:rPr>
          <w:rFonts w:ascii="inherit" w:hAnsi="inherit" w:cs="Times New Roman"/>
          <w:color w:val="111111"/>
          <w:sz w:val="20"/>
          <w:szCs w:val="20"/>
          <w:bdr w:val="none" w:sz="0" w:space="0" w:color="auto" w:frame="1"/>
        </w:rPr>
        <w:t> The quality of your UI will be evaluated in this homework. </w:t>
      </w:r>
    </w:p>
    <w:p w14:paraId="5542293E" w14:textId="77777777" w:rsidR="00783D1A" w:rsidRPr="00783D1A" w:rsidRDefault="00783D1A" w:rsidP="00783D1A">
      <w:pPr>
        <w:shd w:val="clear" w:color="auto" w:fill="FFFFFF"/>
        <w:rPr>
          <w:rFonts w:ascii="Helvetica Neue" w:hAnsi="Helvetica Neue" w:cs="Times New Roman"/>
          <w:color w:val="111111"/>
        </w:rPr>
      </w:pPr>
      <w:r w:rsidRPr="00783D1A">
        <w:rPr>
          <w:rFonts w:ascii="inherit" w:hAnsi="inherit" w:cs="Times New Roman"/>
          <w:color w:val="111111"/>
          <w:sz w:val="20"/>
          <w:szCs w:val="20"/>
          <w:bdr w:val="none" w:sz="0" w:space="0" w:color="auto" w:frame="1"/>
        </w:rPr>
        <w:t> </w:t>
      </w:r>
    </w:p>
    <w:p w14:paraId="66350ADC" w14:textId="77777777" w:rsidR="00783D1A" w:rsidRPr="00783D1A" w:rsidRDefault="00783D1A" w:rsidP="00783D1A">
      <w:pPr>
        <w:shd w:val="clear" w:color="auto" w:fill="FFFFFF"/>
        <w:rPr>
          <w:rFonts w:ascii="Helvetica Neue" w:hAnsi="Helvetica Neue" w:cs="Times New Roman"/>
          <w:color w:val="111111"/>
        </w:rPr>
      </w:pPr>
      <w:r w:rsidRPr="00783D1A">
        <w:rPr>
          <w:rFonts w:ascii="inherit" w:hAnsi="inherit" w:cs="Times New Roman"/>
          <w:b/>
          <w:bCs/>
          <w:color w:val="111111"/>
          <w:sz w:val="20"/>
          <w:szCs w:val="20"/>
          <w:bdr w:val="none" w:sz="0" w:space="0" w:color="auto" w:frame="1"/>
        </w:rPr>
        <w:t>Task 0: Front-page Activity (5 points).</w:t>
      </w:r>
      <w:r w:rsidRPr="00783D1A">
        <w:rPr>
          <w:rFonts w:ascii="inherit" w:hAnsi="inherit" w:cs="Times New Roman"/>
          <w:color w:val="111111"/>
          <w:sz w:val="20"/>
          <w:szCs w:val="20"/>
          <w:bdr w:val="none" w:sz="0" w:space="0" w:color="auto" w:frame="1"/>
        </w:rPr>
        <w:t> You can reuse the one built from the last homework. You need to build an Activity (called front page), which loads a </w:t>
      </w:r>
      <w:r w:rsidRPr="00783D1A">
        <w:rPr>
          <w:rFonts w:ascii="inherit" w:hAnsi="inherit" w:cs="Times New Roman"/>
          <w:b/>
          <w:bCs/>
          <w:color w:val="111111"/>
          <w:sz w:val="20"/>
          <w:szCs w:val="20"/>
          <w:bdr w:val="none" w:sz="0" w:space="0" w:color="auto" w:frame="1"/>
        </w:rPr>
        <w:t>front-page Fragment. </w:t>
      </w:r>
      <w:r w:rsidRPr="00783D1A">
        <w:rPr>
          <w:rFonts w:ascii="inherit" w:hAnsi="inherit" w:cs="Times New Roman"/>
          <w:color w:val="111111"/>
          <w:sz w:val="20"/>
          <w:szCs w:val="20"/>
          <w:bdr w:val="none" w:sz="0" w:space="0" w:color="auto" w:frame="1"/>
        </w:rPr>
        <w:t>Inside this Fragment, you need to have the following buttons (you can decide the layout and feel free to add other decoration items):</w:t>
      </w:r>
    </w:p>
    <w:p w14:paraId="1BEE83DF" w14:textId="77777777" w:rsidR="00783D1A" w:rsidRPr="00783D1A" w:rsidRDefault="00783D1A" w:rsidP="00783D1A">
      <w:pPr>
        <w:numPr>
          <w:ilvl w:val="0"/>
          <w:numId w:val="1"/>
        </w:numPr>
        <w:shd w:val="clear" w:color="auto" w:fill="FFFFFF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783D1A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 “About me” button: when it is clicked, your “about me” </w:t>
      </w:r>
      <w:r w:rsidRPr="00783D1A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</w:rPr>
        <w:t>Fragment</w:t>
      </w:r>
      <w:r w:rsidRPr="00783D1A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 will be loaded. You need to change the orientation of your device to check whether it works properly.</w:t>
      </w:r>
    </w:p>
    <w:p w14:paraId="2845D5B5" w14:textId="77777777" w:rsidR="00783D1A" w:rsidRPr="00783D1A" w:rsidRDefault="00783D1A" w:rsidP="00783D1A">
      <w:pPr>
        <w:numPr>
          <w:ilvl w:val="0"/>
          <w:numId w:val="1"/>
        </w:numPr>
        <w:shd w:val="clear" w:color="auto" w:fill="FFFFFF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783D1A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 A button for Task 1: when it is clicked, the corresponding </w:t>
      </w:r>
      <w:r w:rsidRPr="00783D1A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</w:rPr>
        <w:t>Activity</w:t>
      </w:r>
      <w:r w:rsidRPr="00783D1A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 will come up </w:t>
      </w:r>
      <w:r w:rsidRPr="00783D1A">
        <w:rPr>
          <w:rFonts w:ascii="Helvetica Neue" w:eastAsia="Times New Roman" w:hAnsi="Helvetica Neue" w:cs="Times New Roman"/>
          <w:color w:val="111111"/>
          <w:sz w:val="20"/>
          <w:szCs w:val="20"/>
          <w:bdr w:val="none" w:sz="0" w:space="0" w:color="auto" w:frame="1"/>
          <w:shd w:val="clear" w:color="auto" w:fill="F4F4F4"/>
        </w:rPr>
        <w:t>(same operation with the menu on the Action Bar or</w:t>
      </w:r>
      <w:r w:rsidRPr="00783D1A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  <w:shd w:val="clear" w:color="auto" w:fill="F4F4F4"/>
        </w:rPr>
        <w:t> App</w:t>
      </w:r>
      <w:r w:rsidRPr="00783D1A">
        <w:rPr>
          <w:rFonts w:ascii="Helvetica Neue" w:eastAsia="Times New Roman" w:hAnsi="Helvetica Neue" w:cs="Times New Roman"/>
          <w:color w:val="111111"/>
          <w:sz w:val="20"/>
          <w:szCs w:val="20"/>
          <w:bdr w:val="none" w:sz="0" w:space="0" w:color="auto" w:frame="1"/>
          <w:shd w:val="clear" w:color="auto" w:fill="F4F4F4"/>
        </w:rPr>
        <w:t> Bar)</w:t>
      </w:r>
      <w:r w:rsidRPr="00783D1A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.</w:t>
      </w:r>
    </w:p>
    <w:p w14:paraId="1A245679" w14:textId="77777777" w:rsidR="00783D1A" w:rsidRPr="00783D1A" w:rsidRDefault="00783D1A" w:rsidP="00783D1A">
      <w:pPr>
        <w:shd w:val="clear" w:color="auto" w:fill="FFFFFF"/>
        <w:rPr>
          <w:rFonts w:ascii="Helvetica Neue" w:hAnsi="Helvetica Neue" w:cs="Times New Roman"/>
          <w:color w:val="111111"/>
        </w:rPr>
      </w:pPr>
      <w:r w:rsidRPr="00783D1A">
        <w:rPr>
          <w:rFonts w:ascii="inherit" w:hAnsi="inherit" w:cs="Times New Roman"/>
          <w:color w:val="111111"/>
          <w:sz w:val="20"/>
          <w:szCs w:val="20"/>
          <w:bdr w:val="none" w:sz="0" w:space="0" w:color="auto" w:frame="1"/>
        </w:rPr>
        <w:t> </w:t>
      </w:r>
    </w:p>
    <w:p w14:paraId="7F163200" w14:textId="77777777" w:rsidR="00783D1A" w:rsidRPr="00783D1A" w:rsidRDefault="00783D1A" w:rsidP="00783D1A">
      <w:pPr>
        <w:shd w:val="clear" w:color="auto" w:fill="FFFFFF"/>
        <w:rPr>
          <w:rFonts w:ascii="Helvetica Neue" w:hAnsi="Helvetica Neue" w:cs="Times New Roman"/>
          <w:color w:val="111111"/>
        </w:rPr>
      </w:pPr>
      <w:r w:rsidRPr="00783D1A">
        <w:rPr>
          <w:rFonts w:ascii="inherit" w:hAnsi="inherit" w:cs="Times New Roman"/>
          <w:b/>
          <w:bCs/>
          <w:color w:val="111111"/>
          <w:sz w:val="20"/>
          <w:szCs w:val="20"/>
          <w:bdr w:val="none" w:sz="0" w:space="0" w:color="auto" w:frame="1"/>
        </w:rPr>
        <w:t>Task 1 (80):</w:t>
      </w:r>
      <w:r w:rsidRPr="00783D1A">
        <w:rPr>
          <w:rFonts w:ascii="inherit" w:hAnsi="inherit" w:cs="Times New Roman"/>
          <w:color w:val="111111"/>
          <w:sz w:val="20"/>
          <w:szCs w:val="20"/>
          <w:bdr w:val="none" w:sz="0" w:space="0" w:color="auto" w:frame="1"/>
        </w:rPr>
        <w:t> Please load the movie data that we provide to you into a </w:t>
      </w:r>
      <w:proofErr w:type="spellStart"/>
      <w:r w:rsidRPr="00783D1A">
        <w:rPr>
          <w:rFonts w:ascii="inherit" w:hAnsi="inherit" w:cs="Times New Roman"/>
          <w:color w:val="111111"/>
          <w:sz w:val="20"/>
          <w:szCs w:val="20"/>
          <w:bdr w:val="none" w:sz="0" w:space="0" w:color="auto" w:frame="1"/>
        </w:rPr>
        <w:t>RecyclerView</w:t>
      </w:r>
      <w:proofErr w:type="spellEnd"/>
      <w:r w:rsidRPr="00783D1A">
        <w:rPr>
          <w:rFonts w:ascii="inherit" w:hAnsi="inherit" w:cs="Times New Roman"/>
          <w:color w:val="111111"/>
          <w:sz w:val="20"/>
          <w:szCs w:val="20"/>
          <w:bdr w:val="none" w:sz="0" w:space="0" w:color="auto" w:frame="1"/>
        </w:rPr>
        <w:t>. Each row of the </w:t>
      </w:r>
      <w:proofErr w:type="spellStart"/>
      <w:r w:rsidRPr="00783D1A">
        <w:rPr>
          <w:rFonts w:ascii="inherit" w:hAnsi="inherit" w:cs="Times New Roman"/>
          <w:color w:val="111111"/>
          <w:sz w:val="20"/>
          <w:szCs w:val="20"/>
          <w:bdr w:val="none" w:sz="0" w:space="0" w:color="auto" w:frame="1"/>
        </w:rPr>
        <w:t>RecyclerView</w:t>
      </w:r>
      <w:proofErr w:type="spellEnd"/>
      <w:r w:rsidRPr="00783D1A">
        <w:rPr>
          <w:rFonts w:ascii="inherit" w:hAnsi="inherit" w:cs="Times New Roman"/>
          <w:color w:val="111111"/>
          <w:sz w:val="20"/>
          <w:szCs w:val="20"/>
          <w:bdr w:val="none" w:sz="0" w:space="0" w:color="auto" w:frame="1"/>
        </w:rPr>
        <w:t> should contain at least the following information: the image of movie, title, description, rating, and a </w:t>
      </w:r>
      <w:proofErr w:type="spellStart"/>
      <w:r w:rsidRPr="00783D1A">
        <w:rPr>
          <w:rFonts w:ascii="inherit" w:hAnsi="inherit" w:cs="Times New Roman"/>
          <w:color w:val="111111"/>
          <w:sz w:val="20"/>
          <w:szCs w:val="20"/>
          <w:bdr w:val="none" w:sz="0" w:space="0" w:color="auto" w:frame="1"/>
        </w:rPr>
        <w:t>CheckBox</w:t>
      </w:r>
      <w:proofErr w:type="spellEnd"/>
      <w:r w:rsidRPr="00783D1A">
        <w:rPr>
          <w:rFonts w:ascii="inherit" w:hAnsi="inherit" w:cs="Times New Roman"/>
          <w:color w:val="111111"/>
          <w:sz w:val="20"/>
          <w:szCs w:val="20"/>
          <w:bdr w:val="none" w:sz="0" w:space="0" w:color="auto" w:frame="1"/>
        </w:rPr>
        <w:t>. You can design your own layout. There should be </w:t>
      </w:r>
      <w:r w:rsidRPr="00783D1A">
        <w:rPr>
          <w:rFonts w:ascii="inherit" w:hAnsi="inherit" w:cs="Times New Roman"/>
          <w:b/>
          <w:bCs/>
          <w:color w:val="111111"/>
          <w:sz w:val="20"/>
          <w:szCs w:val="20"/>
          <w:bdr w:val="none" w:sz="0" w:space="0" w:color="auto" w:frame="1"/>
        </w:rPr>
        <w:t>four buttons</w:t>
      </w:r>
      <w:r w:rsidRPr="00783D1A">
        <w:rPr>
          <w:rFonts w:ascii="inherit" w:hAnsi="inherit" w:cs="Times New Roman"/>
          <w:color w:val="111111"/>
          <w:sz w:val="20"/>
          <w:szCs w:val="20"/>
          <w:bdr w:val="none" w:sz="0" w:space="0" w:color="auto" w:frame="1"/>
        </w:rPr>
        <w:t> above the </w:t>
      </w:r>
      <w:proofErr w:type="spellStart"/>
      <w:r w:rsidRPr="00783D1A">
        <w:rPr>
          <w:rFonts w:ascii="inherit" w:hAnsi="inherit" w:cs="Times New Roman"/>
          <w:color w:val="111111"/>
          <w:sz w:val="20"/>
          <w:szCs w:val="20"/>
          <w:bdr w:val="none" w:sz="0" w:space="0" w:color="auto" w:frame="1"/>
        </w:rPr>
        <w:t>RecyclerView</w:t>
      </w:r>
      <w:proofErr w:type="spellEnd"/>
      <w:r w:rsidRPr="00783D1A">
        <w:rPr>
          <w:rFonts w:ascii="inherit" w:hAnsi="inherit" w:cs="Times New Roman"/>
          <w:color w:val="111111"/>
          <w:sz w:val="20"/>
          <w:szCs w:val="20"/>
          <w:bdr w:val="none" w:sz="0" w:space="0" w:color="auto" w:frame="1"/>
        </w:rPr>
        <w:t>. You need to implement the following functionalities:</w:t>
      </w:r>
    </w:p>
    <w:p w14:paraId="1189263C" w14:textId="77777777" w:rsidR="00783D1A" w:rsidRPr="00783D1A" w:rsidRDefault="00783D1A" w:rsidP="00783D1A">
      <w:pPr>
        <w:numPr>
          <w:ilvl w:val="0"/>
          <w:numId w:val="2"/>
        </w:numPr>
        <w:shd w:val="clear" w:color="auto" w:fill="FFFFFF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783D1A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(20) Get the </w:t>
      </w:r>
      <w:proofErr w:type="spellStart"/>
      <w:r w:rsidRPr="00783D1A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RecyclerView</w:t>
      </w:r>
      <w:proofErr w:type="spellEnd"/>
      <w:r w:rsidRPr="00783D1A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 to work; each row should be a </w:t>
      </w:r>
      <w:proofErr w:type="spellStart"/>
      <w:r w:rsidRPr="00783D1A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CardView</w:t>
      </w:r>
      <w:proofErr w:type="spellEnd"/>
      <w:r w:rsidRPr="00783D1A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.</w:t>
      </w:r>
    </w:p>
    <w:p w14:paraId="558C8591" w14:textId="77777777" w:rsidR="00783D1A" w:rsidRPr="00783D1A" w:rsidRDefault="00783D1A" w:rsidP="00783D1A">
      <w:pPr>
        <w:numPr>
          <w:ilvl w:val="0"/>
          <w:numId w:val="2"/>
        </w:numPr>
        <w:shd w:val="clear" w:color="auto" w:fill="FFFFFF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783D1A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(5) When the </w:t>
      </w:r>
      <w:proofErr w:type="spellStart"/>
      <w:r w:rsidRPr="00783D1A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CheckBox</w:t>
      </w:r>
      <w:proofErr w:type="spellEnd"/>
      <w:r w:rsidRPr="00783D1A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 is clicked, its status will be toggled. However, when the row is clicked, the </w:t>
      </w:r>
      <w:proofErr w:type="spellStart"/>
      <w:r w:rsidRPr="00783D1A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CheckBox</w:t>
      </w:r>
      <w:proofErr w:type="spellEnd"/>
      <w:r w:rsidRPr="00783D1A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 will not be toggled.</w:t>
      </w:r>
    </w:p>
    <w:p w14:paraId="0AECE73E" w14:textId="77777777" w:rsidR="00783D1A" w:rsidRPr="00783D1A" w:rsidRDefault="00783D1A" w:rsidP="00783D1A">
      <w:pPr>
        <w:numPr>
          <w:ilvl w:val="0"/>
          <w:numId w:val="2"/>
        </w:numPr>
        <w:shd w:val="clear" w:color="auto" w:fill="FFFFFF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783D1A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(5) When the “</w:t>
      </w:r>
      <w:r w:rsidRPr="00783D1A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</w:rPr>
        <w:t>Select All</w:t>
      </w:r>
      <w:r w:rsidRPr="00783D1A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 xml:space="preserve">” button is </w:t>
      </w:r>
      <w:proofErr w:type="gramStart"/>
      <w:r w:rsidRPr="00783D1A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clicked,</w:t>
      </w:r>
      <w:proofErr w:type="gramEnd"/>
      <w:r w:rsidRPr="00783D1A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 xml:space="preserve"> all the </w:t>
      </w:r>
      <w:proofErr w:type="spellStart"/>
      <w:r w:rsidRPr="00783D1A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CheckBoxes</w:t>
      </w:r>
      <w:proofErr w:type="spellEnd"/>
      <w:r w:rsidRPr="00783D1A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 will be checked. When the “</w:t>
      </w:r>
      <w:r w:rsidRPr="00783D1A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</w:rPr>
        <w:t>Clear All</w:t>
      </w:r>
      <w:r w:rsidRPr="00783D1A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” button is clicked, all the </w:t>
      </w:r>
      <w:proofErr w:type="spellStart"/>
      <w:r w:rsidRPr="00783D1A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CheckBoxes</w:t>
      </w:r>
      <w:proofErr w:type="spellEnd"/>
      <w:r w:rsidRPr="00783D1A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 will be unchecked.</w:t>
      </w:r>
    </w:p>
    <w:p w14:paraId="3D6FE7A7" w14:textId="77777777" w:rsidR="00783D1A" w:rsidRPr="00783D1A" w:rsidRDefault="00783D1A" w:rsidP="00783D1A">
      <w:pPr>
        <w:numPr>
          <w:ilvl w:val="0"/>
          <w:numId w:val="2"/>
        </w:numPr>
        <w:shd w:val="clear" w:color="auto" w:fill="FFFFFF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783D1A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(5) When the “</w:t>
      </w:r>
      <w:r w:rsidRPr="00783D1A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</w:rPr>
        <w:t>Delete</w:t>
      </w:r>
      <w:r w:rsidRPr="00783D1A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 xml:space="preserve">” button is </w:t>
      </w:r>
      <w:proofErr w:type="gramStart"/>
      <w:r w:rsidRPr="00783D1A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clicked,</w:t>
      </w:r>
      <w:proofErr w:type="gramEnd"/>
      <w:r w:rsidRPr="00783D1A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 xml:space="preserve"> all the selected movies will be deleted from the list. Users should be able to see the animation effect.</w:t>
      </w:r>
    </w:p>
    <w:p w14:paraId="0916B901" w14:textId="77777777" w:rsidR="00783D1A" w:rsidRPr="00783D1A" w:rsidRDefault="00783D1A" w:rsidP="00783D1A">
      <w:pPr>
        <w:numPr>
          <w:ilvl w:val="0"/>
          <w:numId w:val="2"/>
        </w:numPr>
        <w:shd w:val="clear" w:color="auto" w:fill="FFFFFF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783D1A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(10) When a list item is long clicked, that item will be duplicated and placed right below the current item (i.e., a new movie item with duplicated content will appear). Users should be able to see the animation effect.</w:t>
      </w:r>
    </w:p>
    <w:p w14:paraId="47C40BD7" w14:textId="77777777" w:rsidR="00783D1A" w:rsidRPr="00783D1A" w:rsidRDefault="00783D1A" w:rsidP="00783D1A">
      <w:pPr>
        <w:numPr>
          <w:ilvl w:val="0"/>
          <w:numId w:val="2"/>
        </w:numPr>
        <w:shd w:val="clear" w:color="auto" w:fill="FFFFFF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783D1A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(10) When a list item is clicked, a Fragment will be loaded into the current activity, displaying the details of the selected movie.</w:t>
      </w:r>
    </w:p>
    <w:p w14:paraId="470724F3" w14:textId="77777777" w:rsidR="00783D1A" w:rsidRPr="00783D1A" w:rsidRDefault="00783D1A" w:rsidP="00783D1A">
      <w:pPr>
        <w:numPr>
          <w:ilvl w:val="0"/>
          <w:numId w:val="2"/>
        </w:numPr>
        <w:shd w:val="clear" w:color="auto" w:fill="FFFFFF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783D1A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(5) When the phone’s orientation changes, the selected movies should stay selected.</w:t>
      </w:r>
    </w:p>
    <w:p w14:paraId="7821630E" w14:textId="77777777" w:rsidR="00783D1A" w:rsidRPr="00783D1A" w:rsidRDefault="00783D1A" w:rsidP="00783D1A">
      <w:pPr>
        <w:numPr>
          <w:ilvl w:val="0"/>
          <w:numId w:val="2"/>
        </w:numPr>
        <w:shd w:val="clear" w:color="auto" w:fill="FFFFFF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783D1A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(10) When the "</w:t>
      </w:r>
      <w:r w:rsidRPr="00783D1A">
        <w:rPr>
          <w:rFonts w:ascii="inherit" w:eastAsia="Times New Roman" w:hAnsi="inherit" w:cs="Times New Roman"/>
          <w:b/>
          <w:bCs/>
          <w:color w:val="111111"/>
          <w:sz w:val="20"/>
          <w:szCs w:val="20"/>
          <w:bdr w:val="none" w:sz="0" w:space="0" w:color="auto" w:frame="1"/>
        </w:rPr>
        <w:t>Sort</w:t>
      </w:r>
      <w:r w:rsidRPr="00783D1A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" button is clicked, all movies will be sorted by the year (the most recent movie should be the top of the list). The top 5 movies and the bottom 5 movies should have different layouts from other middle movies (There should be 3 layouts for each group). </w:t>
      </w:r>
    </w:p>
    <w:p w14:paraId="33E1F5B1" w14:textId="77777777" w:rsidR="00783D1A" w:rsidRPr="00783D1A" w:rsidRDefault="00783D1A" w:rsidP="00783D1A">
      <w:pPr>
        <w:numPr>
          <w:ilvl w:val="0"/>
          <w:numId w:val="2"/>
        </w:numPr>
        <w:shd w:val="clear" w:color="auto" w:fill="FFFFFF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783D1A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(5) Try an Item animation from </w:t>
      </w:r>
      <w:proofErr w:type="spellStart"/>
      <w:r w:rsidRPr="00783D1A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wasabeef</w:t>
      </w:r>
      <w:proofErr w:type="spellEnd"/>
      <w:r w:rsidRPr="00783D1A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 library </w:t>
      </w:r>
      <w:hyperlink r:id="rId5" w:tgtFrame="_blank" w:history="1">
        <w:r w:rsidRPr="00783D1A">
          <w:rPr>
            <w:rFonts w:ascii="inherit" w:eastAsia="Times New Roman" w:hAnsi="inherit" w:cs="Times New Roman"/>
            <w:color w:val="00748B"/>
            <w:sz w:val="20"/>
            <w:szCs w:val="20"/>
            <w:u w:val="single"/>
            <w:bdr w:val="none" w:sz="0" w:space="0" w:color="auto" w:frame="1"/>
          </w:rPr>
          <w:t>https://github.com/wasabeef/recyclerview-animators</w:t>
        </w:r>
      </w:hyperlink>
    </w:p>
    <w:p w14:paraId="7E9B4676" w14:textId="77777777" w:rsidR="00783D1A" w:rsidRPr="00783D1A" w:rsidRDefault="00783D1A" w:rsidP="00783D1A">
      <w:pPr>
        <w:numPr>
          <w:ilvl w:val="0"/>
          <w:numId w:val="2"/>
        </w:numPr>
        <w:shd w:val="clear" w:color="auto" w:fill="FFFFFF"/>
        <w:ind w:left="0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783D1A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(5) Try an adapter animation from </w:t>
      </w:r>
      <w:proofErr w:type="spellStart"/>
      <w:r w:rsidRPr="00783D1A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wasabeef</w:t>
      </w:r>
      <w:proofErr w:type="spellEnd"/>
      <w:r w:rsidRPr="00783D1A">
        <w:rPr>
          <w:rFonts w:ascii="inherit" w:eastAsia="Times New Roman" w:hAnsi="inherit" w:cs="Times New Roman"/>
          <w:color w:val="111111"/>
          <w:sz w:val="20"/>
          <w:szCs w:val="20"/>
          <w:bdr w:val="none" w:sz="0" w:space="0" w:color="auto" w:frame="1"/>
        </w:rPr>
        <w:t> library</w:t>
      </w:r>
    </w:p>
    <w:p w14:paraId="25EB21CB" w14:textId="77777777" w:rsidR="00783D1A" w:rsidRPr="00783D1A" w:rsidRDefault="00783D1A" w:rsidP="00783D1A">
      <w:pPr>
        <w:rPr>
          <w:rFonts w:ascii="Times New Roman" w:eastAsia="Times New Roman" w:hAnsi="Times New Roman" w:cs="Times New Roman"/>
        </w:rPr>
      </w:pPr>
    </w:p>
    <w:p w14:paraId="487C2537" w14:textId="77777777" w:rsidR="00055B14" w:rsidRDefault="00783D1A">
      <w:bookmarkStart w:id="0" w:name="_GoBack"/>
      <w:bookmarkEnd w:id="0"/>
    </w:p>
    <w:sectPr w:rsidR="00055B14" w:rsidSect="00224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765D79"/>
    <w:multiLevelType w:val="multilevel"/>
    <w:tmpl w:val="44FA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D3751B9"/>
    <w:multiLevelType w:val="multilevel"/>
    <w:tmpl w:val="F74E0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D1A"/>
    <w:rsid w:val="00200B2C"/>
    <w:rsid w:val="0022431A"/>
    <w:rsid w:val="0078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8AE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83D1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s1">
    <w:name w:val="s1"/>
    <w:basedOn w:val="DefaultParagraphFont"/>
    <w:rsid w:val="00783D1A"/>
  </w:style>
  <w:style w:type="character" w:customStyle="1" w:styleId="apple-converted-space">
    <w:name w:val="apple-converted-space"/>
    <w:basedOn w:val="DefaultParagraphFont"/>
    <w:rsid w:val="00783D1A"/>
  </w:style>
  <w:style w:type="character" w:styleId="Strong">
    <w:name w:val="Strong"/>
    <w:basedOn w:val="DefaultParagraphFont"/>
    <w:uiPriority w:val="22"/>
    <w:qFormat/>
    <w:rsid w:val="00783D1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83D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wasabeef/recyclerview-animator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421</Words>
  <Characters>2403</Characters>
  <Application>Microsoft Macintosh Word</Application>
  <DocSecurity>0</DocSecurity>
  <Lines>20</Lines>
  <Paragraphs>5</Paragraphs>
  <ScaleCrop>false</ScaleCrop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Jashwanth Reddy Gangula</dc:creator>
  <cp:keywords/>
  <dc:description/>
  <cp:lastModifiedBy>Jashwanth Reddy Gangula</cp:lastModifiedBy>
  <cp:revision>1</cp:revision>
  <dcterms:created xsi:type="dcterms:W3CDTF">2017-03-17T00:32:00Z</dcterms:created>
  <dcterms:modified xsi:type="dcterms:W3CDTF">2017-03-17T00:33:00Z</dcterms:modified>
</cp:coreProperties>
</file>