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DDBD3" w14:textId="77777777" w:rsidR="00425B7F" w:rsidRPr="00425B7F" w:rsidRDefault="00425B7F" w:rsidP="00425B7F">
      <w:pPr>
        <w:shd w:val="clear" w:color="auto" w:fill="FFFFFF"/>
        <w:rPr>
          <w:rFonts w:ascii="Helvetica Neue" w:hAnsi="Helvetica Neue" w:cs="Times New Roman"/>
          <w:color w:val="333333"/>
          <w:sz w:val="20"/>
          <w:szCs w:val="20"/>
        </w:rPr>
      </w:pPr>
      <w:r w:rsidRPr="00425B7F">
        <w:rPr>
          <w:rFonts w:ascii="inherit" w:hAnsi="inherit" w:cs="Times New Roman"/>
          <w:b/>
          <w:bCs/>
          <w:color w:val="333333"/>
          <w:sz w:val="20"/>
          <w:szCs w:val="20"/>
          <w:bdr w:val="none" w:sz="0" w:space="0" w:color="auto" w:frame="1"/>
        </w:rPr>
        <w:br/>
        <w:t>Look and Feel (15 points):</w:t>
      </w:r>
      <w:r w:rsidRPr="00425B7F">
        <w:rPr>
          <w:rFonts w:ascii="Helvetica Neue" w:hAnsi="Helvetica Neue" w:cs="Times New Roman"/>
          <w:color w:val="333333"/>
          <w:sz w:val="20"/>
          <w:szCs w:val="20"/>
        </w:rPr>
        <w:t> The quality of your UI will be evaluated.</w:t>
      </w:r>
    </w:p>
    <w:p w14:paraId="7146DCB4" w14:textId="77777777" w:rsidR="00425B7F" w:rsidRPr="00425B7F" w:rsidRDefault="00425B7F" w:rsidP="00425B7F">
      <w:pPr>
        <w:shd w:val="clear" w:color="auto" w:fill="FFFFFF"/>
        <w:rPr>
          <w:rFonts w:ascii="Helvetica Neue" w:hAnsi="Helvetica Neue" w:cs="Times New Roman"/>
          <w:color w:val="333333"/>
          <w:sz w:val="20"/>
          <w:szCs w:val="20"/>
        </w:rPr>
      </w:pPr>
      <w:r w:rsidRPr="00425B7F">
        <w:rPr>
          <w:rFonts w:ascii="inherit" w:hAnsi="inherit" w:cs="Times New Roman"/>
          <w:b/>
          <w:bCs/>
          <w:color w:val="333333"/>
          <w:sz w:val="20"/>
          <w:szCs w:val="20"/>
          <w:bdr w:val="none" w:sz="0" w:space="0" w:color="auto" w:frame="1"/>
        </w:rPr>
        <w:t>Task 1 Navigation Drawer (20 points).</w:t>
      </w:r>
      <w:r w:rsidRPr="00425B7F">
        <w:rPr>
          <w:rFonts w:ascii="Helvetica Neue" w:hAnsi="Helvetica Neue" w:cs="Times New Roman"/>
          <w:color w:val="333333"/>
          <w:sz w:val="20"/>
          <w:szCs w:val="20"/>
        </w:rPr>
        <w:t> In this lab, we will use the navigation drawer as the top-level navigation. You need to have the followings on your drawer:</w:t>
      </w:r>
    </w:p>
    <w:p w14:paraId="468DE84A" w14:textId="77777777" w:rsidR="00425B7F" w:rsidRPr="00425B7F" w:rsidRDefault="00425B7F" w:rsidP="00425B7F">
      <w:pPr>
        <w:numPr>
          <w:ilvl w:val="0"/>
          <w:numId w:val="1"/>
        </w:numPr>
        <w:shd w:val="clear" w:color="auto" w:fill="FFFFFF"/>
        <w:spacing w:after="75"/>
        <w:ind w:left="450"/>
        <w:rPr>
          <w:rFonts w:ascii="inherit" w:eastAsia="Times New Roman" w:hAnsi="inherit" w:cs="Times New Roman"/>
          <w:color w:val="333333"/>
          <w:sz w:val="20"/>
          <w:szCs w:val="20"/>
        </w:rPr>
      </w:pPr>
      <w:r w:rsidRPr="00425B7F">
        <w:rPr>
          <w:rFonts w:ascii="inherit" w:eastAsia="Times New Roman" w:hAnsi="inherit" w:cs="Times New Roman"/>
          <w:color w:val="333333"/>
          <w:sz w:val="20"/>
          <w:szCs w:val="20"/>
        </w:rPr>
        <w:t> A nice-looking banner (header)</w:t>
      </w:r>
    </w:p>
    <w:p w14:paraId="4D15454F" w14:textId="77777777" w:rsidR="00425B7F" w:rsidRPr="00425B7F" w:rsidRDefault="00425B7F" w:rsidP="00425B7F">
      <w:pPr>
        <w:numPr>
          <w:ilvl w:val="0"/>
          <w:numId w:val="1"/>
        </w:numPr>
        <w:shd w:val="clear" w:color="auto" w:fill="FFFFFF"/>
        <w:spacing w:after="75"/>
        <w:ind w:left="450"/>
        <w:rPr>
          <w:rFonts w:ascii="inherit" w:eastAsia="Times New Roman" w:hAnsi="inherit" w:cs="Times New Roman"/>
          <w:color w:val="333333"/>
          <w:sz w:val="20"/>
          <w:szCs w:val="20"/>
        </w:rPr>
      </w:pPr>
      <w:r w:rsidRPr="00425B7F">
        <w:rPr>
          <w:rFonts w:ascii="inherit" w:eastAsia="Times New Roman" w:hAnsi="inherit" w:cs="Times New Roman"/>
          <w:color w:val="333333"/>
          <w:sz w:val="20"/>
          <w:szCs w:val="20"/>
        </w:rPr>
        <w:t>At least 3 items, each containing an icon and a title. One item will bring out the "about me" fragment, and the other two items will bring out the Activities for Task 2 and Task 3, respectively.</w:t>
      </w:r>
    </w:p>
    <w:p w14:paraId="4410CD27" w14:textId="77777777" w:rsidR="00425B7F" w:rsidRPr="00425B7F" w:rsidRDefault="00425B7F" w:rsidP="00425B7F">
      <w:pPr>
        <w:shd w:val="clear" w:color="auto" w:fill="FFFFFF"/>
        <w:spacing w:after="30"/>
        <w:rPr>
          <w:rFonts w:ascii="Helvetica Neue" w:hAnsi="Helvetica Neue" w:cs="Times New Roman"/>
          <w:color w:val="333333"/>
          <w:sz w:val="20"/>
          <w:szCs w:val="20"/>
        </w:rPr>
      </w:pPr>
      <w:r w:rsidRPr="00425B7F">
        <w:rPr>
          <w:rFonts w:ascii="Helvetica Neue" w:hAnsi="Helvetica Neue" w:cs="Times New Roman"/>
          <w:color w:val="333333"/>
          <w:sz w:val="20"/>
          <w:szCs w:val="20"/>
        </w:rPr>
        <w:t> </w:t>
      </w:r>
    </w:p>
    <w:p w14:paraId="539B28C2" w14:textId="77777777" w:rsidR="00425B7F" w:rsidRPr="00425B7F" w:rsidRDefault="00425B7F" w:rsidP="00425B7F">
      <w:pPr>
        <w:shd w:val="clear" w:color="auto" w:fill="FFFFFF"/>
        <w:rPr>
          <w:rFonts w:ascii="Helvetica Neue" w:hAnsi="Helvetica Neue" w:cs="Times New Roman"/>
          <w:color w:val="333333"/>
          <w:sz w:val="20"/>
          <w:szCs w:val="20"/>
        </w:rPr>
      </w:pPr>
      <w:r w:rsidRPr="00425B7F">
        <w:rPr>
          <w:rFonts w:ascii="inherit" w:hAnsi="inherit" w:cs="Times New Roman"/>
          <w:b/>
          <w:bCs/>
          <w:color w:val="333333"/>
          <w:sz w:val="20"/>
          <w:szCs w:val="20"/>
          <w:bdr w:val="none" w:sz="0" w:space="0" w:color="auto" w:frame="1"/>
        </w:rPr>
        <w:t>Task 2 (50 points):</w:t>
      </w:r>
      <w:r w:rsidRPr="00425B7F">
        <w:rPr>
          <w:rFonts w:ascii="Helvetica Neue" w:hAnsi="Helvetica Neue" w:cs="Times New Roman"/>
          <w:color w:val="333333"/>
          <w:sz w:val="20"/>
          <w:szCs w:val="20"/>
        </w:rPr>
        <w:t> Please implement an Activity, which loads a </w:t>
      </w:r>
      <w:proofErr w:type="spellStart"/>
      <w:r w:rsidRPr="00425B7F">
        <w:rPr>
          <w:rFonts w:ascii="inherit" w:hAnsi="inherit" w:cs="Times New Roman"/>
          <w:color w:val="333333"/>
          <w:sz w:val="20"/>
          <w:szCs w:val="20"/>
          <w:bdr w:val="none" w:sz="0" w:space="0" w:color="auto" w:frame="1"/>
        </w:rPr>
        <w:t>RecyclerView</w:t>
      </w:r>
      <w:proofErr w:type="spellEnd"/>
      <w:r w:rsidRPr="00425B7F">
        <w:rPr>
          <w:rFonts w:ascii="Helvetica Neue" w:hAnsi="Helvetica Neue" w:cs="Times New Roman"/>
          <w:color w:val="333333"/>
          <w:sz w:val="20"/>
          <w:szCs w:val="20"/>
        </w:rPr>
        <w:t> Fragment (Use your </w:t>
      </w:r>
      <w:proofErr w:type="spellStart"/>
      <w:r w:rsidRPr="00425B7F">
        <w:rPr>
          <w:rFonts w:ascii="inherit" w:hAnsi="inherit" w:cs="Times New Roman"/>
          <w:color w:val="333333"/>
          <w:sz w:val="20"/>
          <w:szCs w:val="20"/>
          <w:bdr w:val="none" w:sz="0" w:space="0" w:color="auto" w:frame="1"/>
        </w:rPr>
        <w:t>RecyclerView</w:t>
      </w:r>
      <w:proofErr w:type="spellEnd"/>
      <w:r w:rsidRPr="00425B7F">
        <w:rPr>
          <w:rFonts w:ascii="Helvetica Neue" w:hAnsi="Helvetica Neue" w:cs="Times New Roman"/>
          <w:color w:val="333333"/>
          <w:sz w:val="20"/>
          <w:szCs w:val="20"/>
        </w:rPr>
        <w:t> Fragment and Adapter from Assignment 4):</w:t>
      </w:r>
    </w:p>
    <w:p w14:paraId="02778148" w14:textId="77777777" w:rsidR="00425B7F" w:rsidRPr="00425B7F" w:rsidRDefault="00425B7F" w:rsidP="00425B7F">
      <w:pPr>
        <w:numPr>
          <w:ilvl w:val="0"/>
          <w:numId w:val="2"/>
        </w:numPr>
        <w:shd w:val="clear" w:color="auto" w:fill="FFFFFF"/>
        <w:spacing w:after="240"/>
        <w:ind w:left="450"/>
        <w:rPr>
          <w:rFonts w:ascii="inherit" w:eastAsia="Times New Roman" w:hAnsi="inherit" w:cs="Times New Roman"/>
          <w:color w:val="333333"/>
          <w:sz w:val="20"/>
          <w:szCs w:val="20"/>
        </w:rPr>
      </w:pPr>
      <w:r w:rsidRPr="00425B7F">
        <w:rPr>
          <w:rFonts w:ascii="inherit" w:eastAsia="Times New Roman" w:hAnsi="inherit" w:cs="Times New Roman"/>
          <w:color w:val="333333"/>
          <w:sz w:val="20"/>
          <w:szCs w:val="20"/>
        </w:rPr>
        <w:t>(10 points) You have to use </w:t>
      </w:r>
      <w:r w:rsidRPr="00425B7F">
        <w:rPr>
          <w:rFonts w:ascii="inherit" w:eastAsia="Times New Roman" w:hAnsi="inherit" w:cs="Times New Roman"/>
          <w:color w:val="333333"/>
          <w:sz w:val="20"/>
          <w:szCs w:val="20"/>
          <w:bdr w:val="none" w:sz="0" w:space="0" w:color="auto" w:frame="1"/>
        </w:rPr>
        <w:t>Toolbar</w:t>
      </w:r>
      <w:r w:rsidRPr="00425B7F">
        <w:rPr>
          <w:rFonts w:ascii="inherit" w:eastAsia="Times New Roman" w:hAnsi="inherit" w:cs="Times New Roman"/>
          <w:color w:val="333333"/>
          <w:sz w:val="20"/>
          <w:szCs w:val="20"/>
        </w:rPr>
        <w:t> for your Activity's action bar. On the </w:t>
      </w:r>
      <w:r w:rsidRPr="00425B7F">
        <w:rPr>
          <w:rFonts w:ascii="inherit" w:eastAsia="Times New Roman" w:hAnsi="inherit" w:cs="Times New Roman"/>
          <w:color w:val="333333"/>
          <w:sz w:val="20"/>
          <w:szCs w:val="20"/>
          <w:bdr w:val="none" w:sz="0" w:space="0" w:color="auto" w:frame="1"/>
        </w:rPr>
        <w:t>Toolbar</w:t>
      </w:r>
      <w:r w:rsidRPr="00425B7F">
        <w:rPr>
          <w:rFonts w:ascii="inherit" w:eastAsia="Times New Roman" w:hAnsi="inherit" w:cs="Times New Roman"/>
          <w:color w:val="333333"/>
          <w:sz w:val="20"/>
          <w:szCs w:val="20"/>
        </w:rPr>
        <w:t>, you need to use an </w:t>
      </w:r>
      <w:proofErr w:type="spellStart"/>
      <w:r w:rsidRPr="00425B7F">
        <w:rPr>
          <w:rFonts w:ascii="inherit" w:eastAsia="Times New Roman" w:hAnsi="inherit" w:cs="Times New Roman"/>
          <w:color w:val="333333"/>
          <w:sz w:val="20"/>
          <w:szCs w:val="20"/>
          <w:bdr w:val="none" w:sz="0" w:space="0" w:color="auto" w:frame="1"/>
        </w:rPr>
        <w:t>Imageview</w:t>
      </w:r>
      <w:proofErr w:type="spellEnd"/>
      <w:r w:rsidRPr="00425B7F">
        <w:rPr>
          <w:rFonts w:ascii="inherit" w:eastAsia="Times New Roman" w:hAnsi="inherit" w:cs="Times New Roman"/>
          <w:color w:val="333333"/>
          <w:sz w:val="20"/>
          <w:szCs w:val="20"/>
        </w:rPr>
        <w:t> to display a picture, and an </w:t>
      </w:r>
      <w:proofErr w:type="spellStart"/>
      <w:r w:rsidRPr="00425B7F">
        <w:rPr>
          <w:rFonts w:ascii="inherit" w:eastAsia="Times New Roman" w:hAnsi="inherit" w:cs="Times New Roman"/>
          <w:color w:val="333333"/>
          <w:sz w:val="20"/>
          <w:szCs w:val="20"/>
          <w:bdr w:val="none" w:sz="0" w:space="0" w:color="auto" w:frame="1"/>
        </w:rPr>
        <w:t>TextView</w:t>
      </w:r>
      <w:proofErr w:type="spellEnd"/>
      <w:r w:rsidRPr="00425B7F">
        <w:rPr>
          <w:rFonts w:ascii="inherit" w:eastAsia="Times New Roman" w:hAnsi="inherit" w:cs="Times New Roman"/>
          <w:color w:val="333333"/>
          <w:sz w:val="20"/>
          <w:szCs w:val="20"/>
        </w:rPr>
        <w:t> to display Title (For example, title can be "Movie List" in </w:t>
      </w:r>
      <w:proofErr w:type="spellStart"/>
      <w:r w:rsidRPr="00425B7F">
        <w:rPr>
          <w:rFonts w:ascii="inherit" w:eastAsia="Times New Roman" w:hAnsi="inherit" w:cs="Times New Roman"/>
          <w:color w:val="333333"/>
          <w:sz w:val="20"/>
          <w:szCs w:val="20"/>
          <w:bdr w:val="none" w:sz="0" w:space="0" w:color="auto" w:frame="1"/>
        </w:rPr>
        <w:t>RecyclerView</w:t>
      </w:r>
      <w:proofErr w:type="spellEnd"/>
      <w:r w:rsidRPr="00425B7F">
        <w:rPr>
          <w:rFonts w:ascii="inherit" w:eastAsia="Times New Roman" w:hAnsi="inherit" w:cs="Times New Roman"/>
          <w:color w:val="333333"/>
          <w:sz w:val="20"/>
          <w:szCs w:val="20"/>
        </w:rPr>
        <w:t> fragment, and in Detail Fragment, title can be the name of the selected movie). </w:t>
      </w:r>
    </w:p>
    <w:p w14:paraId="3DA762BA" w14:textId="77777777" w:rsidR="00425B7F" w:rsidRPr="00425B7F" w:rsidRDefault="00425B7F" w:rsidP="00425B7F">
      <w:pPr>
        <w:numPr>
          <w:ilvl w:val="0"/>
          <w:numId w:val="2"/>
        </w:numPr>
        <w:shd w:val="clear" w:color="auto" w:fill="FFFFFF"/>
        <w:spacing w:after="240"/>
        <w:ind w:left="450"/>
        <w:rPr>
          <w:rFonts w:ascii="inherit" w:eastAsia="Times New Roman" w:hAnsi="inherit" w:cs="Times New Roman"/>
          <w:color w:val="333333"/>
          <w:sz w:val="20"/>
          <w:szCs w:val="20"/>
        </w:rPr>
      </w:pPr>
      <w:r w:rsidRPr="00425B7F">
        <w:rPr>
          <w:rFonts w:ascii="inherit" w:eastAsia="Times New Roman" w:hAnsi="inherit" w:cs="Times New Roman"/>
          <w:color w:val="333333"/>
          <w:sz w:val="20"/>
          <w:szCs w:val="20"/>
        </w:rPr>
        <w:t>(10 points) The </w:t>
      </w:r>
      <w:proofErr w:type="spellStart"/>
      <w:r w:rsidRPr="00425B7F">
        <w:rPr>
          <w:rFonts w:ascii="inherit" w:eastAsia="Times New Roman" w:hAnsi="inherit" w:cs="Times New Roman"/>
          <w:color w:val="333333"/>
          <w:sz w:val="20"/>
          <w:szCs w:val="20"/>
          <w:bdr w:val="none" w:sz="0" w:space="0" w:color="auto" w:frame="1"/>
        </w:rPr>
        <w:t>RecyclerView</w:t>
      </w:r>
      <w:proofErr w:type="spellEnd"/>
      <w:r w:rsidRPr="00425B7F">
        <w:rPr>
          <w:rFonts w:ascii="inherit" w:eastAsia="Times New Roman" w:hAnsi="inherit" w:cs="Times New Roman"/>
          <w:color w:val="333333"/>
          <w:sz w:val="20"/>
          <w:szCs w:val="20"/>
        </w:rPr>
        <w:t> Fragment’s action bar contains a </w:t>
      </w:r>
      <w:proofErr w:type="spellStart"/>
      <w:r w:rsidRPr="00425B7F">
        <w:rPr>
          <w:rFonts w:ascii="inherit" w:eastAsia="Times New Roman" w:hAnsi="inherit" w:cs="Times New Roman"/>
          <w:color w:val="333333"/>
          <w:sz w:val="20"/>
          <w:szCs w:val="20"/>
          <w:bdr w:val="none" w:sz="0" w:space="0" w:color="auto" w:frame="1"/>
        </w:rPr>
        <w:t>SearchView</w:t>
      </w:r>
      <w:proofErr w:type="spellEnd"/>
      <w:r w:rsidRPr="00425B7F">
        <w:rPr>
          <w:rFonts w:ascii="inherit" w:eastAsia="Times New Roman" w:hAnsi="inherit" w:cs="Times New Roman"/>
          <w:color w:val="333333"/>
          <w:sz w:val="20"/>
          <w:szCs w:val="20"/>
        </w:rPr>
        <w:t>. After the user types a string in the text field, </w:t>
      </w:r>
      <w:proofErr w:type="spellStart"/>
      <w:r w:rsidRPr="00425B7F">
        <w:rPr>
          <w:rFonts w:ascii="inherit" w:eastAsia="Times New Roman" w:hAnsi="inherit" w:cs="Times New Roman"/>
          <w:color w:val="333333"/>
          <w:sz w:val="20"/>
          <w:szCs w:val="20"/>
          <w:bdr w:val="none" w:sz="0" w:space="0" w:color="auto" w:frame="1"/>
        </w:rPr>
        <w:t>RecyclerView</w:t>
      </w:r>
      <w:proofErr w:type="spellEnd"/>
      <w:r w:rsidRPr="00425B7F">
        <w:rPr>
          <w:rFonts w:ascii="inherit" w:eastAsia="Times New Roman" w:hAnsi="inherit" w:cs="Times New Roman"/>
          <w:color w:val="333333"/>
          <w:sz w:val="20"/>
          <w:szCs w:val="20"/>
        </w:rPr>
        <w:t> should scroll to the first movie item that contains the string (non case-sensitive).</w:t>
      </w:r>
    </w:p>
    <w:p w14:paraId="59833C8F" w14:textId="77777777" w:rsidR="00425B7F" w:rsidRPr="00425B7F" w:rsidRDefault="00425B7F" w:rsidP="00425B7F">
      <w:pPr>
        <w:numPr>
          <w:ilvl w:val="0"/>
          <w:numId w:val="2"/>
        </w:numPr>
        <w:shd w:val="clear" w:color="auto" w:fill="FFFFFF"/>
        <w:ind w:left="450"/>
        <w:rPr>
          <w:rFonts w:ascii="inherit" w:eastAsia="Times New Roman" w:hAnsi="inherit" w:cs="Times New Roman"/>
          <w:color w:val="333333"/>
          <w:sz w:val="20"/>
          <w:szCs w:val="20"/>
        </w:rPr>
      </w:pPr>
      <w:r w:rsidRPr="00425B7F">
        <w:rPr>
          <w:rFonts w:ascii="inherit" w:eastAsia="Times New Roman" w:hAnsi="inherit" w:cs="Times New Roman"/>
          <w:color w:val="333333"/>
          <w:sz w:val="20"/>
          <w:szCs w:val="20"/>
        </w:rPr>
        <w:t>inside Detail View Fragment</w:t>
      </w:r>
      <w:r w:rsidRPr="00425B7F">
        <w:rPr>
          <w:rFonts w:ascii="inherit" w:eastAsia="Times New Roman" w:hAnsi="inherit" w:cs="Times New Roman"/>
          <w:color w:val="333333"/>
          <w:sz w:val="20"/>
          <w:szCs w:val="20"/>
          <w:bdr w:val="none" w:sz="0" w:space="0" w:color="auto" w:frame="1"/>
        </w:rPr>
        <w:t> (10 points) When a user clicks a list item, the detail view (a fragment) of the selected movie will be loaded into the same Activity. There is a Share action provider on the action bar of the fragment. This action provider should allow users to send some information about the selected movie to other apps (e.g. message app). When you tap a certain text on the description </w:t>
      </w:r>
      <w:proofErr w:type="spellStart"/>
      <w:r w:rsidRPr="00425B7F">
        <w:rPr>
          <w:rFonts w:ascii="inherit" w:eastAsia="Times New Roman" w:hAnsi="inherit" w:cs="Times New Roman"/>
          <w:color w:val="333333"/>
          <w:sz w:val="20"/>
          <w:szCs w:val="20"/>
          <w:bdr w:val="none" w:sz="0" w:space="0" w:color="auto" w:frame="1"/>
        </w:rPr>
        <w:t>TextView</w:t>
      </w:r>
      <w:proofErr w:type="spellEnd"/>
      <w:r w:rsidRPr="00425B7F">
        <w:rPr>
          <w:rFonts w:ascii="inherit" w:eastAsia="Times New Roman" w:hAnsi="inherit" w:cs="Times New Roman"/>
          <w:color w:val="333333"/>
          <w:sz w:val="20"/>
          <w:szCs w:val="20"/>
          <w:bdr w:val="none" w:sz="0" w:space="0" w:color="auto" w:frame="1"/>
        </w:rPr>
        <w:t>, popup CAB for copy and paste.</w:t>
      </w:r>
      <w:r w:rsidRPr="00425B7F">
        <w:rPr>
          <w:rFonts w:ascii="inherit" w:eastAsia="Times New Roman" w:hAnsi="inherit" w:cs="Times New Roman"/>
          <w:color w:val="333333"/>
          <w:sz w:val="20"/>
          <w:szCs w:val="20"/>
          <w:bdr w:val="none" w:sz="0" w:space="0" w:color="auto" w:frame="1"/>
        </w:rPr>
        <w:br/>
      </w:r>
      <w:r w:rsidRPr="00425B7F">
        <w:rPr>
          <w:rFonts w:ascii="inherit" w:eastAsia="Times New Roman" w:hAnsi="inherit" w:cs="Times New Roman"/>
          <w:color w:val="333333"/>
          <w:sz w:val="20"/>
          <w:szCs w:val="20"/>
          <w:bdr w:val="none" w:sz="0" w:space="0" w:color="auto" w:frame="1"/>
        </w:rPr>
        <w:br/>
      </w:r>
    </w:p>
    <w:p w14:paraId="1AB71344" w14:textId="77777777" w:rsidR="00425B7F" w:rsidRPr="00425B7F" w:rsidRDefault="00425B7F" w:rsidP="00425B7F">
      <w:pPr>
        <w:numPr>
          <w:ilvl w:val="0"/>
          <w:numId w:val="2"/>
        </w:numPr>
        <w:shd w:val="clear" w:color="auto" w:fill="FFFFFF"/>
        <w:spacing w:after="240"/>
        <w:ind w:left="450"/>
        <w:rPr>
          <w:rFonts w:ascii="inherit" w:eastAsia="Times New Roman" w:hAnsi="inherit" w:cs="Times New Roman"/>
          <w:color w:val="333333"/>
          <w:sz w:val="20"/>
          <w:szCs w:val="20"/>
        </w:rPr>
      </w:pPr>
      <w:r w:rsidRPr="00425B7F">
        <w:rPr>
          <w:rFonts w:ascii="inherit" w:eastAsia="Times New Roman" w:hAnsi="inherit" w:cs="Times New Roman"/>
          <w:color w:val="333333"/>
          <w:sz w:val="20"/>
          <w:szCs w:val="20"/>
        </w:rPr>
        <w:t> (10 points) When a user long clicks an item, the contextual action bar should appear, offering two choices (duplicate the item or delete the item). You need to implement the duplication and deletion.</w:t>
      </w:r>
    </w:p>
    <w:p w14:paraId="7C6ADEF5" w14:textId="77777777" w:rsidR="00425B7F" w:rsidRPr="00425B7F" w:rsidRDefault="00425B7F" w:rsidP="00425B7F">
      <w:pPr>
        <w:numPr>
          <w:ilvl w:val="0"/>
          <w:numId w:val="2"/>
        </w:numPr>
        <w:shd w:val="clear" w:color="auto" w:fill="FFFFFF"/>
        <w:ind w:left="450"/>
        <w:rPr>
          <w:rFonts w:ascii="inherit" w:eastAsia="Times New Roman" w:hAnsi="inherit" w:cs="Times New Roman"/>
          <w:color w:val="333333"/>
          <w:sz w:val="20"/>
          <w:szCs w:val="20"/>
        </w:rPr>
      </w:pPr>
      <w:r w:rsidRPr="00425B7F">
        <w:rPr>
          <w:rFonts w:ascii="inherit" w:eastAsia="Times New Roman" w:hAnsi="inherit" w:cs="Times New Roman"/>
          <w:color w:val="333333"/>
          <w:sz w:val="20"/>
          <w:szCs w:val="20"/>
        </w:rPr>
        <w:t> (10 points) Each item should have an </w:t>
      </w:r>
      <w:proofErr w:type="spellStart"/>
      <w:r w:rsidRPr="00425B7F">
        <w:rPr>
          <w:rFonts w:ascii="inherit" w:eastAsia="Times New Roman" w:hAnsi="inherit" w:cs="Times New Roman"/>
          <w:color w:val="333333"/>
          <w:sz w:val="20"/>
          <w:szCs w:val="20"/>
          <w:bdr w:val="none" w:sz="0" w:space="0" w:color="auto" w:frame="1"/>
        </w:rPr>
        <w:t>ImageView</w:t>
      </w:r>
      <w:proofErr w:type="spellEnd"/>
      <w:r w:rsidRPr="00425B7F">
        <w:rPr>
          <w:rFonts w:ascii="inherit" w:eastAsia="Times New Roman" w:hAnsi="inherit" w:cs="Times New Roman"/>
          <w:color w:val="333333"/>
          <w:sz w:val="20"/>
          <w:szCs w:val="20"/>
        </w:rPr>
        <w:t> (see the 3 vertical dots in example); when the </w:t>
      </w:r>
      <w:proofErr w:type="spellStart"/>
      <w:r w:rsidRPr="00425B7F">
        <w:rPr>
          <w:rFonts w:ascii="inherit" w:eastAsia="Times New Roman" w:hAnsi="inherit" w:cs="Times New Roman"/>
          <w:color w:val="333333"/>
          <w:sz w:val="20"/>
          <w:szCs w:val="20"/>
          <w:bdr w:val="none" w:sz="0" w:space="0" w:color="auto" w:frame="1"/>
        </w:rPr>
        <w:t>ImageView</w:t>
      </w:r>
      <w:proofErr w:type="spellEnd"/>
      <w:r w:rsidRPr="00425B7F">
        <w:rPr>
          <w:rFonts w:ascii="inherit" w:eastAsia="Times New Roman" w:hAnsi="inherit" w:cs="Times New Roman"/>
          <w:color w:val="333333"/>
          <w:sz w:val="20"/>
          <w:szCs w:val="20"/>
        </w:rPr>
        <w:t> is clicked, a </w:t>
      </w:r>
      <w:r w:rsidRPr="00425B7F">
        <w:rPr>
          <w:rFonts w:ascii="inherit" w:eastAsia="Times New Roman" w:hAnsi="inherit" w:cs="Times New Roman"/>
          <w:color w:val="333333"/>
          <w:sz w:val="20"/>
          <w:szCs w:val="20"/>
          <w:bdr w:val="none" w:sz="0" w:space="0" w:color="auto" w:frame="1"/>
        </w:rPr>
        <w:t>popup</w:t>
      </w:r>
      <w:r w:rsidRPr="00425B7F">
        <w:rPr>
          <w:rFonts w:ascii="inherit" w:eastAsia="Times New Roman" w:hAnsi="inherit" w:cs="Times New Roman"/>
          <w:color w:val="333333"/>
          <w:sz w:val="20"/>
          <w:szCs w:val="20"/>
        </w:rPr>
        <w:t> menu will appear, offering two choices (duplicate the item or delete the item). You need to implement the duplication and deletion.</w:t>
      </w:r>
    </w:p>
    <w:p w14:paraId="2AF8533E" w14:textId="77777777" w:rsidR="00425B7F" w:rsidRPr="00425B7F" w:rsidRDefault="00425B7F" w:rsidP="00425B7F">
      <w:pPr>
        <w:shd w:val="clear" w:color="auto" w:fill="FFFFFF"/>
        <w:spacing w:after="30"/>
        <w:rPr>
          <w:rFonts w:ascii="Helvetica Neue" w:hAnsi="Helvetica Neue" w:cs="Times New Roman"/>
          <w:color w:val="333333"/>
          <w:sz w:val="20"/>
          <w:szCs w:val="20"/>
        </w:rPr>
      </w:pPr>
      <w:r w:rsidRPr="00425B7F">
        <w:rPr>
          <w:rFonts w:ascii="Helvetica Neue" w:hAnsi="Helvetica Neue" w:cs="Times New Roman"/>
          <w:color w:val="333333"/>
          <w:sz w:val="20"/>
          <w:szCs w:val="20"/>
        </w:rPr>
        <w:t> </w:t>
      </w:r>
    </w:p>
    <w:p w14:paraId="139E3D47" w14:textId="77777777" w:rsidR="00425B7F" w:rsidRPr="00425B7F" w:rsidRDefault="00425B7F" w:rsidP="00425B7F">
      <w:pPr>
        <w:shd w:val="clear" w:color="auto" w:fill="FFFFFF"/>
        <w:spacing w:after="240"/>
        <w:rPr>
          <w:rFonts w:ascii="Helvetica Neue" w:hAnsi="Helvetica Neue" w:cs="Times New Roman"/>
          <w:color w:val="333333"/>
          <w:sz w:val="20"/>
          <w:szCs w:val="20"/>
        </w:rPr>
      </w:pPr>
      <w:r w:rsidRPr="00425B7F">
        <w:rPr>
          <w:rFonts w:ascii="inherit" w:hAnsi="inherit" w:cs="Times New Roman"/>
          <w:b/>
          <w:bCs/>
          <w:color w:val="333333"/>
          <w:sz w:val="20"/>
          <w:szCs w:val="20"/>
          <w:bdr w:val="none" w:sz="0" w:space="0" w:color="auto" w:frame="1"/>
        </w:rPr>
        <w:t>Task 3 (15 points)</w:t>
      </w:r>
      <w:r w:rsidRPr="00425B7F">
        <w:rPr>
          <w:rFonts w:ascii="Helvetica Neue" w:hAnsi="Helvetica Neue" w:cs="Times New Roman"/>
          <w:color w:val="333333"/>
          <w:sz w:val="20"/>
          <w:szCs w:val="20"/>
        </w:rPr>
        <w:t>: Please implement another Activity, which does exactly the same thing as in Task 2 (i.e., you can reuse the same </w:t>
      </w:r>
      <w:proofErr w:type="spellStart"/>
      <w:r w:rsidRPr="00425B7F">
        <w:rPr>
          <w:rFonts w:ascii="inherit" w:hAnsi="inherit" w:cs="Times New Roman"/>
          <w:color w:val="333333"/>
          <w:sz w:val="20"/>
          <w:szCs w:val="20"/>
          <w:bdr w:val="none" w:sz="0" w:space="0" w:color="auto" w:frame="1"/>
        </w:rPr>
        <w:t>RecyclerView</w:t>
      </w:r>
      <w:proofErr w:type="spellEnd"/>
      <w:r w:rsidRPr="00425B7F">
        <w:rPr>
          <w:rFonts w:ascii="Helvetica Neue" w:hAnsi="Helvetica Neue" w:cs="Times New Roman"/>
          <w:color w:val="333333"/>
          <w:sz w:val="20"/>
          <w:szCs w:val="20"/>
        </w:rPr>
        <w:t> Fragment), but you need to implement the followings</w:t>
      </w:r>
    </w:p>
    <w:p w14:paraId="38A198C5" w14:textId="77777777" w:rsidR="00425B7F" w:rsidRPr="00425B7F" w:rsidRDefault="00425B7F" w:rsidP="00425B7F">
      <w:pPr>
        <w:numPr>
          <w:ilvl w:val="0"/>
          <w:numId w:val="3"/>
        </w:numPr>
        <w:shd w:val="clear" w:color="auto" w:fill="FFFFFF"/>
        <w:spacing w:after="240"/>
        <w:ind w:left="450"/>
        <w:rPr>
          <w:rFonts w:ascii="inherit" w:eastAsia="Times New Roman" w:hAnsi="inherit" w:cs="Times New Roman"/>
          <w:color w:val="333333"/>
          <w:sz w:val="20"/>
          <w:szCs w:val="20"/>
        </w:rPr>
      </w:pPr>
      <w:r w:rsidRPr="00425B7F">
        <w:rPr>
          <w:rFonts w:ascii="inherit" w:eastAsia="Times New Roman" w:hAnsi="inherit" w:cs="Times New Roman"/>
          <w:color w:val="333333"/>
          <w:sz w:val="20"/>
          <w:szCs w:val="20"/>
        </w:rPr>
        <w:t>You have to add a standalone </w:t>
      </w:r>
      <w:r w:rsidRPr="00425B7F">
        <w:rPr>
          <w:rFonts w:ascii="inherit" w:eastAsia="Times New Roman" w:hAnsi="inherit" w:cs="Times New Roman"/>
          <w:color w:val="333333"/>
          <w:sz w:val="20"/>
          <w:szCs w:val="20"/>
          <w:bdr w:val="none" w:sz="0" w:space="0" w:color="auto" w:frame="1"/>
        </w:rPr>
        <w:t>Toolbar</w:t>
      </w:r>
      <w:r w:rsidRPr="00425B7F">
        <w:rPr>
          <w:rFonts w:ascii="inherit" w:eastAsia="Times New Roman" w:hAnsi="inherit" w:cs="Times New Roman"/>
          <w:color w:val="333333"/>
          <w:sz w:val="20"/>
          <w:szCs w:val="20"/>
        </w:rPr>
        <w:t> to your </w:t>
      </w:r>
      <w:r w:rsidRPr="00425B7F">
        <w:rPr>
          <w:rFonts w:ascii="inherit" w:eastAsia="Times New Roman" w:hAnsi="inherit" w:cs="Times New Roman"/>
          <w:color w:val="333333"/>
          <w:sz w:val="20"/>
          <w:szCs w:val="20"/>
          <w:bdr w:val="none" w:sz="0" w:space="0" w:color="auto" w:frame="1"/>
        </w:rPr>
        <w:t>app</w:t>
      </w:r>
      <w:r w:rsidRPr="00425B7F">
        <w:rPr>
          <w:rFonts w:ascii="inherit" w:eastAsia="Times New Roman" w:hAnsi="inherit" w:cs="Times New Roman"/>
          <w:color w:val="333333"/>
          <w:sz w:val="20"/>
          <w:szCs w:val="20"/>
        </w:rPr>
        <w:t>, and place it at the bottom of the Activity. Therefore, your </w:t>
      </w:r>
      <w:r w:rsidRPr="00425B7F">
        <w:rPr>
          <w:rFonts w:ascii="inherit" w:eastAsia="Times New Roman" w:hAnsi="inherit" w:cs="Times New Roman"/>
          <w:color w:val="333333"/>
          <w:sz w:val="20"/>
          <w:szCs w:val="20"/>
          <w:bdr w:val="none" w:sz="0" w:space="0" w:color="auto" w:frame="1"/>
        </w:rPr>
        <w:t>app</w:t>
      </w:r>
      <w:r w:rsidRPr="00425B7F">
        <w:rPr>
          <w:rFonts w:ascii="inherit" w:eastAsia="Times New Roman" w:hAnsi="inherit" w:cs="Times New Roman"/>
          <w:color w:val="333333"/>
          <w:sz w:val="20"/>
          <w:szCs w:val="20"/>
        </w:rPr>
        <w:t> has two </w:t>
      </w:r>
      <w:r w:rsidRPr="00425B7F">
        <w:rPr>
          <w:rFonts w:ascii="inherit" w:eastAsia="Times New Roman" w:hAnsi="inherit" w:cs="Times New Roman"/>
          <w:color w:val="333333"/>
          <w:sz w:val="20"/>
          <w:szCs w:val="20"/>
          <w:bdr w:val="none" w:sz="0" w:space="0" w:color="auto" w:frame="1"/>
        </w:rPr>
        <w:t>Toolbars</w:t>
      </w:r>
      <w:r w:rsidRPr="00425B7F">
        <w:rPr>
          <w:rFonts w:ascii="inherit" w:eastAsia="Times New Roman" w:hAnsi="inherit" w:cs="Times New Roman"/>
          <w:color w:val="333333"/>
          <w:sz w:val="20"/>
          <w:szCs w:val="20"/>
        </w:rPr>
        <w:t>, one used as the Action bar (i.e. </w:t>
      </w:r>
      <w:r w:rsidRPr="00425B7F">
        <w:rPr>
          <w:rFonts w:ascii="inherit" w:eastAsia="Times New Roman" w:hAnsi="inherit" w:cs="Times New Roman"/>
          <w:color w:val="333333"/>
          <w:sz w:val="20"/>
          <w:szCs w:val="20"/>
          <w:bdr w:val="none" w:sz="0" w:space="0" w:color="auto" w:frame="1"/>
        </w:rPr>
        <w:t>app</w:t>
      </w:r>
      <w:r w:rsidRPr="00425B7F">
        <w:rPr>
          <w:rFonts w:ascii="inherit" w:eastAsia="Times New Roman" w:hAnsi="inherit" w:cs="Times New Roman"/>
          <w:color w:val="333333"/>
          <w:sz w:val="20"/>
          <w:szCs w:val="20"/>
        </w:rPr>
        <w:t> bar), and the other is this standalone </w:t>
      </w:r>
      <w:r w:rsidRPr="00425B7F">
        <w:rPr>
          <w:rFonts w:ascii="inherit" w:eastAsia="Times New Roman" w:hAnsi="inherit" w:cs="Times New Roman"/>
          <w:color w:val="333333"/>
          <w:sz w:val="20"/>
          <w:szCs w:val="20"/>
          <w:bdr w:val="none" w:sz="0" w:space="0" w:color="auto" w:frame="1"/>
        </w:rPr>
        <w:t>Toolbar</w:t>
      </w:r>
      <w:r w:rsidRPr="00425B7F">
        <w:rPr>
          <w:rFonts w:ascii="inherit" w:eastAsia="Times New Roman" w:hAnsi="inherit" w:cs="Times New Roman"/>
          <w:color w:val="333333"/>
          <w:sz w:val="20"/>
          <w:szCs w:val="20"/>
        </w:rPr>
        <w:t>. </w:t>
      </w:r>
    </w:p>
    <w:p w14:paraId="2A6E9E73" w14:textId="77777777" w:rsidR="00425B7F" w:rsidRPr="00425B7F" w:rsidRDefault="00425B7F" w:rsidP="00425B7F">
      <w:pPr>
        <w:numPr>
          <w:ilvl w:val="0"/>
          <w:numId w:val="3"/>
        </w:numPr>
        <w:shd w:val="clear" w:color="auto" w:fill="FFFFFF"/>
        <w:ind w:left="450"/>
        <w:rPr>
          <w:rFonts w:ascii="inherit" w:eastAsia="Times New Roman" w:hAnsi="inherit" w:cs="Times New Roman"/>
          <w:color w:val="333333"/>
          <w:sz w:val="20"/>
          <w:szCs w:val="20"/>
        </w:rPr>
      </w:pPr>
      <w:r w:rsidRPr="00425B7F">
        <w:rPr>
          <w:rFonts w:ascii="inherit" w:eastAsia="Times New Roman" w:hAnsi="inherit" w:cs="Times New Roman"/>
          <w:color w:val="333333"/>
          <w:sz w:val="20"/>
          <w:szCs w:val="20"/>
        </w:rPr>
        <w:t>On these </w:t>
      </w:r>
      <w:r w:rsidRPr="00425B7F">
        <w:rPr>
          <w:rFonts w:ascii="inherit" w:eastAsia="Times New Roman" w:hAnsi="inherit" w:cs="Times New Roman"/>
          <w:color w:val="333333"/>
          <w:sz w:val="20"/>
          <w:szCs w:val="20"/>
          <w:bdr w:val="none" w:sz="0" w:space="0" w:color="auto" w:frame="1"/>
        </w:rPr>
        <w:t>Toolbars, place items to do sorting movie data by name and year. For example, when you trigger sort-by-name item on the action bar (top), your movie list will be sorted and the sorted list will be displayed. And sort-by-year item is on the standalone toolbar (bottom).</w:t>
      </w:r>
      <w:r w:rsidRPr="00425B7F">
        <w:rPr>
          <w:rFonts w:ascii="inherit" w:eastAsia="Times New Roman" w:hAnsi="inherit" w:cs="Times New Roman"/>
          <w:color w:val="333333"/>
          <w:sz w:val="20"/>
          <w:szCs w:val="20"/>
          <w:bdr w:val="none" w:sz="0" w:space="0" w:color="auto" w:frame="1"/>
        </w:rPr>
        <w:br/>
      </w:r>
      <w:r w:rsidRPr="00425B7F">
        <w:rPr>
          <w:rFonts w:ascii="inherit" w:eastAsia="Times New Roman" w:hAnsi="inherit" w:cs="Times New Roman"/>
          <w:color w:val="333333"/>
          <w:sz w:val="20"/>
          <w:szCs w:val="20"/>
          <w:bdr w:val="none" w:sz="0" w:space="0" w:color="auto" w:frame="1"/>
        </w:rPr>
        <w:br/>
      </w:r>
    </w:p>
    <w:p w14:paraId="70C1764B" w14:textId="77777777" w:rsidR="00425B7F" w:rsidRPr="00425B7F" w:rsidRDefault="00425B7F" w:rsidP="00425B7F">
      <w:pPr>
        <w:numPr>
          <w:ilvl w:val="0"/>
          <w:numId w:val="3"/>
        </w:numPr>
        <w:shd w:val="clear" w:color="auto" w:fill="FFFFFF"/>
        <w:ind w:left="450"/>
        <w:rPr>
          <w:rFonts w:ascii="inherit" w:eastAsia="Times New Roman" w:hAnsi="inherit" w:cs="Times New Roman"/>
          <w:color w:val="333333"/>
          <w:sz w:val="20"/>
          <w:szCs w:val="20"/>
        </w:rPr>
      </w:pPr>
      <w:r w:rsidRPr="00425B7F">
        <w:rPr>
          <w:rFonts w:ascii="inherit" w:eastAsia="Times New Roman" w:hAnsi="inherit" w:cs="Times New Roman"/>
          <w:color w:val="333333"/>
          <w:sz w:val="20"/>
          <w:szCs w:val="20"/>
        </w:rPr>
        <w:t>There should be buttons somewhere to hide and </w:t>
      </w:r>
      <w:r w:rsidRPr="00425B7F">
        <w:rPr>
          <w:rFonts w:ascii="inherit" w:eastAsia="Times New Roman" w:hAnsi="inherit" w:cs="Times New Roman"/>
          <w:color w:val="333333"/>
          <w:sz w:val="20"/>
          <w:szCs w:val="20"/>
          <w:bdr w:val="none" w:sz="0" w:space="0" w:color="auto" w:frame="1"/>
        </w:rPr>
        <w:t>unhide</w:t>
      </w:r>
      <w:r w:rsidRPr="00425B7F">
        <w:rPr>
          <w:rFonts w:ascii="inherit" w:eastAsia="Times New Roman" w:hAnsi="inherit" w:cs="Times New Roman"/>
          <w:color w:val="333333"/>
          <w:sz w:val="20"/>
          <w:szCs w:val="20"/>
        </w:rPr>
        <w:t> this standalone </w:t>
      </w:r>
      <w:r w:rsidRPr="00425B7F">
        <w:rPr>
          <w:rFonts w:ascii="inherit" w:eastAsia="Times New Roman" w:hAnsi="inherit" w:cs="Times New Roman"/>
          <w:color w:val="333333"/>
          <w:sz w:val="20"/>
          <w:szCs w:val="20"/>
          <w:bdr w:val="none" w:sz="0" w:space="0" w:color="auto" w:frame="1"/>
        </w:rPr>
        <w:t>Toolbar</w:t>
      </w:r>
      <w:r w:rsidRPr="00425B7F">
        <w:rPr>
          <w:rFonts w:ascii="inherit" w:eastAsia="Times New Roman" w:hAnsi="inherit" w:cs="Times New Roman"/>
          <w:color w:val="333333"/>
          <w:sz w:val="20"/>
          <w:szCs w:val="20"/>
        </w:rPr>
        <w:t>.</w:t>
      </w:r>
    </w:p>
    <w:p w14:paraId="48E41741" w14:textId="77777777" w:rsidR="00425B7F" w:rsidRPr="00425B7F" w:rsidRDefault="00425B7F" w:rsidP="00425B7F">
      <w:pPr>
        <w:rPr>
          <w:rFonts w:ascii="Times New Roman" w:eastAsia="Times New Roman" w:hAnsi="Times New Roman" w:cs="Times New Roman"/>
        </w:rPr>
      </w:pPr>
    </w:p>
    <w:p w14:paraId="715CE3C4" w14:textId="77777777" w:rsidR="00055B14" w:rsidRDefault="00425B7F">
      <w:bookmarkStart w:id="0" w:name="_GoBack"/>
      <w:bookmarkEnd w:id="0"/>
    </w:p>
    <w:sectPr w:rsidR="00055B14" w:rsidSect="00224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A6D45"/>
    <w:multiLevelType w:val="multilevel"/>
    <w:tmpl w:val="5FC4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1F32FF"/>
    <w:multiLevelType w:val="multilevel"/>
    <w:tmpl w:val="5EF2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2A59AD"/>
    <w:multiLevelType w:val="multilevel"/>
    <w:tmpl w:val="35C0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B7F"/>
    <w:rsid w:val="00200B2C"/>
    <w:rsid w:val="0022431A"/>
    <w:rsid w:val="0042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D783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B7F"/>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25B7F"/>
    <w:rPr>
      <w:b/>
      <w:bCs/>
    </w:rPr>
  </w:style>
  <w:style w:type="character" w:customStyle="1" w:styleId="apple-converted-space">
    <w:name w:val="apple-converted-space"/>
    <w:basedOn w:val="DefaultParagraphFont"/>
    <w:rsid w:val="00425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4449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2395</Characters>
  <Application>Microsoft Macintosh Word</Application>
  <DocSecurity>0</DocSecurity>
  <Lines>19</Lines>
  <Paragraphs>5</Paragraphs>
  <ScaleCrop>false</ScaleCrop>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Reddy Gangula</dc:creator>
  <cp:keywords/>
  <dc:description/>
  <cp:lastModifiedBy>Jashwanth Reddy Gangula</cp:lastModifiedBy>
  <cp:revision>1</cp:revision>
  <dcterms:created xsi:type="dcterms:W3CDTF">2017-03-17T00:32:00Z</dcterms:created>
  <dcterms:modified xsi:type="dcterms:W3CDTF">2017-03-17T00:32:00Z</dcterms:modified>
</cp:coreProperties>
</file>