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31B8D" w14:textId="77777777" w:rsidR="00F71DDA" w:rsidRDefault="00F71DDA"/>
    <w:p w14:paraId="6E64BCB9" w14:textId="77777777" w:rsidR="00F71DDA" w:rsidRDefault="00F71DDA"/>
    <w:p w14:paraId="29A8F082" w14:textId="77777777" w:rsidR="00F71DDA" w:rsidRDefault="00F71DDA"/>
    <w:p w14:paraId="65D696A2" w14:textId="77777777" w:rsidR="00055B14" w:rsidRDefault="00AE2537">
      <w:hyperlink r:id="rId5" w:history="1">
        <w:r w:rsidRPr="00A52F8C">
          <w:rPr>
            <w:rStyle w:val="Hyperlink"/>
          </w:rPr>
          <w:t>http://jashwanth-reddy.com/movies/rating/8.0'%20OR'1=1%20--%20</w:t>
        </w:r>
      </w:hyperlink>
    </w:p>
    <w:p w14:paraId="745DA761" w14:textId="77777777" w:rsidR="00AE2537" w:rsidRDefault="00AE2537"/>
    <w:p w14:paraId="4101B104" w14:textId="77777777" w:rsidR="00F71DDA" w:rsidRPr="00F71DDA" w:rsidRDefault="00F71DDA" w:rsidP="00F71DDA">
      <w:pPr>
        <w:shd w:val="clear" w:color="auto" w:fill="FFFFFF"/>
        <w:rPr>
          <w:rFonts w:ascii="Helvetica Neue" w:hAnsi="Helvetica Neue" w:cs="Times New Roman"/>
          <w:color w:val="333333"/>
          <w:sz w:val="20"/>
          <w:szCs w:val="20"/>
        </w:rPr>
      </w:pPr>
      <w:r w:rsidRPr="00F71DDA">
        <w:rPr>
          <w:rFonts w:ascii="inherit" w:hAnsi="inherit" w:cs="Times New Roman"/>
          <w:b/>
          <w:bCs/>
          <w:color w:val="FF0000"/>
          <w:sz w:val="20"/>
          <w:szCs w:val="20"/>
          <w:bdr w:val="none" w:sz="0" w:space="0" w:color="auto" w:frame="1"/>
        </w:rPr>
        <w:t>For both CIS400 and CIS600 students, late submission by Sunday (end of day) with 10% penalty and by Monday (end of day) with 20% penalty.</w:t>
      </w:r>
    </w:p>
    <w:p w14:paraId="78F0C4EF" w14:textId="77777777" w:rsidR="00F71DDA" w:rsidRPr="00F71DDA" w:rsidRDefault="00F71DDA" w:rsidP="00F71DDA">
      <w:pPr>
        <w:shd w:val="clear" w:color="auto" w:fill="FFFFFF"/>
        <w:rPr>
          <w:rFonts w:ascii="Helvetica Neue" w:hAnsi="Helvetica Neue" w:cs="Times New Roman"/>
          <w:color w:val="333333"/>
          <w:sz w:val="20"/>
          <w:szCs w:val="20"/>
        </w:rPr>
      </w:pPr>
      <w:r w:rsidRPr="00F71DDA">
        <w:rPr>
          <w:rFonts w:ascii="Helvetica Neue" w:hAnsi="Helvetica Neue" w:cs="Times New Roman"/>
          <w:color w:val="333333"/>
          <w:sz w:val="20"/>
          <w:szCs w:val="20"/>
        </w:rPr>
        <w:t>You need to submit a video and your 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php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 source code. The video should demonstrate your implementation.  </w:t>
      </w:r>
    </w:p>
    <w:p w14:paraId="47C006E6" w14:textId="77777777" w:rsidR="00F71DDA" w:rsidRPr="00F71DDA" w:rsidRDefault="00F71DDA" w:rsidP="00F71DDA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F71DDA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2CD58BFC" w14:textId="77777777" w:rsidR="00F71DDA" w:rsidRPr="00F71DDA" w:rsidRDefault="00F71DDA" w:rsidP="00F71DDA">
      <w:pPr>
        <w:shd w:val="clear" w:color="auto" w:fill="FFFFFF"/>
        <w:rPr>
          <w:rFonts w:ascii="Helvetica Neue" w:hAnsi="Helvetica Neue" w:cs="Times New Roman"/>
          <w:color w:val="333333"/>
          <w:sz w:val="20"/>
          <w:szCs w:val="20"/>
        </w:rPr>
      </w:pPr>
      <w:r w:rsidRPr="00F71DDA">
        <w:rPr>
          <w:rFonts w:ascii="Helvetica Neue" w:hAnsi="Helvetica Neue" w:cs="Times New Roman"/>
          <w:color w:val="333333"/>
          <w:sz w:val="20"/>
          <w:szCs w:val="20"/>
        </w:rPr>
        <w:t>Task 1 (10 points): Load the movie data into your 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 database -- the database file: 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androidMovieDB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.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sql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. Demonstrate that you have all the movies in the databases (you can run some simple SQL query command in your demo).</w:t>
      </w:r>
    </w:p>
    <w:p w14:paraId="176801A4" w14:textId="77777777" w:rsidR="00F71DDA" w:rsidRPr="00F71DDA" w:rsidRDefault="00F71DDA" w:rsidP="00F71DDA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F71DDA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0C13A1CF" w14:textId="77777777" w:rsidR="00F71DDA" w:rsidRPr="00F71DDA" w:rsidRDefault="00F71DDA" w:rsidP="00F71DDA">
      <w:pPr>
        <w:shd w:val="clear" w:color="auto" w:fill="FFFFFF"/>
        <w:rPr>
          <w:rFonts w:ascii="Helvetica Neue" w:hAnsi="Helvetica Neue" w:cs="Times New Roman"/>
          <w:color w:val="333333"/>
          <w:sz w:val="20"/>
          <w:szCs w:val="20"/>
        </w:rPr>
      </w:pPr>
      <w:r w:rsidRPr="00F71DDA">
        <w:rPr>
          <w:rFonts w:ascii="Helvetica Neue" w:hAnsi="Helvetica Neue" w:cs="Times New Roman"/>
          <w:color w:val="333333"/>
          <w:sz w:val="20"/>
          <w:szCs w:val="20"/>
        </w:rPr>
        <w:t>Task 2: (50 points) Implement the following 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URIs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 (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Hostname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 refers to 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www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.example.com or the name that you choose), and demonstrate your implementation from inside 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Genymotion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 VM. These are for GET requests</w:t>
      </w:r>
    </w:p>
    <w:p w14:paraId="683342A3" w14:textId="77777777" w:rsidR="00F71DDA" w:rsidRPr="00F71DDA" w:rsidRDefault="00F71DDA" w:rsidP="00F71DDA">
      <w:pPr>
        <w:numPr>
          <w:ilvl w:val="0"/>
          <w:numId w:val="1"/>
        </w:numPr>
        <w:shd w:val="clear" w:color="auto" w:fill="FFFFFF"/>
        <w:ind w:left="450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(10 points) 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Hostname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/movies/:  upon receiving this URI, your program should return all the movies in your database (in 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json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 format).</w:t>
      </w:r>
    </w:p>
    <w:p w14:paraId="11904926" w14:textId="77777777" w:rsidR="00F71DDA" w:rsidRPr="00F71DDA" w:rsidRDefault="00F71DDA" w:rsidP="00F71DDA">
      <w:pPr>
        <w:numPr>
          <w:ilvl w:val="0"/>
          <w:numId w:val="1"/>
        </w:numPr>
        <w:shd w:val="clear" w:color="auto" w:fill="FFFFFF"/>
        <w:ind w:left="450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(20 points) 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Hostname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/movies/id/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xyz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: upon receiving this URI, your program should return the 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json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 data of movie 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xyz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.</w:t>
      </w:r>
    </w:p>
    <w:p w14:paraId="6752F9CA" w14:textId="77777777" w:rsidR="00F71DDA" w:rsidRPr="00F71DDA" w:rsidRDefault="00F71DDA" w:rsidP="00F71DDA">
      <w:pPr>
        <w:numPr>
          <w:ilvl w:val="0"/>
          <w:numId w:val="1"/>
        </w:numPr>
        <w:shd w:val="clear" w:color="auto" w:fill="FFFFFF"/>
        <w:ind w:left="450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(20 pints) 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Hostname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/movies/rating/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nnn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: upon receiving this URI, your program should return the 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json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 data of all the movies with rating larger than 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nnn</w:t>
      </w:r>
      <w:r w:rsidRPr="00F71DDA">
        <w:rPr>
          <w:rFonts w:ascii="inherit" w:eastAsia="Times New Roman" w:hAnsi="inherit" w:cs="Times New Roman"/>
          <w:color w:val="333333"/>
          <w:sz w:val="20"/>
          <w:szCs w:val="20"/>
        </w:rPr>
        <w:t>.</w:t>
      </w:r>
    </w:p>
    <w:p w14:paraId="7545A30E" w14:textId="77777777" w:rsidR="00F71DDA" w:rsidRPr="00F71DDA" w:rsidRDefault="00F71DDA" w:rsidP="00F71DDA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F71DDA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0B8D46C7" w14:textId="77777777" w:rsidR="00F71DDA" w:rsidRPr="00F71DDA" w:rsidRDefault="00F71DDA" w:rsidP="00F71DDA">
      <w:pPr>
        <w:shd w:val="clear" w:color="auto" w:fill="FFFFFF"/>
        <w:rPr>
          <w:rFonts w:ascii="Helvetica Neue" w:hAnsi="Helvetica Neue" w:cs="Times New Roman"/>
          <w:color w:val="333333"/>
          <w:sz w:val="20"/>
          <w:szCs w:val="20"/>
        </w:rPr>
      </w:pPr>
      <w:r w:rsidRPr="00F71DDA">
        <w:rPr>
          <w:rFonts w:ascii="Helvetica Neue" w:hAnsi="Helvetica Neue" w:cs="Times New Roman"/>
          <w:color w:val="333333"/>
          <w:sz w:val="20"/>
          <w:szCs w:val="20"/>
        </w:rPr>
        <w:t>Task 3 (20 points): Implement a POST request using the "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Hostname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/delete/id/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xyz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" URI. Upon receiving this POST request, your program should delete the movie 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xyz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 from the database. </w:t>
      </w:r>
    </w:p>
    <w:p w14:paraId="45E0E8FB" w14:textId="77777777" w:rsidR="00F71DDA" w:rsidRPr="00F71DDA" w:rsidRDefault="00F71DDA" w:rsidP="00F71DDA">
      <w:pPr>
        <w:shd w:val="clear" w:color="auto" w:fill="FFFFFF"/>
        <w:spacing w:after="30"/>
        <w:rPr>
          <w:rFonts w:ascii="Helvetica Neue" w:hAnsi="Helvetica Neue" w:cs="Times New Roman"/>
          <w:color w:val="333333"/>
          <w:sz w:val="20"/>
          <w:szCs w:val="20"/>
        </w:rPr>
      </w:pPr>
      <w:r w:rsidRPr="00F71DDA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6056B0DC" w14:textId="77777777" w:rsidR="00F71DDA" w:rsidRPr="00F71DDA" w:rsidRDefault="00F71DDA" w:rsidP="00F71DDA">
      <w:pPr>
        <w:shd w:val="clear" w:color="auto" w:fill="FFFFFF"/>
        <w:rPr>
          <w:rFonts w:ascii="Helvetica Neue" w:hAnsi="Helvetica Neue" w:cs="Times New Roman"/>
          <w:color w:val="333333"/>
          <w:sz w:val="20"/>
          <w:szCs w:val="20"/>
        </w:rPr>
      </w:pPr>
      <w:r w:rsidRPr="00F71DDA">
        <w:rPr>
          <w:rFonts w:ascii="Helvetica Neue" w:hAnsi="Helvetica Neue" w:cs="Times New Roman"/>
          <w:color w:val="333333"/>
          <w:sz w:val="20"/>
          <w:szCs w:val="20"/>
        </w:rPr>
        <w:t>Task 4 (20 points): Implement a POST request using the "</w:t>
      </w:r>
      <w:r w:rsidRPr="00F71DDA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Hostname</w:t>
      </w:r>
      <w:r w:rsidRPr="00F71DDA">
        <w:rPr>
          <w:rFonts w:ascii="Helvetica Neue" w:hAnsi="Helvetica Neue" w:cs="Times New Roman"/>
          <w:color w:val="333333"/>
          <w:sz w:val="20"/>
          <w:szCs w:val="20"/>
        </w:rPr>
        <w:t>/add" URI. Data (information about one movie) should be passed along with the request. Upon receiving this POST request, your program should add the movie into the database. </w:t>
      </w:r>
    </w:p>
    <w:p w14:paraId="78CBD34A" w14:textId="77777777" w:rsidR="00F71DDA" w:rsidRPr="00F71DDA" w:rsidRDefault="00F71DDA" w:rsidP="00F71DDA">
      <w:pPr>
        <w:rPr>
          <w:rFonts w:ascii="Times New Roman" w:eastAsia="Times New Roman" w:hAnsi="Times New Roman" w:cs="Times New Roman"/>
        </w:rPr>
      </w:pPr>
    </w:p>
    <w:p w14:paraId="511F62E6" w14:textId="77777777" w:rsidR="00F71DDA" w:rsidRDefault="00F71DDA">
      <w:bookmarkStart w:id="0" w:name="_GoBack"/>
      <w:bookmarkEnd w:id="0"/>
    </w:p>
    <w:p w14:paraId="3C21E9D2" w14:textId="77777777" w:rsidR="00F71DDA" w:rsidRDefault="00F71DDA"/>
    <w:p w14:paraId="7C13F613" w14:textId="77777777" w:rsidR="00F71DDA" w:rsidRDefault="00F71DDA"/>
    <w:p w14:paraId="24D44079" w14:textId="77777777" w:rsidR="00F71DDA" w:rsidRDefault="00F71DDA"/>
    <w:p w14:paraId="47EB2EF8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function getMoviesAboveRating_NotSafe($ratings) {</w:t>
      </w:r>
    </w:p>
    <w:p w14:paraId="2475CE51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$conn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getDb(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678B452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$sql = "SELECT id, name, description, rating, url</w:t>
      </w:r>
    </w:p>
    <w:p w14:paraId="6FAA7EC9" w14:textId="77777777" w:rsidR="00AE2537" w:rsidRDefault="00AE2537" w:rsidP="004E0F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FROM Movies</w:t>
      </w:r>
    </w:p>
    <w:p w14:paraId="7ACECC6B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WHERE rating &gt;= '$ratings' ORDER BY rating DESC";</w:t>
      </w:r>
    </w:p>
    <w:p w14:paraId="6A85182F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(!$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result = $conn-&gt;query($sql))</w:t>
      </w:r>
    </w:p>
    <w:p w14:paraId="0EFDB1E5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59E6A78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echo $sql."&lt;p&gt;";</w:t>
      </w:r>
    </w:p>
    <w:p w14:paraId="196753FD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'There was an error running the query [' . $conn-&gt;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error 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']\</w:t>
      </w:r>
      <w:proofErr w:type="gramEnd"/>
      <w:r>
        <w:rPr>
          <w:rFonts w:ascii="Menlo" w:hAnsi="Menlo" w:cs="Menlo"/>
          <w:color w:val="000000"/>
          <w:sz w:val="22"/>
          <w:szCs w:val="22"/>
        </w:rPr>
        <w:t>n');</w:t>
      </w:r>
    </w:p>
    <w:p w14:paraId="2C0DD4F2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9AF1F0F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$return_arr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array(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E473F71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while ($row = $result-&gt;fetch_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assoc(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)) {</w:t>
      </w:r>
    </w:p>
    <w:p w14:paraId="4E59A658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array_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push(</w:t>
      </w:r>
      <w:proofErr w:type="gramEnd"/>
      <w:r>
        <w:rPr>
          <w:rFonts w:ascii="Menlo" w:hAnsi="Menlo" w:cs="Menlo"/>
          <w:color w:val="000000"/>
          <w:sz w:val="22"/>
          <w:szCs w:val="22"/>
        </w:rPr>
        <w:t>$return_arr, $row);</w:t>
      </w:r>
    </w:p>
    <w:p w14:paraId="604F6512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}</w:t>
      </w:r>
    </w:p>
    <w:p w14:paraId="60E53AFB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echo json_encode($return_arr);</w:t>
      </w:r>
    </w:p>
    <w:p w14:paraId="5514880C" w14:textId="77777777" w:rsidR="00AE2537" w:rsidRDefault="00AE2537" w:rsidP="00AE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$conn-&gt;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close(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FB41E89" w14:textId="77777777" w:rsidR="00AE2537" w:rsidRDefault="00AE2537" w:rsidP="00AE253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C043002" w14:textId="77777777" w:rsidR="00533403" w:rsidRDefault="00533403" w:rsidP="00AE2537">
      <w:pPr>
        <w:rPr>
          <w:rFonts w:ascii="Menlo" w:hAnsi="Menlo" w:cs="Menlo"/>
          <w:color w:val="000000"/>
          <w:sz w:val="22"/>
          <w:szCs w:val="22"/>
        </w:rPr>
      </w:pPr>
    </w:p>
    <w:p w14:paraId="17B28616" w14:textId="77777777" w:rsidR="00533403" w:rsidRDefault="00533403" w:rsidP="00AE2537">
      <w:r w:rsidRPr="00533403">
        <w:t>godfather</w:t>
      </w:r>
    </w:p>
    <w:p w14:paraId="36CEA6CD" w14:textId="77777777" w:rsidR="00533403" w:rsidRDefault="00565C6E" w:rsidP="00AE2537">
      <w:r w:rsidRPr="00565C6E">
        <w:t>The GodFather</w:t>
      </w:r>
    </w:p>
    <w:p w14:paraId="30E1D1C7" w14:textId="77777777" w:rsidR="00565C6E" w:rsidRDefault="00565C6E" w:rsidP="00AE2537">
      <w:r w:rsidRPr="00565C6E">
        <w:t>The aging patriarch of an organized crime dynasty transfers control of his clandestine empire to his reluctant son.</w:t>
      </w:r>
    </w:p>
    <w:p w14:paraId="623987D2" w14:textId="77777777" w:rsidR="00565C6E" w:rsidRDefault="00565C6E" w:rsidP="00AE2537">
      <w:r w:rsidRPr="00565C6E">
        <w:t xml:space="preserve">Marlon </w:t>
      </w:r>
      <w:proofErr w:type="gramStart"/>
      <w:r w:rsidRPr="00565C6E">
        <w:t>Brando,Al</w:t>
      </w:r>
      <w:proofErr w:type="gramEnd"/>
      <w:r w:rsidRPr="00565C6E">
        <w:t xml:space="preserve"> Pachino</w:t>
      </w:r>
    </w:p>
    <w:p w14:paraId="541C7CE6" w14:textId="77777777" w:rsidR="00565C6E" w:rsidRDefault="00565C6E" w:rsidP="00AE2537">
      <w:r>
        <w:t>175 min</w:t>
      </w:r>
    </w:p>
    <w:p w14:paraId="63F055D3" w14:textId="77777777" w:rsidR="00565C6E" w:rsidRDefault="00565C6E" w:rsidP="00AE2537">
      <w:r w:rsidRPr="00565C6E">
        <w:t>godfather</w:t>
      </w:r>
    </w:p>
    <w:p w14:paraId="16196A6E" w14:textId="77777777" w:rsidR="00565C6E" w:rsidRDefault="00565C6E" w:rsidP="00AE2537">
      <w:r>
        <w:t>1972</w:t>
      </w:r>
    </w:p>
    <w:p w14:paraId="458EE4E8" w14:textId="77777777" w:rsidR="00DA7C73" w:rsidRDefault="00565C6E" w:rsidP="00AE2537">
      <w:r w:rsidRPr="00565C6E">
        <w:t>Francis Ford Coppola</w:t>
      </w:r>
      <w:r w:rsidR="00DA7C73" w:rsidRPr="00DA7C73">
        <w:t xml:space="preserve"> </w:t>
      </w:r>
    </w:p>
    <w:p w14:paraId="7BF95217" w14:textId="15F067C8" w:rsidR="00565C6E" w:rsidRDefault="00DA7C73" w:rsidP="00AE2537">
      <w:r w:rsidRPr="00DA7C73">
        <w:t>https://images-na.ssl-images-amazon.com/images/M/MV5BMjA0MDIwMDYwNl5BMl5BanBnXkFtZTcwMjY0Mzg4Mw@@._V1_SY1000_CR0,0,1350,1000_AL_.jpg</w:t>
      </w:r>
    </w:p>
    <w:sectPr w:rsidR="00565C6E" w:rsidSect="0022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F7612"/>
    <w:multiLevelType w:val="multilevel"/>
    <w:tmpl w:val="E184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37"/>
    <w:rsid w:val="00200B2C"/>
    <w:rsid w:val="0022431A"/>
    <w:rsid w:val="004E0F48"/>
    <w:rsid w:val="00533403"/>
    <w:rsid w:val="00565C6E"/>
    <w:rsid w:val="0060624E"/>
    <w:rsid w:val="006C2467"/>
    <w:rsid w:val="00AE2537"/>
    <w:rsid w:val="00DA7C73"/>
    <w:rsid w:val="00F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DD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5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1DD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71DDA"/>
    <w:rPr>
      <w:b/>
      <w:bCs/>
    </w:rPr>
  </w:style>
  <w:style w:type="character" w:customStyle="1" w:styleId="apple-converted-space">
    <w:name w:val="apple-converted-space"/>
    <w:basedOn w:val="DefaultParagraphFont"/>
    <w:rsid w:val="00F71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ashwanth-reddy.com/movies/rating/8.0'%20OR'1=1%20--%2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391</Words>
  <Characters>2229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FROM Movies</vt:lpstr>
    </vt:vector>
  </TitlesOfParts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Reddy Gangula</dc:creator>
  <cp:keywords/>
  <dc:description/>
  <cp:lastModifiedBy>Jashwanth Reddy Gangula</cp:lastModifiedBy>
  <cp:revision>3</cp:revision>
  <dcterms:created xsi:type="dcterms:W3CDTF">2017-03-06T03:19:00Z</dcterms:created>
  <dcterms:modified xsi:type="dcterms:W3CDTF">2017-03-17T00:30:00Z</dcterms:modified>
</cp:coreProperties>
</file>