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7B6" w:rsidRDefault="00D22F2A">
      <w:r>
        <w:t xml:space="preserve">This document includes the design changes that were not expected during OCD document preparation and incorporated in the current design. </w:t>
      </w:r>
      <w:r w:rsidR="005B64C8">
        <w:t xml:space="preserve"> The I service implementation only includes postmessage in the current design along with filestream services used parallelly with message passing communication.</w:t>
      </w:r>
      <w:r w:rsidR="00390B21">
        <w:t xml:space="preserve"> The locks were used during the execution of ThreadProc by threads in </w:t>
      </w:r>
      <w:r w:rsidR="004F66BF">
        <w:t>test Harness</w:t>
      </w:r>
      <w:r w:rsidR="00390B21">
        <w:t xml:space="preserve"> to prevent concurrent file read/writes. </w:t>
      </w:r>
      <w:r w:rsidR="004F66BF">
        <w:t xml:space="preserve">All the client, Test harness and Repository have their own blocking </w:t>
      </w:r>
      <w:r w:rsidR="0035407C">
        <w:t xml:space="preserve">queues. A child thread blocks on new request for each of them. The client initially sends across the entire library files to Repository to store before begin of execution. Another issue considered is execution time summary </w:t>
      </w:r>
      <w:r w:rsidR="00450B61">
        <w:t xml:space="preserve">which is important latency parameter when we have multiple concurrent clients executing. </w:t>
      </w:r>
      <w:r w:rsidR="00AE1EB7">
        <w:t xml:space="preserve">The other design methods followed in current implementation mostly were in accordance with the design philosophy </w:t>
      </w:r>
      <w:r w:rsidR="006D566B">
        <w:t>adopted in OCD of project 3</w:t>
      </w:r>
      <w:bookmarkStart w:id="0" w:name="_GoBack"/>
      <w:bookmarkEnd w:id="0"/>
    </w:p>
    <w:sectPr w:rsidR="0094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2A"/>
    <w:rsid w:val="0022158A"/>
    <w:rsid w:val="0035407C"/>
    <w:rsid w:val="00390B21"/>
    <w:rsid w:val="00450B61"/>
    <w:rsid w:val="004F66BF"/>
    <w:rsid w:val="005B64C8"/>
    <w:rsid w:val="006D566B"/>
    <w:rsid w:val="009467B6"/>
    <w:rsid w:val="00AE1EB7"/>
    <w:rsid w:val="00D2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CB14"/>
  <w15:chartTrackingRefBased/>
  <w15:docId w15:val="{DAC3F979-18C7-4D83-8615-F2253F14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00285-8946-46D8-9C42-C2313103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dc:creator>
  <cp:keywords/>
  <dc:description/>
  <cp:lastModifiedBy>jashwanth</cp:lastModifiedBy>
  <cp:revision>21</cp:revision>
  <dcterms:created xsi:type="dcterms:W3CDTF">2016-11-22T03:04:00Z</dcterms:created>
  <dcterms:modified xsi:type="dcterms:W3CDTF">2016-11-22T03:11:00Z</dcterms:modified>
</cp:coreProperties>
</file>