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34" w:rsidRDefault="00B340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DT:</w:t>
      </w:r>
    </w:p>
    <w:p w:rsidR="00B34086" w:rsidRDefault="00DF1A2E">
      <w:pPr>
        <w:rPr>
          <w:sz w:val="24"/>
          <w:szCs w:val="24"/>
        </w:rPr>
      </w:pPr>
      <w:r>
        <w:rPr>
          <w:sz w:val="24"/>
          <w:szCs w:val="24"/>
        </w:rPr>
        <w:t xml:space="preserve">To,                                                                                                                                                            </w:t>
      </w:r>
      <w:r w:rsidR="00916721">
        <w:rPr>
          <w:sz w:val="24"/>
          <w:szCs w:val="24"/>
        </w:rPr>
        <w:t xml:space="preserve">The Divil.Coop officer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 w:rsidR="00916721">
        <w:rPr>
          <w:sz w:val="24"/>
          <w:szCs w:val="24"/>
        </w:rPr>
        <w:t>Mahaboobnagar</w:t>
      </w:r>
      <w:r w:rsidR="00B34086">
        <w:rPr>
          <w:sz w:val="24"/>
          <w:szCs w:val="24"/>
        </w:rPr>
        <w:t xml:space="preserve">   </w:t>
      </w:r>
    </w:p>
    <w:p w:rsidR="00B34086" w:rsidRDefault="00B34086">
      <w:pPr>
        <w:rPr>
          <w:sz w:val="24"/>
          <w:szCs w:val="24"/>
        </w:rPr>
      </w:pPr>
      <w:r>
        <w:rPr>
          <w:sz w:val="24"/>
          <w:szCs w:val="24"/>
        </w:rPr>
        <w:t xml:space="preserve">   Sir,</w:t>
      </w:r>
    </w:p>
    <w:p w:rsidR="00BC1BA5" w:rsidRDefault="00B34086" w:rsidP="00DF1A2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Sub:-Cooperative dept- SriVenkateshwara Waddera LCCS LTD Kethireddypally          </w:t>
      </w:r>
      <w:r w:rsidR="00BC1BA5">
        <w:rPr>
          <w:sz w:val="24"/>
          <w:szCs w:val="24"/>
        </w:rPr>
        <w:t xml:space="preserve">Balanagar </w:t>
      </w:r>
      <w:r>
        <w:rPr>
          <w:sz w:val="24"/>
          <w:szCs w:val="24"/>
        </w:rPr>
        <w:t>TFF NO2367-Proposals for appointment of three - men committee</w:t>
      </w:r>
      <w:r w:rsidR="00BC1BA5">
        <w:rPr>
          <w:sz w:val="24"/>
          <w:szCs w:val="24"/>
        </w:rPr>
        <w:t xml:space="preserve">     </w:t>
      </w:r>
      <w:r>
        <w:rPr>
          <w:sz w:val="24"/>
          <w:szCs w:val="24"/>
        </w:rPr>
        <w:t>Submitted-reg.</w:t>
      </w:r>
      <w:r w:rsidR="00DF1A2E">
        <w:rPr>
          <w:sz w:val="24"/>
          <w:szCs w:val="24"/>
        </w:rPr>
        <w:tab/>
      </w:r>
      <w:r w:rsidR="00DF1A2E">
        <w:rPr>
          <w:sz w:val="24"/>
          <w:szCs w:val="24"/>
        </w:rPr>
        <w:tab/>
      </w:r>
      <w:r w:rsidR="00DF1A2E">
        <w:rPr>
          <w:sz w:val="24"/>
          <w:szCs w:val="24"/>
        </w:rPr>
        <w:tab/>
      </w:r>
      <w:r w:rsidR="00DF1A2E">
        <w:rPr>
          <w:sz w:val="24"/>
          <w:szCs w:val="24"/>
        </w:rPr>
        <w:tab/>
      </w:r>
      <w:r w:rsidR="00DF1A2E">
        <w:rPr>
          <w:sz w:val="24"/>
          <w:szCs w:val="24"/>
        </w:rPr>
        <w:tab/>
      </w:r>
      <w:r w:rsidR="00DF1A2E">
        <w:rPr>
          <w:sz w:val="24"/>
          <w:szCs w:val="24"/>
        </w:rPr>
        <w:tab/>
      </w:r>
      <w:r w:rsidR="00DF1A2E">
        <w:rPr>
          <w:sz w:val="24"/>
          <w:szCs w:val="24"/>
        </w:rPr>
        <w:tab/>
      </w:r>
      <w:r w:rsidR="00DF1A2E">
        <w:rPr>
          <w:sz w:val="24"/>
          <w:szCs w:val="24"/>
        </w:rPr>
        <w:tab/>
      </w:r>
      <w:r w:rsidR="00DF1A2E">
        <w:rPr>
          <w:sz w:val="24"/>
          <w:szCs w:val="24"/>
        </w:rPr>
        <w:tab/>
      </w:r>
      <w:r>
        <w:rPr>
          <w:sz w:val="24"/>
          <w:szCs w:val="24"/>
        </w:rPr>
        <w:t xml:space="preserve">Ref:-General Body Resolution of  SriVenkateshwara Waddera LCCS LTD Kethireddypally    </w:t>
      </w:r>
    </w:p>
    <w:p w:rsidR="00350292" w:rsidRDefault="00DF1A2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350292">
        <w:rPr>
          <w:sz w:val="24"/>
          <w:szCs w:val="24"/>
        </w:rPr>
        <w:t>Dt     ---------- .</w:t>
      </w:r>
    </w:p>
    <w:p w:rsidR="00113A75" w:rsidRDefault="0035029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I submit that the members of the Sri Venkateswara Waddera Lccs Ltd Kethireddypally(MDL)</w:t>
      </w:r>
      <w:r w:rsidR="006A4F43">
        <w:rPr>
          <w:sz w:val="24"/>
          <w:szCs w:val="24"/>
        </w:rPr>
        <w:t xml:space="preserve"> </w:t>
      </w:r>
      <w:r>
        <w:rPr>
          <w:sz w:val="24"/>
          <w:szCs w:val="24"/>
        </w:rPr>
        <w:t>Balanagar have passed a Resolution for conduct of Elections to the society by appoint</w:t>
      </w:r>
      <w:r w:rsidR="00113A75">
        <w:rPr>
          <w:sz w:val="24"/>
          <w:szCs w:val="24"/>
        </w:rPr>
        <w:t>ing the following members as threemen committee.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13A75" w:rsidTr="00113A75">
        <w:tc>
          <w:tcPr>
            <w:tcW w:w="3080" w:type="dxa"/>
          </w:tcPr>
          <w:p w:rsidR="00113A75" w:rsidRDefault="00113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Sl.No                       </w:t>
            </w:r>
          </w:p>
        </w:tc>
        <w:tc>
          <w:tcPr>
            <w:tcW w:w="3081" w:type="dxa"/>
          </w:tcPr>
          <w:p w:rsidR="00113A75" w:rsidRDefault="00826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Name</w:t>
            </w:r>
          </w:p>
        </w:tc>
        <w:tc>
          <w:tcPr>
            <w:tcW w:w="3081" w:type="dxa"/>
          </w:tcPr>
          <w:p w:rsidR="00113A75" w:rsidRDefault="00826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Fathers Name</w:t>
            </w:r>
          </w:p>
        </w:tc>
      </w:tr>
      <w:tr w:rsidR="00113A75" w:rsidTr="00113A75">
        <w:tc>
          <w:tcPr>
            <w:tcW w:w="3080" w:type="dxa"/>
          </w:tcPr>
          <w:p w:rsidR="00113A75" w:rsidRDefault="00826140" w:rsidP="00826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1.</w:t>
            </w:r>
          </w:p>
        </w:tc>
        <w:tc>
          <w:tcPr>
            <w:tcW w:w="3081" w:type="dxa"/>
          </w:tcPr>
          <w:p w:rsidR="00113A75" w:rsidRDefault="00826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Sri Wadde Srinu  </w:t>
            </w:r>
          </w:p>
        </w:tc>
        <w:tc>
          <w:tcPr>
            <w:tcW w:w="3081" w:type="dxa"/>
          </w:tcPr>
          <w:p w:rsidR="00113A75" w:rsidRDefault="00826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Chandraiah</w:t>
            </w:r>
          </w:p>
        </w:tc>
      </w:tr>
      <w:tr w:rsidR="00113A75" w:rsidTr="00113A75">
        <w:tc>
          <w:tcPr>
            <w:tcW w:w="3080" w:type="dxa"/>
          </w:tcPr>
          <w:p w:rsidR="00826140" w:rsidRDefault="00826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2.</w:t>
            </w:r>
          </w:p>
        </w:tc>
        <w:tc>
          <w:tcPr>
            <w:tcW w:w="3081" w:type="dxa"/>
          </w:tcPr>
          <w:p w:rsidR="00113A75" w:rsidRDefault="00826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Sri Wadde Narsimhulu</w:t>
            </w:r>
          </w:p>
        </w:tc>
        <w:tc>
          <w:tcPr>
            <w:tcW w:w="3081" w:type="dxa"/>
          </w:tcPr>
          <w:p w:rsidR="00826140" w:rsidRDefault="00826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Pentaiah</w:t>
            </w:r>
          </w:p>
        </w:tc>
      </w:tr>
      <w:tr w:rsidR="00113A75" w:rsidTr="00113A75">
        <w:tc>
          <w:tcPr>
            <w:tcW w:w="3080" w:type="dxa"/>
          </w:tcPr>
          <w:p w:rsidR="00113A75" w:rsidRDefault="007C745F" w:rsidP="00736BB6">
            <w:pPr>
              <w:tabs>
                <w:tab w:val="center" w:pos="143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3.</w:t>
            </w:r>
            <w:r w:rsidR="00736BB6">
              <w:rPr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="007C745F" w:rsidRDefault="007C74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Sri Wadde chenna Raidu   </w:t>
            </w:r>
          </w:p>
        </w:tc>
        <w:tc>
          <w:tcPr>
            <w:tcW w:w="3081" w:type="dxa"/>
          </w:tcPr>
          <w:p w:rsidR="00113A75" w:rsidRDefault="007C74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chennaiah</w:t>
            </w:r>
          </w:p>
        </w:tc>
      </w:tr>
    </w:tbl>
    <w:p w:rsidR="00113A75" w:rsidRDefault="007C745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</w:p>
    <w:p w:rsidR="007C745F" w:rsidRDefault="007C745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C1BA5">
        <w:rPr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>Further they Resolved that Name of the above members should be submitted to the Divil Coop Officer Mahabub Nagar for appoint</w:t>
      </w:r>
      <w:r w:rsidR="00736BB6">
        <w:rPr>
          <w:sz w:val="24"/>
          <w:szCs w:val="24"/>
        </w:rPr>
        <w:t>ing a Three-Men committee for conducting of elections to the committee as per bye-Law.</w:t>
      </w:r>
    </w:p>
    <w:p w:rsidR="00916721" w:rsidRDefault="00736BB6" w:rsidP="00BC1BA5">
      <w:pPr>
        <w:ind w:left="720" w:firstLine="990"/>
        <w:rPr>
          <w:sz w:val="24"/>
          <w:szCs w:val="24"/>
        </w:rPr>
      </w:pPr>
      <w:r>
        <w:rPr>
          <w:sz w:val="24"/>
          <w:szCs w:val="24"/>
        </w:rPr>
        <w:t xml:space="preserve">Therefore I am enclosing herewith the General body Resolution copy of the Sri </w:t>
      </w:r>
      <w:r w:rsidR="00606072">
        <w:rPr>
          <w:sz w:val="24"/>
          <w:szCs w:val="24"/>
        </w:rPr>
        <w:t xml:space="preserve">Venkateswara waddera Lccs Ltd kethireddy (Mdl) Bala nagar and reahested to appoint the following members as Threemen </w:t>
      </w:r>
      <w:r w:rsidR="00DF4204">
        <w:rPr>
          <w:sz w:val="24"/>
          <w:szCs w:val="24"/>
        </w:rPr>
        <w:t xml:space="preserve"> committee to the above </w:t>
      </w:r>
      <w:r w:rsidR="00EE7623">
        <w:rPr>
          <w:sz w:val="24"/>
          <w:szCs w:val="24"/>
        </w:rPr>
        <w:t xml:space="preserve">society.                </w:t>
      </w:r>
      <w:r w:rsidR="00BC1BA5">
        <w:rPr>
          <w:sz w:val="24"/>
          <w:szCs w:val="24"/>
        </w:rPr>
        <w:t xml:space="preserve">     </w:t>
      </w:r>
      <w:r w:rsidR="00DF1A2E">
        <w:rPr>
          <w:sz w:val="24"/>
          <w:szCs w:val="24"/>
        </w:rPr>
        <w:t xml:space="preserve">   </w:t>
      </w:r>
      <w:r w:rsidR="00EE7623">
        <w:rPr>
          <w:sz w:val="24"/>
          <w:szCs w:val="24"/>
        </w:rPr>
        <w:t>1.Sri Wadde Srinu s\o Chandraia</w:t>
      </w:r>
      <w:r w:rsidR="00BC1BA5">
        <w:rPr>
          <w:sz w:val="24"/>
          <w:szCs w:val="24"/>
        </w:rPr>
        <w:t xml:space="preserve">h                                                                                                              </w:t>
      </w:r>
      <w:r w:rsidR="00916721">
        <w:rPr>
          <w:sz w:val="24"/>
          <w:szCs w:val="24"/>
        </w:rPr>
        <w:t>2.Sr</w:t>
      </w:r>
      <w:r w:rsidR="00BC1BA5">
        <w:rPr>
          <w:sz w:val="24"/>
          <w:szCs w:val="24"/>
        </w:rPr>
        <w:t xml:space="preserve">i Wadde Narsimhulu s\o Pentaiah                                                                              </w:t>
      </w:r>
      <w:r w:rsidR="00916721">
        <w:rPr>
          <w:sz w:val="24"/>
          <w:szCs w:val="24"/>
        </w:rPr>
        <w:t>3.Sri Wadde Chenna Raidu s\o Chenniah.</w:t>
      </w:r>
    </w:p>
    <w:p w:rsidR="00916721" w:rsidRDefault="00916721" w:rsidP="00A635CE">
      <w:pPr>
        <w:ind w:left="6480" w:firstLine="720"/>
        <w:rPr>
          <w:sz w:val="24"/>
          <w:szCs w:val="24"/>
        </w:rPr>
      </w:pPr>
      <w:r>
        <w:rPr>
          <w:sz w:val="24"/>
          <w:szCs w:val="24"/>
        </w:rPr>
        <w:t>Yours faithfull</w:t>
      </w:r>
      <w:r w:rsidR="00BC1BA5">
        <w:rPr>
          <w:sz w:val="24"/>
          <w:szCs w:val="24"/>
        </w:rPr>
        <w:t xml:space="preserve">y </w:t>
      </w:r>
      <w:r>
        <w:rPr>
          <w:sz w:val="24"/>
          <w:szCs w:val="24"/>
        </w:rPr>
        <w:t>Smt C.Saraswathamma</w:t>
      </w:r>
      <w:r w:rsidR="00DF1A2E">
        <w:rPr>
          <w:sz w:val="24"/>
          <w:szCs w:val="24"/>
        </w:rPr>
        <w:t xml:space="preserve">       </w:t>
      </w:r>
      <w:r w:rsidR="00821093">
        <w:rPr>
          <w:sz w:val="24"/>
          <w:szCs w:val="24"/>
        </w:rPr>
        <w:t>AR/SDLCO jadcherla\pic</w:t>
      </w:r>
      <w:r w:rsidR="00A635CE">
        <w:rPr>
          <w:sz w:val="24"/>
          <w:szCs w:val="24"/>
        </w:rPr>
        <w:t xml:space="preserve"> </w:t>
      </w:r>
      <w:r>
        <w:rPr>
          <w:sz w:val="24"/>
          <w:szCs w:val="24"/>
        </w:rPr>
        <w:t>Srivenkateshwara wadde</w:t>
      </w:r>
      <w:r w:rsidR="00A635CE">
        <w:rPr>
          <w:sz w:val="24"/>
          <w:szCs w:val="24"/>
        </w:rPr>
        <w:t xml:space="preserve"> raLCCS ltd</w:t>
      </w:r>
      <w:r>
        <w:rPr>
          <w:sz w:val="24"/>
          <w:szCs w:val="24"/>
        </w:rPr>
        <w:t>K</w:t>
      </w:r>
      <w:r w:rsidR="00591CAE">
        <w:rPr>
          <w:sz w:val="24"/>
          <w:szCs w:val="24"/>
        </w:rPr>
        <w:t>ethi</w:t>
      </w:r>
      <w:r>
        <w:rPr>
          <w:sz w:val="24"/>
          <w:szCs w:val="24"/>
        </w:rPr>
        <w:t>reddy</w:t>
      </w:r>
      <w:r w:rsidR="00591CAE">
        <w:rPr>
          <w:sz w:val="24"/>
          <w:szCs w:val="24"/>
        </w:rPr>
        <w:t>pally</w:t>
      </w:r>
      <w:r w:rsidR="00A635CE">
        <w:rPr>
          <w:sz w:val="24"/>
          <w:szCs w:val="24"/>
        </w:rPr>
        <w:t xml:space="preserve"> </w:t>
      </w:r>
      <w:r w:rsidR="00591CAE">
        <w:rPr>
          <w:sz w:val="24"/>
          <w:szCs w:val="24"/>
        </w:rPr>
        <w:t>(mdl)</w:t>
      </w:r>
      <w:r w:rsidR="005F0943">
        <w:rPr>
          <w:sz w:val="24"/>
          <w:szCs w:val="24"/>
        </w:rPr>
        <w:t xml:space="preserve"> </w:t>
      </w:r>
      <w:bookmarkStart w:id="0" w:name="_GoBack"/>
      <w:bookmarkEnd w:id="0"/>
      <w:r w:rsidR="00591CAE">
        <w:rPr>
          <w:sz w:val="24"/>
          <w:szCs w:val="24"/>
        </w:rPr>
        <w:t>Balanagar</w:t>
      </w:r>
    </w:p>
    <w:sectPr w:rsidR="0091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86"/>
    <w:rsid w:val="000268EC"/>
    <w:rsid w:val="000C2B7E"/>
    <w:rsid w:val="00113A75"/>
    <w:rsid w:val="0014352B"/>
    <w:rsid w:val="002C29F5"/>
    <w:rsid w:val="00345434"/>
    <w:rsid w:val="00350292"/>
    <w:rsid w:val="00471A20"/>
    <w:rsid w:val="00591CAE"/>
    <w:rsid w:val="005F0943"/>
    <w:rsid w:val="00606072"/>
    <w:rsid w:val="006A4F43"/>
    <w:rsid w:val="00736BB6"/>
    <w:rsid w:val="007C745F"/>
    <w:rsid w:val="00821093"/>
    <w:rsid w:val="00826140"/>
    <w:rsid w:val="00916721"/>
    <w:rsid w:val="00A635CE"/>
    <w:rsid w:val="00B34086"/>
    <w:rsid w:val="00BC1BA5"/>
    <w:rsid w:val="00BF5BB6"/>
    <w:rsid w:val="00D3171C"/>
    <w:rsid w:val="00DE1349"/>
    <w:rsid w:val="00DF1A2E"/>
    <w:rsid w:val="00DF4204"/>
    <w:rsid w:val="00E843BD"/>
    <w:rsid w:val="00EE7623"/>
    <w:rsid w:val="00F8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Jashwanth</dc:creator>
  <cp:lastModifiedBy>Jashwanth</cp:lastModifiedBy>
  <cp:revision>68</cp:revision>
  <dcterms:created xsi:type="dcterms:W3CDTF">2012-05-07T10:43:00Z</dcterms:created>
  <dcterms:modified xsi:type="dcterms:W3CDTF">2012-05-07T12:58:00Z</dcterms:modified>
</cp:coreProperties>
</file>