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6A" w:rsidRPr="00FE497D" w:rsidRDefault="00C52A6A" w:rsidP="00C52A6A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Projekt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Technologie obiektowe</w:t>
      </w:r>
      <w:r w:rsidRPr="00FE497D">
        <w:rPr>
          <w:b/>
          <w:sz w:val="42"/>
          <w:szCs w:val="42"/>
        </w:rPr>
        <w:br/>
        <w:t xml:space="preserve">dr inż. </w:t>
      </w:r>
      <w:r>
        <w:rPr>
          <w:b/>
          <w:sz w:val="42"/>
          <w:szCs w:val="42"/>
        </w:rPr>
        <w:t>Mariusza Bedla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 w:rsidRPr="00FE497D">
        <w:rPr>
          <w:b/>
          <w:sz w:val="42"/>
          <w:szCs w:val="42"/>
        </w:rPr>
        <w:t>Kamil Jasiak 1ID21A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 w:rsidRPr="00FE497D">
        <w:rPr>
          <w:b/>
          <w:sz w:val="42"/>
          <w:szCs w:val="42"/>
        </w:rPr>
        <w:t xml:space="preserve">Temat: </w:t>
      </w:r>
      <w:r>
        <w:rPr>
          <w:b/>
          <w:sz w:val="42"/>
          <w:szCs w:val="42"/>
        </w:rPr>
        <w:t xml:space="preserve">CSV-Object </w:t>
      </w:r>
      <w:proofErr w:type="spellStart"/>
      <w:r>
        <w:rPr>
          <w:b/>
          <w:sz w:val="42"/>
          <w:szCs w:val="42"/>
        </w:rPr>
        <w:t>mapper</w:t>
      </w:r>
      <w:proofErr w:type="spellEnd"/>
    </w:p>
    <w:p w:rsidR="00424EBD" w:rsidRDefault="00424EBD"/>
    <w:p w:rsidR="00C52A6A" w:rsidRDefault="00C52A6A" w:rsidP="00C52A6A">
      <w:pPr>
        <w:pStyle w:val="Nagwek1"/>
        <w:numPr>
          <w:ilvl w:val="0"/>
          <w:numId w:val="1"/>
        </w:numPr>
      </w:pPr>
      <w:r>
        <w:t>Wstęp</w:t>
      </w:r>
    </w:p>
    <w:p w:rsidR="00C52A6A" w:rsidRDefault="00C52A6A" w:rsidP="00C52A6A"/>
    <w:p w:rsidR="00C52A6A" w:rsidRPr="00C52A6A" w:rsidRDefault="00C52A6A" w:rsidP="00C52A6A">
      <w:r>
        <w:t>Tematem projektu jest aplikacja, bądź bibliotek</w:t>
      </w:r>
      <w:r w:rsidR="005900E8">
        <w:t>a</w:t>
      </w:r>
      <w:r>
        <w:t xml:space="preserve">, która umożliwi użytkownikowi mapowanie obiektów na pliki CSV i odwrotnie. Założenie jest podobne do JPA, czyli na podstawie adnotacji użytkownik tworzy klasy modelowe oraz odpowiadające im repozytoria. </w:t>
      </w:r>
    </w:p>
    <w:p w:rsidR="00C52A6A" w:rsidRDefault="00C52A6A" w:rsidP="00C52A6A">
      <w:pPr>
        <w:pStyle w:val="Nagwek1"/>
        <w:numPr>
          <w:ilvl w:val="0"/>
          <w:numId w:val="1"/>
        </w:numPr>
      </w:pPr>
      <w:r>
        <w:t>O aplikacji</w:t>
      </w:r>
    </w:p>
    <w:p w:rsidR="00C52A6A" w:rsidRDefault="00C52A6A" w:rsidP="00C52A6A">
      <w:r>
        <w:t xml:space="preserve">Aplikacja jest napisana w Javie w wersji 8 w środowisku programistycznym </w:t>
      </w:r>
      <w:proofErr w:type="spellStart"/>
      <w:r>
        <w:t>Intellij</w:t>
      </w:r>
      <w:proofErr w:type="spellEnd"/>
      <w:r>
        <w:t xml:space="preserve"> IDEA Ultimate. Aplikacja jest osobnym modułem, który użytkownik dołącza do swojego projektu, aby móc z niego korzystać. Aplikacja posiada plik z logami (log.txt), do którego zapisują się dane o operacjach wykonywanych przez program jak również dane błędów</w:t>
      </w:r>
      <w:r w:rsidR="00335D6A">
        <w:t>.</w:t>
      </w:r>
    </w:p>
    <w:p w:rsidR="005900E8" w:rsidRDefault="005900E8" w:rsidP="00C52A6A">
      <w:pPr>
        <w:pStyle w:val="Nagwek1"/>
        <w:numPr>
          <w:ilvl w:val="0"/>
          <w:numId w:val="1"/>
        </w:numPr>
      </w:pPr>
      <w:r>
        <w:t>Struktura aplikacji</w:t>
      </w:r>
    </w:p>
    <w:p w:rsidR="00C52A6A" w:rsidRDefault="00C52A6A" w:rsidP="00C52A6A">
      <w:pPr>
        <w:pStyle w:val="Nagwek1"/>
        <w:numPr>
          <w:ilvl w:val="0"/>
          <w:numId w:val="1"/>
        </w:numPr>
      </w:pPr>
      <w:r>
        <w:t>Schemat</w:t>
      </w:r>
      <w:r w:rsidR="00600E38">
        <w:t>y</w:t>
      </w:r>
      <w:r>
        <w:t xml:space="preserve"> mapowania</w:t>
      </w:r>
    </w:p>
    <w:p w:rsidR="00600E38" w:rsidRDefault="00600E38" w:rsidP="00600E38">
      <w:pPr>
        <w:pStyle w:val="Akapitzlist"/>
        <w:ind w:left="1080"/>
      </w:pPr>
    </w:p>
    <w:p w:rsidR="00335D6A" w:rsidRDefault="00335D6A" w:rsidP="00335D6A">
      <w:pPr>
        <w:pStyle w:val="Akapitzlist"/>
        <w:numPr>
          <w:ilvl w:val="0"/>
          <w:numId w:val="3"/>
        </w:numPr>
      </w:pPr>
      <w:r>
        <w:t>Inicjalizacja</w:t>
      </w:r>
    </w:p>
    <w:p w:rsidR="00335D6A" w:rsidRDefault="00335D6A" w:rsidP="00335D6A">
      <w:pPr>
        <w:pStyle w:val="Akapitzlist"/>
        <w:ind w:left="1080"/>
      </w:pPr>
      <w:r>
        <w:t xml:space="preserve">Program przeszukuje folder z klasami modelowymi (w przyszłości rozwiązanie z wykrywaniem klas na podstawie adnotacji). Dla każdej klasy modelowej program tworzy plik z rozszerzeniem </w:t>
      </w:r>
      <w:proofErr w:type="spellStart"/>
      <w:r w:rsidRPr="00335D6A">
        <w:rPr>
          <w:i/>
        </w:rPr>
        <w:t>csv</w:t>
      </w:r>
      <w:proofErr w:type="spellEnd"/>
      <w:r>
        <w:t xml:space="preserve"> reprezentujący repozytorium danej klasy:</w:t>
      </w:r>
    </w:p>
    <w:p w:rsidR="00335D6A" w:rsidRDefault="00335D6A" w:rsidP="00335D6A">
      <w:pPr>
        <w:pStyle w:val="Akapitzlist"/>
        <w:numPr>
          <w:ilvl w:val="0"/>
          <w:numId w:val="4"/>
        </w:numPr>
      </w:pPr>
      <w:r>
        <w:t>Wyciąga nazwę klasy oraz nazwę pliku</w:t>
      </w:r>
    </w:p>
    <w:p w:rsidR="00335D6A" w:rsidRDefault="00335D6A" w:rsidP="00335D6A">
      <w:pPr>
        <w:pStyle w:val="Akapitzlist"/>
        <w:numPr>
          <w:ilvl w:val="0"/>
          <w:numId w:val="4"/>
        </w:numPr>
      </w:pPr>
      <w:r>
        <w:lastRenderedPageBreak/>
        <w:t>Sprawdza czy istnieje już repozytorium dla danej klasy w podanej lokalizacji</w:t>
      </w:r>
    </w:p>
    <w:p w:rsidR="00335D6A" w:rsidRDefault="00335D6A" w:rsidP="00335D6A">
      <w:pPr>
        <w:pStyle w:val="Akapitzlist"/>
        <w:numPr>
          <w:ilvl w:val="0"/>
          <w:numId w:val="4"/>
        </w:numPr>
      </w:pPr>
      <w:r>
        <w:t>Jeżeli nie istnieje, wyciąga pola klasy wraz z adnotacjami i generuje plik repozytorium uzupełniony o pierwszy wiersz (z nazwami pól klasy</w:t>
      </w:r>
    </w:p>
    <w:p w:rsidR="00335D6A" w:rsidRDefault="00335D6A" w:rsidP="00335D6A">
      <w:pPr>
        <w:pStyle w:val="Akapitzlist"/>
        <w:numPr>
          <w:ilvl w:val="0"/>
          <w:numId w:val="3"/>
        </w:numPr>
      </w:pPr>
      <w:r>
        <w:t>Zapis obiektu do repozytorium</w:t>
      </w:r>
    </w:p>
    <w:p w:rsidR="00335D6A" w:rsidRDefault="00335D6A" w:rsidP="00335D6A">
      <w:pPr>
        <w:pStyle w:val="Akapitzlist"/>
        <w:ind w:left="1080"/>
      </w:pPr>
      <w:r>
        <w:t xml:space="preserve">Do zapisu obiektu potrzebny nam będzie obiekt klasy repozytorium danej klasy modelowej. </w:t>
      </w:r>
      <w:r w:rsidR="009E06FA">
        <w:t xml:space="preserve">Na ten moment program tworzy wpis do repozytorium na podstawie pomocniczej klasy modelowej </w:t>
      </w:r>
      <w:proofErr w:type="spellStart"/>
      <w:r w:rsidR="009E06FA" w:rsidRPr="009E06FA">
        <w:rPr>
          <w:i/>
        </w:rPr>
        <w:t>CsvEntry</w:t>
      </w:r>
      <w:proofErr w:type="spellEnd"/>
      <w:r w:rsidR="009E06FA">
        <w:t xml:space="preserve"> oraz wartości string, która przechowuje nazwę danej klasy modelowej od użytkownika. Klasa </w:t>
      </w:r>
      <w:proofErr w:type="spellStart"/>
      <w:r w:rsidR="009E06FA">
        <w:rPr>
          <w:i/>
        </w:rPr>
        <w:t>CsvEntry</w:t>
      </w:r>
      <w:proofErr w:type="spellEnd"/>
      <w:r w:rsidR="009E06FA">
        <w:t xml:space="preserve"> reprezentuje listę obiektów klasy </w:t>
      </w:r>
      <w:proofErr w:type="spellStart"/>
      <w:r w:rsidR="009E06FA" w:rsidRPr="009E06FA">
        <w:rPr>
          <w:i/>
        </w:rPr>
        <w:t>CsvField</w:t>
      </w:r>
      <w:proofErr w:type="spellEnd"/>
      <w:r w:rsidR="009E06FA">
        <w:t>. Program:</w:t>
      </w:r>
    </w:p>
    <w:p w:rsidR="009E06FA" w:rsidRDefault="009E06FA" w:rsidP="009E06FA">
      <w:pPr>
        <w:pStyle w:val="Akapitzlist"/>
        <w:numPr>
          <w:ilvl w:val="0"/>
          <w:numId w:val="5"/>
        </w:numPr>
      </w:pPr>
      <w:r>
        <w:t xml:space="preserve">Tworzy obiekt </w:t>
      </w:r>
      <w:r w:rsidRPr="009E06FA">
        <w:rPr>
          <w:i/>
        </w:rPr>
        <w:t>Class</w:t>
      </w:r>
      <w:r>
        <w:t xml:space="preserve"> na podstawie nazwy klasy modelowej użytkownika</w:t>
      </w:r>
    </w:p>
    <w:p w:rsidR="009E06FA" w:rsidRPr="009E06FA" w:rsidRDefault="009E06FA" w:rsidP="009E06FA">
      <w:pPr>
        <w:pStyle w:val="Akapitzlist"/>
        <w:numPr>
          <w:ilvl w:val="0"/>
          <w:numId w:val="5"/>
        </w:numPr>
      </w:pPr>
      <w:r>
        <w:t xml:space="preserve">Wyciąga ścieżkę do repozytorium z adnotacji </w:t>
      </w:r>
      <w:proofErr w:type="spellStart"/>
      <w:r w:rsidRPr="009E06FA">
        <w:rPr>
          <w:i/>
        </w:rPr>
        <w:t>CsvClass</w:t>
      </w:r>
      <w:proofErr w:type="spellEnd"/>
    </w:p>
    <w:p w:rsidR="009E06FA" w:rsidRDefault="00FF7901" w:rsidP="009E06FA">
      <w:pPr>
        <w:pStyle w:val="Akapitzlist"/>
        <w:numPr>
          <w:ilvl w:val="0"/>
          <w:numId w:val="5"/>
        </w:numPr>
      </w:pPr>
      <w:r>
        <w:t xml:space="preserve">Na podstawie ścieżki odczytuje z pliku </w:t>
      </w:r>
      <w:proofErr w:type="spellStart"/>
      <w:r w:rsidRPr="00094DAC">
        <w:rPr>
          <w:i/>
        </w:rPr>
        <w:t>csv</w:t>
      </w:r>
      <w:proofErr w:type="spellEnd"/>
      <w:r>
        <w:t xml:space="preserve"> wpisy danego repozytorium (bez wiersza z nazwami pól) i zapisuje go jako wartość string</w:t>
      </w:r>
    </w:p>
    <w:p w:rsidR="00FF7901" w:rsidRDefault="00FF7901" w:rsidP="009E06FA">
      <w:pPr>
        <w:pStyle w:val="Akapitzlist"/>
        <w:numPr>
          <w:ilvl w:val="0"/>
          <w:numId w:val="5"/>
        </w:numPr>
      </w:pPr>
      <w:r>
        <w:t xml:space="preserve">Na podstawie obiektu </w:t>
      </w:r>
      <w:proofErr w:type="spellStart"/>
      <w:r>
        <w:rPr>
          <w:i/>
        </w:rPr>
        <w:t>CsvEntry</w:t>
      </w:r>
      <w:proofErr w:type="spellEnd"/>
      <w:r>
        <w:t xml:space="preserve"> tworzy wiersz oraz dodaje do istniejącego stringa</w:t>
      </w:r>
    </w:p>
    <w:p w:rsidR="00FF7901" w:rsidRPr="009E06FA" w:rsidRDefault="00FF7901" w:rsidP="009E06FA">
      <w:pPr>
        <w:pStyle w:val="Akapitzlist"/>
        <w:numPr>
          <w:ilvl w:val="0"/>
          <w:numId w:val="5"/>
        </w:numPr>
      </w:pPr>
      <w:r>
        <w:t xml:space="preserve">Zapisuje stringa jako repozytorium w pliku </w:t>
      </w:r>
      <w:proofErr w:type="spellStart"/>
      <w:r w:rsidRPr="00094DAC">
        <w:rPr>
          <w:i/>
        </w:rPr>
        <w:t>csv</w:t>
      </w:r>
      <w:proofErr w:type="spellEnd"/>
    </w:p>
    <w:p w:rsidR="00335D6A" w:rsidRPr="00C52A6A" w:rsidRDefault="00335D6A" w:rsidP="00335D6A">
      <w:pPr>
        <w:pStyle w:val="Akapitzlist"/>
        <w:numPr>
          <w:ilvl w:val="0"/>
          <w:numId w:val="3"/>
        </w:numPr>
      </w:pPr>
    </w:p>
    <w:p w:rsidR="00094DAC" w:rsidRDefault="00094DAC" w:rsidP="00094DAC">
      <w:pPr>
        <w:pStyle w:val="Nagwek1"/>
        <w:ind w:left="720"/>
      </w:pPr>
    </w:p>
    <w:p w:rsidR="00094DAC" w:rsidRDefault="00094DAC" w:rsidP="00094DAC">
      <w:pPr>
        <w:pStyle w:val="Nagwek1"/>
        <w:ind w:left="720"/>
      </w:pPr>
    </w:p>
    <w:p w:rsidR="00094DAC" w:rsidRDefault="00094DAC" w:rsidP="00094DAC">
      <w:pPr>
        <w:pStyle w:val="Nagwek1"/>
        <w:ind w:left="720"/>
      </w:pPr>
    </w:p>
    <w:p w:rsidR="00094DAC" w:rsidRDefault="00094DAC" w:rsidP="00094DAC">
      <w:pPr>
        <w:pStyle w:val="Nagwek1"/>
        <w:ind w:left="720"/>
      </w:pPr>
    </w:p>
    <w:p w:rsidR="00094DAC" w:rsidRDefault="00094DAC" w:rsidP="00094DAC">
      <w:pPr>
        <w:pStyle w:val="Nagwek1"/>
        <w:ind w:left="720"/>
      </w:pPr>
    </w:p>
    <w:p w:rsidR="00094DAC" w:rsidRDefault="00094DAC" w:rsidP="00094DAC"/>
    <w:p w:rsidR="00094DAC" w:rsidRPr="00094DAC" w:rsidRDefault="00094DAC" w:rsidP="00094DAC"/>
    <w:p w:rsidR="00C52A6A" w:rsidRDefault="00094DAC" w:rsidP="00094DAC">
      <w:pPr>
        <w:pStyle w:val="Nagwek1"/>
        <w:numPr>
          <w:ilvl w:val="0"/>
          <w:numId w:val="1"/>
        </w:numPr>
      </w:pPr>
      <w:r>
        <w:lastRenderedPageBreak/>
        <w:t xml:space="preserve">Jak korzystać z </w:t>
      </w:r>
      <w:proofErr w:type="spellStart"/>
      <w:r>
        <w:t>Mappera</w:t>
      </w:r>
      <w:proofErr w:type="spellEnd"/>
      <w:r>
        <w:t>?</w:t>
      </w:r>
    </w:p>
    <w:p w:rsidR="00094DAC" w:rsidRDefault="00094DAC" w:rsidP="00094DAC"/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Na początku użytkownik musi dołączyć bibliotekę </w:t>
      </w:r>
      <w:proofErr w:type="spellStart"/>
      <w:r>
        <w:t>mappera</w:t>
      </w:r>
      <w:proofErr w:type="spellEnd"/>
      <w:r>
        <w:t xml:space="preserve"> do swojego projektu poprzez dodanie pliku jar </w:t>
      </w:r>
      <w:proofErr w:type="spellStart"/>
      <w:r>
        <w:t>mappera</w:t>
      </w:r>
      <w:proofErr w:type="spellEnd"/>
      <w:r>
        <w:t>.</w:t>
      </w:r>
    </w:p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Tworzenie modelu – użytkownik powinien stworzyć co najmniej jedną klasę z adnotacją </w:t>
      </w:r>
      <w:r w:rsidRPr="00094DAC">
        <w:rPr>
          <w:i/>
        </w:rPr>
        <w:t>@</w:t>
      </w:r>
      <w:proofErr w:type="spellStart"/>
      <w:r w:rsidRPr="00094DAC">
        <w:rPr>
          <w:i/>
        </w:rPr>
        <w:t>CsvClass</w:t>
      </w:r>
      <w:proofErr w:type="spellEnd"/>
      <w:r>
        <w:t>. Przykład:</w:t>
      </w:r>
    </w:p>
    <w:p w:rsidR="00094DAC" w:rsidRDefault="00094DAC" w:rsidP="004357F4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5E3EF0D" wp14:editId="54569CB7">
            <wp:extent cx="4114800" cy="35147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AC" w:rsidRDefault="00094DAC" w:rsidP="00094DAC">
      <w:pPr>
        <w:pStyle w:val="Akapitzlist"/>
      </w:pPr>
    </w:p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Tworzenie repozytorium dla modelu – użytkownik powinien stworzyć co najmniej jedno repozytorium, które będzie rozszerzać klasę </w:t>
      </w:r>
      <w:proofErr w:type="spellStart"/>
      <w:r w:rsidRPr="00094DAC">
        <w:rPr>
          <w:i/>
        </w:rPr>
        <w:t>CsvBaseAbstract</w:t>
      </w:r>
      <w:proofErr w:type="spellEnd"/>
      <w:r>
        <w:t xml:space="preserve">. Rozszerzając tą klasę musimy zaimplementować konstruktor zawierający wywołanie konstruktora z klasy bazowej poprzez słowo kluczowe </w:t>
      </w:r>
      <w:r>
        <w:rPr>
          <w:i/>
        </w:rPr>
        <w:t>super</w:t>
      </w:r>
      <w:r>
        <w:t xml:space="preserve"> przekazując w parametrze nazwę klasy modelowej</w:t>
      </w:r>
      <w:r w:rsidR="004357F4">
        <w:t xml:space="preserve"> (wraz z nazwą pakietu)</w:t>
      </w:r>
      <w:r>
        <w:t>, której odpowiada dane repo</w:t>
      </w:r>
      <w:r w:rsidR="004357F4">
        <w:t>zytorium.</w:t>
      </w:r>
      <w:r>
        <w:t xml:space="preserve"> Oczywiście liczba repozytoriów jest równa liczbie klas modelowych.</w:t>
      </w:r>
    </w:p>
    <w:p w:rsidR="00094DAC" w:rsidRDefault="004357F4" w:rsidP="004357F4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EC7B9C2" wp14:editId="46CAD18B">
            <wp:extent cx="5760720" cy="141476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F4" w:rsidRDefault="004357F4" w:rsidP="00094DAC">
      <w:pPr>
        <w:pStyle w:val="Akapitzlist"/>
      </w:pPr>
    </w:p>
    <w:p w:rsidR="00372FA7" w:rsidRDefault="00372FA7" w:rsidP="004357F4">
      <w:pPr>
        <w:pStyle w:val="Akapitzlist"/>
        <w:numPr>
          <w:ilvl w:val="0"/>
          <w:numId w:val="6"/>
        </w:numPr>
      </w:pPr>
      <w:proofErr w:type="spellStart"/>
      <w:r>
        <w:t>Wyjsciowy</w:t>
      </w:r>
      <w:proofErr w:type="spellEnd"/>
      <w:r>
        <w:t xml:space="preserve"> plik </w:t>
      </w:r>
      <w:proofErr w:type="spellStart"/>
      <w:r>
        <w:t>csv</w:t>
      </w:r>
      <w:proofErr w:type="spellEnd"/>
      <w:r>
        <w:t xml:space="preserve"> dla studenta</w:t>
      </w:r>
      <w:bookmarkStart w:id="0" w:name="_GoBack"/>
      <w:bookmarkEnd w:id="0"/>
    </w:p>
    <w:p w:rsidR="00094DAC" w:rsidRDefault="00094DAC" w:rsidP="004357F4">
      <w:pPr>
        <w:pStyle w:val="Akapitzlist"/>
        <w:numPr>
          <w:ilvl w:val="0"/>
          <w:numId w:val="6"/>
        </w:numPr>
      </w:pPr>
      <w:r>
        <w:lastRenderedPageBreak/>
        <w:t xml:space="preserve">Ostatnim krokiem do użycia biblioteki jest odpowiednia inicjalizacja </w:t>
      </w:r>
      <w:proofErr w:type="spellStart"/>
      <w:r>
        <w:t>mapper</w:t>
      </w:r>
      <w:proofErr w:type="spellEnd"/>
      <w:r>
        <w:t xml:space="preserve"> – najlepiej w sekcji konfiguracyjnej lub inicjalizacyjnej projektu.</w:t>
      </w:r>
      <w:r w:rsidR="004357F4">
        <w:t xml:space="preserve"> Inicjalizacja następuje po wywołaniu metody </w:t>
      </w:r>
      <w:proofErr w:type="spellStart"/>
      <w:r w:rsidR="004357F4">
        <w:rPr>
          <w:i/>
        </w:rPr>
        <w:t>init</w:t>
      </w:r>
      <w:proofErr w:type="spellEnd"/>
      <w:r w:rsidR="004357F4">
        <w:rPr>
          <w:i/>
        </w:rPr>
        <w:t>()</w:t>
      </w:r>
      <w:r w:rsidR="004357F4">
        <w:t xml:space="preserve"> z klasy </w:t>
      </w:r>
      <w:proofErr w:type="spellStart"/>
      <w:r w:rsidR="004357F4" w:rsidRPr="004357F4">
        <w:rPr>
          <w:i/>
        </w:rPr>
        <w:t>CsvMapperInitializer</w:t>
      </w:r>
      <w:proofErr w:type="spellEnd"/>
      <w:r w:rsidR="004357F4">
        <w:t>:</w:t>
      </w:r>
    </w:p>
    <w:p w:rsidR="004357F4" w:rsidRPr="004357F4" w:rsidRDefault="004357F4" w:rsidP="004357F4">
      <w:pPr>
        <w:pStyle w:val="Akapitzlist"/>
        <w:rPr>
          <w:i/>
        </w:rPr>
      </w:pPr>
      <w:proofErr w:type="spellStart"/>
      <w:r w:rsidRPr="004357F4">
        <w:rPr>
          <w:i/>
        </w:rPr>
        <w:t>CsvMapperInitializer.init</w:t>
      </w:r>
      <w:proofErr w:type="spellEnd"/>
      <w:r w:rsidRPr="004357F4">
        <w:rPr>
          <w:i/>
        </w:rPr>
        <w:t>();</w:t>
      </w:r>
    </w:p>
    <w:p w:rsidR="004357F4" w:rsidRDefault="004357F4" w:rsidP="004357F4">
      <w:pPr>
        <w:pStyle w:val="Akapitzlist"/>
      </w:pPr>
    </w:p>
    <w:p w:rsidR="004357F4" w:rsidRDefault="004357F4" w:rsidP="004357F4">
      <w:pPr>
        <w:pStyle w:val="Akapitzlist"/>
      </w:pPr>
      <w:r>
        <w:t xml:space="preserve">Wykonanie poprzednich kroków daję użytkownikowi możliwość korzystania z </w:t>
      </w:r>
      <w:proofErr w:type="spellStart"/>
      <w:r>
        <w:t>mappera</w:t>
      </w:r>
      <w:proofErr w:type="spellEnd"/>
      <w:r>
        <w:t>, a tym samym ułatwienie w pisaniu funkcji do: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Dodawania </w:t>
      </w:r>
      <w:proofErr w:type="spellStart"/>
      <w:r>
        <w:t>itemu</w:t>
      </w:r>
      <w:proofErr w:type="spellEnd"/>
      <w:r>
        <w:t xml:space="preserve"> do repozytorium (wraz z generowaniem ID)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Usuwanie </w:t>
      </w:r>
      <w:proofErr w:type="spellStart"/>
      <w:r>
        <w:t>itemu</w:t>
      </w:r>
      <w:proofErr w:type="spellEnd"/>
      <w:r>
        <w:t xml:space="preserve"> z repozytorium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Modyfikacji </w:t>
      </w:r>
      <w:proofErr w:type="spellStart"/>
      <w:r>
        <w:t>itemu</w:t>
      </w:r>
      <w:proofErr w:type="spellEnd"/>
      <w:r>
        <w:t xml:space="preserve"> z repozytorium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Odczyt wszystkich </w:t>
      </w:r>
      <w:proofErr w:type="spellStart"/>
      <w:r>
        <w:t>itemów</w:t>
      </w:r>
      <w:proofErr w:type="spellEnd"/>
      <w:r>
        <w:t xml:space="preserve"> z repozytorium</w:t>
      </w:r>
    </w:p>
    <w:p w:rsidR="004357F4" w:rsidRDefault="004357F4" w:rsidP="004357F4">
      <w:pPr>
        <w:pStyle w:val="Akapitzlist"/>
        <w:numPr>
          <w:ilvl w:val="0"/>
          <w:numId w:val="7"/>
        </w:numPr>
      </w:pPr>
    </w:p>
    <w:p w:rsidR="00094DAC" w:rsidRDefault="00094DAC" w:rsidP="00094DAC"/>
    <w:p w:rsidR="00094DAC" w:rsidRPr="00094DAC" w:rsidRDefault="00094DAC" w:rsidP="00094DAC">
      <w:pPr>
        <w:pStyle w:val="Akapitzlist"/>
        <w:jc w:val="center"/>
      </w:pPr>
    </w:p>
    <w:p w:rsidR="00C52A6A" w:rsidRPr="00C52A6A" w:rsidRDefault="00C52A6A" w:rsidP="00C52A6A"/>
    <w:sectPr w:rsidR="00C52A6A" w:rsidRPr="00C52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908" w:rsidRDefault="00350908" w:rsidP="00C52A6A">
      <w:pPr>
        <w:spacing w:after="0" w:line="240" w:lineRule="auto"/>
      </w:pPr>
      <w:r>
        <w:separator/>
      </w:r>
    </w:p>
  </w:endnote>
  <w:endnote w:type="continuationSeparator" w:id="0">
    <w:p w:rsidR="00350908" w:rsidRDefault="00350908" w:rsidP="00C5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908" w:rsidRDefault="00350908" w:rsidP="00C52A6A">
      <w:pPr>
        <w:spacing w:after="0" w:line="240" w:lineRule="auto"/>
      </w:pPr>
      <w:r>
        <w:separator/>
      </w:r>
    </w:p>
  </w:footnote>
  <w:footnote w:type="continuationSeparator" w:id="0">
    <w:p w:rsidR="00350908" w:rsidRDefault="00350908" w:rsidP="00C52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6F3"/>
    <w:multiLevelType w:val="hybridMultilevel"/>
    <w:tmpl w:val="47E811A8"/>
    <w:lvl w:ilvl="0" w:tplc="B01A7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A0B32"/>
    <w:multiLevelType w:val="hybridMultilevel"/>
    <w:tmpl w:val="43F0E01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9B10AEA"/>
    <w:multiLevelType w:val="hybridMultilevel"/>
    <w:tmpl w:val="A2C039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24C9F"/>
    <w:multiLevelType w:val="hybridMultilevel"/>
    <w:tmpl w:val="64BE4A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0D00BB"/>
    <w:multiLevelType w:val="hybridMultilevel"/>
    <w:tmpl w:val="5CA0DC4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C643852"/>
    <w:multiLevelType w:val="hybridMultilevel"/>
    <w:tmpl w:val="DD964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229A2"/>
    <w:multiLevelType w:val="hybridMultilevel"/>
    <w:tmpl w:val="BB7861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68"/>
    <w:rsid w:val="00094DAC"/>
    <w:rsid w:val="002E2668"/>
    <w:rsid w:val="00335D6A"/>
    <w:rsid w:val="00343BA4"/>
    <w:rsid w:val="00350908"/>
    <w:rsid w:val="00372FA7"/>
    <w:rsid w:val="00424EBD"/>
    <w:rsid w:val="004357F4"/>
    <w:rsid w:val="004F2706"/>
    <w:rsid w:val="00542202"/>
    <w:rsid w:val="005900E8"/>
    <w:rsid w:val="00600E38"/>
    <w:rsid w:val="0075718F"/>
    <w:rsid w:val="009E06FA"/>
    <w:rsid w:val="00A33F99"/>
    <w:rsid w:val="00C52A6A"/>
    <w:rsid w:val="00E91E70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2A6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2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2A6A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A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A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A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335D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9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4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2A6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2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2A6A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A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A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A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335D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9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4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468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2021-06-13T17:51:00Z</dcterms:created>
  <dcterms:modified xsi:type="dcterms:W3CDTF">2021-06-21T16:16:00Z</dcterms:modified>
</cp:coreProperties>
</file>