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6A910" w14:textId="17BBCA01" w:rsidR="00663046" w:rsidRDefault="004A2E6B" w:rsidP="00663046">
      <w:pPr>
        <w:ind w:left="2" w:hanging="4"/>
        <w:jc w:val="center"/>
        <w:rPr>
          <w:sz w:val="40"/>
          <w:szCs w:val="40"/>
        </w:rPr>
      </w:pPr>
      <w:r>
        <w:rPr>
          <w:b/>
          <w:sz w:val="40"/>
          <w:szCs w:val="40"/>
        </w:rPr>
        <w:t xml:space="preserve">  Wheat Rust Guard</w:t>
      </w:r>
      <w:r w:rsidR="00663046">
        <w:rPr>
          <w:sz w:val="40"/>
          <w:szCs w:val="40"/>
        </w:rPr>
        <w:t xml:space="preserve">     </w:t>
      </w:r>
    </w:p>
    <w:p w14:paraId="4A90BDD4" w14:textId="77777777" w:rsidR="00663046" w:rsidRDefault="00663046" w:rsidP="00663046">
      <w:pPr>
        <w:ind w:hanging="2"/>
        <w:jc w:val="center"/>
      </w:pPr>
      <w:r>
        <w:t xml:space="preserve">                  </w:t>
      </w:r>
    </w:p>
    <w:p w14:paraId="2DCF40F6" w14:textId="77777777" w:rsidR="00663046" w:rsidRDefault="00663046" w:rsidP="00663046">
      <w:pPr>
        <w:ind w:hanging="2"/>
        <w:jc w:val="center"/>
      </w:pPr>
    </w:p>
    <w:tbl>
      <w:tblPr>
        <w:tblW w:w="9000" w:type="dxa"/>
        <w:tblLayout w:type="fixed"/>
        <w:tblLook w:val="0000" w:firstRow="0" w:lastRow="0" w:firstColumn="0" w:lastColumn="0" w:noHBand="0" w:noVBand="0"/>
      </w:tblPr>
      <w:tblGrid>
        <w:gridCol w:w="9000"/>
      </w:tblGrid>
      <w:tr w:rsidR="00663046" w14:paraId="17B798E3" w14:textId="77777777" w:rsidTr="004A2E6B">
        <w:trPr>
          <w:trHeight w:val="4266"/>
        </w:trPr>
        <w:tc>
          <w:tcPr>
            <w:tcW w:w="9000" w:type="dxa"/>
            <w:vAlign w:val="center"/>
          </w:tcPr>
          <w:p w14:paraId="02FBFA22" w14:textId="77777777" w:rsidR="00663046" w:rsidRDefault="00663046" w:rsidP="004A2E6B">
            <w:pPr>
              <w:ind w:left="1" w:hanging="3"/>
              <w:jc w:val="center"/>
            </w:pPr>
            <w:r>
              <w:rPr>
                <w:b/>
                <w:noProof/>
                <w:sz w:val="28"/>
                <w:szCs w:val="28"/>
              </w:rPr>
              <w:drawing>
                <wp:inline distT="0" distB="0" distL="114300" distR="114300" wp14:anchorId="19B268D8" wp14:editId="6C6CE542">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7970E839" w14:textId="77777777" w:rsidR="00663046" w:rsidRDefault="00663046" w:rsidP="00663046">
      <w:pPr>
        <w:ind w:left="2" w:hanging="4"/>
        <w:jc w:val="center"/>
      </w:pPr>
      <w:r>
        <w:rPr>
          <w:b/>
          <w:sz w:val="36"/>
          <w:szCs w:val="36"/>
        </w:rPr>
        <w:t>By:</w:t>
      </w:r>
      <w:r>
        <w:t xml:space="preserve"> </w:t>
      </w:r>
    </w:p>
    <w:p w14:paraId="7B89C68B" w14:textId="77777777" w:rsidR="00663046" w:rsidRDefault="00663046" w:rsidP="00663046">
      <w:pPr>
        <w:ind w:left="1" w:hanging="3"/>
        <w:jc w:val="center"/>
        <w:rPr>
          <w:sz w:val="32"/>
          <w:szCs w:val="32"/>
        </w:rPr>
      </w:pPr>
    </w:p>
    <w:p w14:paraId="6F92BBCD" w14:textId="4E20A2D2" w:rsidR="00663046" w:rsidRDefault="004A2E6B" w:rsidP="00663046">
      <w:pPr>
        <w:ind w:left="1" w:hanging="3"/>
        <w:jc w:val="center"/>
        <w:rPr>
          <w:sz w:val="32"/>
          <w:szCs w:val="32"/>
        </w:rPr>
      </w:pPr>
      <w:r>
        <w:rPr>
          <w:b/>
          <w:sz w:val="32"/>
          <w:szCs w:val="32"/>
        </w:rPr>
        <w:t>Jasim Sagheer</w:t>
      </w:r>
    </w:p>
    <w:p w14:paraId="6B3BAAAB" w14:textId="0CC17121" w:rsidR="00663046" w:rsidRDefault="004A2E6B" w:rsidP="00663046">
      <w:pPr>
        <w:ind w:hanging="2"/>
        <w:jc w:val="center"/>
      </w:pPr>
      <w:r>
        <w:rPr>
          <w:b/>
        </w:rPr>
        <w:t>32676</w:t>
      </w:r>
    </w:p>
    <w:p w14:paraId="6B0F646B" w14:textId="038C8D4F" w:rsidR="00663046" w:rsidRDefault="004A2E6B" w:rsidP="00663046">
      <w:pPr>
        <w:ind w:left="1" w:hanging="3"/>
        <w:jc w:val="center"/>
        <w:rPr>
          <w:sz w:val="32"/>
          <w:szCs w:val="32"/>
        </w:rPr>
      </w:pPr>
      <w:r>
        <w:rPr>
          <w:b/>
          <w:sz w:val="32"/>
          <w:szCs w:val="32"/>
        </w:rPr>
        <w:t>Haider Ali Sammar</w:t>
      </w:r>
    </w:p>
    <w:p w14:paraId="488C5847" w14:textId="782E89B8" w:rsidR="00663046" w:rsidRDefault="004A2E6B" w:rsidP="00663046">
      <w:pPr>
        <w:ind w:hanging="2"/>
        <w:jc w:val="center"/>
      </w:pPr>
      <w:r>
        <w:rPr>
          <w:b/>
        </w:rPr>
        <w:t>38192</w:t>
      </w:r>
    </w:p>
    <w:p w14:paraId="4B237BED" w14:textId="40732381" w:rsidR="00663046" w:rsidRDefault="004A2E6B" w:rsidP="00663046">
      <w:pPr>
        <w:ind w:left="1" w:hanging="3"/>
        <w:jc w:val="center"/>
        <w:rPr>
          <w:sz w:val="32"/>
          <w:szCs w:val="32"/>
        </w:rPr>
      </w:pPr>
      <w:r>
        <w:rPr>
          <w:b/>
          <w:sz w:val="32"/>
          <w:szCs w:val="32"/>
        </w:rPr>
        <w:t>Naqi Turab-Ul-Hassnain</w:t>
      </w:r>
    </w:p>
    <w:p w14:paraId="2B560EA9" w14:textId="1CB35BF3" w:rsidR="00663046" w:rsidRDefault="004A2E6B" w:rsidP="00663046">
      <w:pPr>
        <w:ind w:hanging="2"/>
        <w:jc w:val="center"/>
      </w:pPr>
      <w:r>
        <w:rPr>
          <w:b/>
        </w:rPr>
        <w:t>36520</w:t>
      </w:r>
    </w:p>
    <w:p w14:paraId="1F7D41E3" w14:textId="77777777" w:rsidR="00663046" w:rsidRDefault="00663046" w:rsidP="00663046">
      <w:pPr>
        <w:ind w:hanging="2"/>
        <w:jc w:val="center"/>
      </w:pPr>
    </w:p>
    <w:p w14:paraId="235568CC" w14:textId="77777777" w:rsidR="00663046" w:rsidRDefault="00663046" w:rsidP="00663046">
      <w:pPr>
        <w:ind w:hanging="2"/>
        <w:jc w:val="center"/>
      </w:pPr>
    </w:p>
    <w:p w14:paraId="1EA230F4" w14:textId="77777777" w:rsidR="00663046" w:rsidRDefault="00663046" w:rsidP="00663046">
      <w:pPr>
        <w:ind w:left="1" w:hanging="3"/>
        <w:jc w:val="center"/>
        <w:rPr>
          <w:sz w:val="32"/>
          <w:szCs w:val="32"/>
        </w:rPr>
      </w:pPr>
      <w:r>
        <w:rPr>
          <w:b/>
          <w:sz w:val="32"/>
          <w:szCs w:val="32"/>
        </w:rPr>
        <w:t>Supervised by:</w:t>
      </w:r>
    </w:p>
    <w:p w14:paraId="4F3CC81F" w14:textId="4CB376FE" w:rsidR="00663046" w:rsidRDefault="004A2E6B" w:rsidP="00663046">
      <w:pPr>
        <w:ind w:left="1" w:hanging="3"/>
        <w:jc w:val="center"/>
        <w:rPr>
          <w:sz w:val="32"/>
          <w:szCs w:val="32"/>
        </w:rPr>
      </w:pPr>
      <w:r>
        <w:rPr>
          <w:b/>
          <w:sz w:val="32"/>
          <w:szCs w:val="32"/>
        </w:rPr>
        <w:t>Mr. Zeeshan Ali</w:t>
      </w:r>
    </w:p>
    <w:p w14:paraId="69D6320A" w14:textId="77777777" w:rsidR="00663046" w:rsidRDefault="00663046" w:rsidP="00663046">
      <w:pPr>
        <w:ind w:left="2" w:hanging="4"/>
        <w:rPr>
          <w:sz w:val="36"/>
          <w:szCs w:val="36"/>
        </w:rPr>
      </w:pPr>
    </w:p>
    <w:p w14:paraId="594A8F3C" w14:textId="77777777" w:rsidR="00663046" w:rsidRDefault="00663046" w:rsidP="00663046">
      <w:pPr>
        <w:ind w:left="2" w:hanging="4"/>
        <w:jc w:val="center"/>
        <w:rPr>
          <w:sz w:val="36"/>
          <w:szCs w:val="36"/>
        </w:rPr>
      </w:pPr>
    </w:p>
    <w:p w14:paraId="1C65D654" w14:textId="77777777" w:rsidR="00663046" w:rsidRDefault="00663046" w:rsidP="00663046">
      <w:pPr>
        <w:ind w:left="2" w:hanging="4"/>
        <w:jc w:val="center"/>
        <w:rPr>
          <w:sz w:val="36"/>
          <w:szCs w:val="36"/>
        </w:rPr>
      </w:pPr>
      <w:r>
        <w:rPr>
          <w:b/>
          <w:sz w:val="36"/>
          <w:szCs w:val="36"/>
        </w:rPr>
        <w:t>Faculty of Computing</w:t>
      </w:r>
    </w:p>
    <w:p w14:paraId="09DC0CB7" w14:textId="77777777" w:rsidR="00663046" w:rsidRDefault="00663046" w:rsidP="00663046">
      <w:pPr>
        <w:ind w:left="2" w:hanging="4"/>
        <w:jc w:val="center"/>
        <w:rPr>
          <w:sz w:val="36"/>
          <w:szCs w:val="36"/>
        </w:rPr>
      </w:pPr>
      <w:r>
        <w:rPr>
          <w:b/>
          <w:sz w:val="36"/>
          <w:szCs w:val="36"/>
        </w:rPr>
        <w:t>Riphah International University, Islamabad</w:t>
      </w:r>
    </w:p>
    <w:p w14:paraId="59E084CC" w14:textId="5C8DF631" w:rsidR="00663046" w:rsidRPr="004A2E6B" w:rsidRDefault="004A2E6B" w:rsidP="004A2E6B">
      <w:pPr>
        <w:ind w:left="2" w:hanging="4"/>
        <w:jc w:val="center"/>
        <w:rPr>
          <w:b/>
          <w:sz w:val="36"/>
          <w:szCs w:val="36"/>
        </w:rPr>
      </w:pPr>
      <w:r>
        <w:rPr>
          <w:b/>
          <w:sz w:val="36"/>
          <w:szCs w:val="36"/>
        </w:rPr>
        <w:t>Spring/Fall 2024</w:t>
      </w:r>
      <w:r w:rsidR="008201D3">
        <w:rPr>
          <w:b/>
          <w:sz w:val="36"/>
          <w:szCs w:val="36"/>
        </w:rPr>
        <w:t>-2025</w:t>
      </w:r>
      <w:r w:rsidR="00663046">
        <w:rPr>
          <w:b/>
          <w:sz w:val="36"/>
          <w:szCs w:val="36"/>
        </w:rPr>
        <w:t xml:space="preserve"> </w:t>
      </w:r>
    </w:p>
    <w:p w14:paraId="1553686B" w14:textId="77777777" w:rsidR="00663046" w:rsidRDefault="00663046" w:rsidP="00663046">
      <w:pPr>
        <w:ind w:left="1" w:hanging="3"/>
        <w:jc w:val="center"/>
        <w:rPr>
          <w:b/>
          <w:sz w:val="32"/>
          <w:szCs w:val="32"/>
        </w:rPr>
      </w:pPr>
    </w:p>
    <w:p w14:paraId="3BD99056" w14:textId="77777777" w:rsidR="00663046" w:rsidRDefault="00663046" w:rsidP="00663046">
      <w:pPr>
        <w:ind w:left="1" w:hanging="3"/>
        <w:jc w:val="center"/>
        <w:rPr>
          <w:b/>
          <w:sz w:val="32"/>
          <w:szCs w:val="32"/>
        </w:rPr>
      </w:pPr>
    </w:p>
    <w:p w14:paraId="24830750" w14:textId="77777777" w:rsidR="00663046" w:rsidRDefault="00663046" w:rsidP="00663046">
      <w:pPr>
        <w:ind w:left="1" w:hanging="3"/>
        <w:jc w:val="center"/>
        <w:rPr>
          <w:b/>
          <w:sz w:val="32"/>
          <w:szCs w:val="32"/>
        </w:rPr>
      </w:pPr>
    </w:p>
    <w:p w14:paraId="51BC5A42" w14:textId="77777777" w:rsidR="00663046" w:rsidRDefault="00663046" w:rsidP="00663046">
      <w:pPr>
        <w:ind w:left="1" w:hanging="3"/>
        <w:jc w:val="center"/>
        <w:rPr>
          <w:b/>
          <w:sz w:val="32"/>
          <w:szCs w:val="32"/>
        </w:rPr>
      </w:pPr>
    </w:p>
    <w:p w14:paraId="41DF79C8" w14:textId="77777777" w:rsidR="00663046" w:rsidRDefault="00663046" w:rsidP="00663046">
      <w:pPr>
        <w:ind w:left="1" w:hanging="3"/>
        <w:jc w:val="center"/>
        <w:rPr>
          <w:b/>
          <w:sz w:val="32"/>
          <w:szCs w:val="32"/>
        </w:rPr>
      </w:pPr>
    </w:p>
    <w:p w14:paraId="354FC566" w14:textId="77777777" w:rsidR="00663046" w:rsidRDefault="00663046" w:rsidP="00663046">
      <w:pPr>
        <w:ind w:left="1" w:hanging="3"/>
        <w:jc w:val="center"/>
        <w:rPr>
          <w:b/>
          <w:sz w:val="32"/>
          <w:szCs w:val="32"/>
        </w:rPr>
      </w:pPr>
    </w:p>
    <w:p w14:paraId="5054A86E" w14:textId="77777777" w:rsidR="00663046" w:rsidRDefault="00663046" w:rsidP="00663046">
      <w:pPr>
        <w:ind w:left="1" w:hanging="3"/>
        <w:jc w:val="center"/>
        <w:rPr>
          <w:b/>
          <w:sz w:val="32"/>
          <w:szCs w:val="32"/>
        </w:rPr>
      </w:pPr>
    </w:p>
    <w:p w14:paraId="5ACE5DA6" w14:textId="77777777" w:rsidR="00663046" w:rsidRDefault="00663046" w:rsidP="00663046">
      <w:pPr>
        <w:ind w:left="1" w:hanging="3"/>
        <w:jc w:val="center"/>
        <w:rPr>
          <w:sz w:val="36"/>
          <w:szCs w:val="36"/>
        </w:rPr>
      </w:pPr>
      <w:r>
        <w:rPr>
          <w:b/>
          <w:sz w:val="32"/>
          <w:szCs w:val="32"/>
        </w:rPr>
        <w:lastRenderedPageBreak/>
        <w:t xml:space="preserve">A Dissertation Submitted To </w:t>
      </w:r>
    </w:p>
    <w:p w14:paraId="39EB9367" w14:textId="77777777" w:rsidR="00663046" w:rsidRDefault="00663046" w:rsidP="00663046">
      <w:pPr>
        <w:ind w:left="1" w:hanging="3"/>
        <w:jc w:val="center"/>
        <w:rPr>
          <w:sz w:val="32"/>
          <w:szCs w:val="32"/>
        </w:rPr>
      </w:pPr>
    </w:p>
    <w:p w14:paraId="1D82B80D" w14:textId="77777777" w:rsidR="00663046" w:rsidRDefault="00663046" w:rsidP="00663046">
      <w:pPr>
        <w:ind w:left="1" w:hanging="3"/>
        <w:jc w:val="center"/>
        <w:rPr>
          <w:sz w:val="32"/>
          <w:szCs w:val="32"/>
        </w:rPr>
      </w:pPr>
    </w:p>
    <w:p w14:paraId="3ADB9833" w14:textId="77777777" w:rsidR="00663046" w:rsidRDefault="00663046" w:rsidP="00663046">
      <w:pPr>
        <w:ind w:left="1" w:hanging="3"/>
        <w:jc w:val="center"/>
        <w:rPr>
          <w:sz w:val="32"/>
          <w:szCs w:val="32"/>
        </w:rPr>
      </w:pPr>
    </w:p>
    <w:p w14:paraId="156AAF53" w14:textId="77777777" w:rsidR="00663046" w:rsidRDefault="00663046" w:rsidP="00663046">
      <w:pPr>
        <w:ind w:left="1" w:hanging="3"/>
        <w:jc w:val="center"/>
        <w:rPr>
          <w:sz w:val="32"/>
          <w:szCs w:val="32"/>
        </w:rPr>
      </w:pPr>
    </w:p>
    <w:p w14:paraId="38D4D1FA" w14:textId="77777777" w:rsidR="00663046" w:rsidRDefault="00663046" w:rsidP="00663046">
      <w:pPr>
        <w:spacing w:line="480" w:lineRule="auto"/>
        <w:ind w:left="1" w:hanging="3"/>
        <w:jc w:val="center"/>
        <w:rPr>
          <w:sz w:val="32"/>
          <w:szCs w:val="32"/>
        </w:rPr>
      </w:pPr>
      <w:r>
        <w:rPr>
          <w:b/>
          <w:sz w:val="32"/>
          <w:szCs w:val="32"/>
        </w:rPr>
        <w:t>Faculty of Computing,</w:t>
      </w:r>
    </w:p>
    <w:p w14:paraId="578840F4" w14:textId="77777777" w:rsidR="00663046" w:rsidRDefault="00663046" w:rsidP="00663046">
      <w:pPr>
        <w:spacing w:line="480" w:lineRule="auto"/>
        <w:ind w:left="1" w:hanging="3"/>
        <w:jc w:val="center"/>
        <w:rPr>
          <w:sz w:val="32"/>
          <w:szCs w:val="32"/>
        </w:rPr>
      </w:pPr>
      <w:r>
        <w:rPr>
          <w:b/>
          <w:sz w:val="32"/>
          <w:szCs w:val="32"/>
        </w:rPr>
        <w:t xml:space="preserve">Riphah International University, Islamabad </w:t>
      </w:r>
    </w:p>
    <w:p w14:paraId="2130C861" w14:textId="77777777" w:rsidR="00663046" w:rsidRDefault="00663046" w:rsidP="00663046">
      <w:pPr>
        <w:spacing w:line="480" w:lineRule="auto"/>
        <w:ind w:left="1" w:hanging="3"/>
        <w:jc w:val="center"/>
        <w:rPr>
          <w:sz w:val="32"/>
          <w:szCs w:val="32"/>
        </w:rPr>
      </w:pPr>
      <w:r>
        <w:rPr>
          <w:b/>
          <w:sz w:val="32"/>
          <w:szCs w:val="32"/>
        </w:rPr>
        <w:t>As a Partial Fulfillment of the Requirement for the Award of the Degree of</w:t>
      </w:r>
    </w:p>
    <w:p w14:paraId="6783EEC1" w14:textId="77777777" w:rsidR="00663046" w:rsidRDefault="00663046" w:rsidP="00663046">
      <w:pPr>
        <w:spacing w:line="480" w:lineRule="auto"/>
        <w:ind w:left="1" w:hanging="3"/>
        <w:jc w:val="center"/>
        <w:rPr>
          <w:sz w:val="32"/>
          <w:szCs w:val="32"/>
        </w:rPr>
      </w:pPr>
      <w:r>
        <w:rPr>
          <w:b/>
          <w:sz w:val="32"/>
          <w:szCs w:val="32"/>
        </w:rPr>
        <w:t>Bachelors of Science in Computer Science</w:t>
      </w:r>
    </w:p>
    <w:p w14:paraId="4B6B40D3" w14:textId="77777777" w:rsidR="00663046" w:rsidRDefault="00663046" w:rsidP="00663046">
      <w:pPr>
        <w:ind w:hanging="2"/>
        <w:jc w:val="center"/>
      </w:pPr>
    </w:p>
    <w:p w14:paraId="6CA2A8E7" w14:textId="77777777" w:rsidR="00663046" w:rsidRDefault="00663046" w:rsidP="00663046">
      <w:pPr>
        <w:ind w:hanging="2"/>
        <w:jc w:val="center"/>
      </w:pPr>
    </w:p>
    <w:p w14:paraId="3736A659" w14:textId="77777777" w:rsidR="00663046" w:rsidRDefault="00663046" w:rsidP="00663046">
      <w:pPr>
        <w:ind w:hanging="2"/>
        <w:jc w:val="center"/>
      </w:pPr>
      <w:r>
        <w:t xml:space="preserve">     </w:t>
      </w:r>
    </w:p>
    <w:p w14:paraId="469864B2" w14:textId="77777777" w:rsidR="00663046" w:rsidRDefault="00663046" w:rsidP="00663046">
      <w:pPr>
        <w:ind w:hanging="2"/>
        <w:jc w:val="center"/>
      </w:pPr>
    </w:p>
    <w:p w14:paraId="5F5BDBA0" w14:textId="77777777" w:rsidR="00663046" w:rsidRDefault="00663046" w:rsidP="00663046">
      <w:pPr>
        <w:ind w:hanging="2"/>
        <w:jc w:val="center"/>
      </w:pPr>
    </w:p>
    <w:p w14:paraId="62057698" w14:textId="77777777" w:rsidR="00663046" w:rsidRDefault="00663046" w:rsidP="00663046">
      <w:pPr>
        <w:ind w:hanging="2"/>
        <w:jc w:val="center"/>
      </w:pPr>
    </w:p>
    <w:p w14:paraId="06A38D86" w14:textId="77777777" w:rsidR="00663046" w:rsidRDefault="00663046" w:rsidP="00663046">
      <w:pPr>
        <w:ind w:hanging="2"/>
        <w:jc w:val="center"/>
      </w:pPr>
    </w:p>
    <w:p w14:paraId="4B78FB29" w14:textId="77777777" w:rsidR="00663046" w:rsidRDefault="00663046" w:rsidP="00663046">
      <w:pPr>
        <w:ind w:hanging="2"/>
        <w:jc w:val="center"/>
      </w:pPr>
    </w:p>
    <w:p w14:paraId="7B48378C" w14:textId="77777777" w:rsidR="00663046" w:rsidRDefault="00663046" w:rsidP="00663046">
      <w:pPr>
        <w:ind w:hanging="2"/>
        <w:jc w:val="center"/>
      </w:pPr>
    </w:p>
    <w:p w14:paraId="1C87E608" w14:textId="77777777" w:rsidR="00663046" w:rsidRDefault="00663046" w:rsidP="00663046">
      <w:pPr>
        <w:ind w:hanging="2"/>
        <w:jc w:val="center"/>
      </w:pPr>
    </w:p>
    <w:p w14:paraId="2490713D" w14:textId="77777777" w:rsidR="00663046" w:rsidRDefault="00663046" w:rsidP="00663046">
      <w:pPr>
        <w:ind w:hanging="2"/>
        <w:jc w:val="center"/>
      </w:pPr>
    </w:p>
    <w:p w14:paraId="5454EAB4" w14:textId="77777777" w:rsidR="00663046" w:rsidRDefault="00663046" w:rsidP="00663046">
      <w:pPr>
        <w:ind w:hanging="2"/>
        <w:jc w:val="center"/>
      </w:pPr>
    </w:p>
    <w:p w14:paraId="58BCE869" w14:textId="77777777" w:rsidR="00663046" w:rsidRDefault="00663046" w:rsidP="00663046">
      <w:pPr>
        <w:ind w:hanging="2"/>
        <w:jc w:val="center"/>
      </w:pPr>
    </w:p>
    <w:p w14:paraId="622CE8FF" w14:textId="77777777" w:rsidR="00663046" w:rsidRDefault="00663046" w:rsidP="00663046">
      <w:pPr>
        <w:ind w:hanging="2"/>
        <w:jc w:val="center"/>
      </w:pPr>
    </w:p>
    <w:p w14:paraId="6FF36B35" w14:textId="77777777" w:rsidR="00663046" w:rsidRDefault="00663046" w:rsidP="00663046">
      <w:pPr>
        <w:ind w:hanging="2"/>
        <w:jc w:val="center"/>
      </w:pPr>
    </w:p>
    <w:p w14:paraId="6864B1A9" w14:textId="77777777" w:rsidR="00663046" w:rsidRDefault="00663046" w:rsidP="00663046">
      <w:pPr>
        <w:ind w:hanging="2"/>
        <w:jc w:val="center"/>
      </w:pPr>
    </w:p>
    <w:p w14:paraId="7A007F53" w14:textId="77777777" w:rsidR="00663046" w:rsidRDefault="00663046" w:rsidP="00663046">
      <w:pPr>
        <w:ind w:hanging="2"/>
        <w:jc w:val="center"/>
      </w:pPr>
    </w:p>
    <w:p w14:paraId="002198AE" w14:textId="77777777" w:rsidR="00663046" w:rsidRDefault="00663046" w:rsidP="00663046">
      <w:pPr>
        <w:ind w:hanging="2"/>
        <w:jc w:val="center"/>
      </w:pPr>
    </w:p>
    <w:p w14:paraId="23EAF2B3" w14:textId="77777777" w:rsidR="00663046" w:rsidRDefault="00663046" w:rsidP="00663046">
      <w:pPr>
        <w:ind w:hanging="2"/>
        <w:jc w:val="center"/>
      </w:pPr>
    </w:p>
    <w:p w14:paraId="076D8C4F" w14:textId="77777777" w:rsidR="00663046" w:rsidRDefault="00663046" w:rsidP="00663046">
      <w:pPr>
        <w:ind w:hanging="2"/>
        <w:jc w:val="center"/>
      </w:pPr>
    </w:p>
    <w:p w14:paraId="10AC54F2" w14:textId="77777777" w:rsidR="00663046" w:rsidRDefault="00663046" w:rsidP="00663046">
      <w:pPr>
        <w:ind w:hanging="2"/>
        <w:jc w:val="center"/>
      </w:pPr>
    </w:p>
    <w:p w14:paraId="3E437BC4" w14:textId="77777777" w:rsidR="00663046" w:rsidRDefault="00663046" w:rsidP="00663046">
      <w:pPr>
        <w:ind w:hanging="2"/>
        <w:jc w:val="center"/>
      </w:pPr>
    </w:p>
    <w:p w14:paraId="3DEFDC5B" w14:textId="77777777" w:rsidR="00663046" w:rsidRDefault="00663046" w:rsidP="00663046">
      <w:pPr>
        <w:ind w:left="1" w:hanging="3"/>
        <w:jc w:val="center"/>
        <w:rPr>
          <w:sz w:val="28"/>
          <w:szCs w:val="28"/>
        </w:rPr>
      </w:pPr>
      <w:r>
        <w:rPr>
          <w:b/>
          <w:sz w:val="28"/>
          <w:szCs w:val="28"/>
        </w:rPr>
        <w:t>Faculty of Computing</w:t>
      </w:r>
    </w:p>
    <w:p w14:paraId="35E553D8" w14:textId="77777777" w:rsidR="00663046" w:rsidRDefault="00663046" w:rsidP="00663046">
      <w:pPr>
        <w:ind w:left="1" w:hanging="3"/>
        <w:jc w:val="center"/>
        <w:rPr>
          <w:sz w:val="28"/>
          <w:szCs w:val="28"/>
        </w:rPr>
      </w:pPr>
      <w:r>
        <w:rPr>
          <w:b/>
          <w:sz w:val="28"/>
          <w:szCs w:val="28"/>
        </w:rPr>
        <w:t>Riphah International University, Islamabad</w:t>
      </w:r>
    </w:p>
    <w:p w14:paraId="39CE5591" w14:textId="77777777" w:rsidR="00663046" w:rsidRDefault="00663046" w:rsidP="00663046">
      <w:pPr>
        <w:ind w:hanging="2"/>
        <w:jc w:val="center"/>
      </w:pPr>
    </w:p>
    <w:p w14:paraId="3BB57C2F" w14:textId="00EB4DE0" w:rsidR="00663046" w:rsidRDefault="004A2E6B" w:rsidP="00663046">
      <w:pPr>
        <w:ind w:hanging="2"/>
        <w:jc w:val="center"/>
      </w:pPr>
      <w:r>
        <w:t>Date: [To Be Announced</w:t>
      </w:r>
      <w:r w:rsidR="00663046">
        <w:t>]</w:t>
      </w:r>
    </w:p>
    <w:p w14:paraId="3C69EF1E" w14:textId="77777777" w:rsidR="00663046" w:rsidRDefault="00663046" w:rsidP="00663046">
      <w:pPr>
        <w:ind w:hanging="2"/>
        <w:jc w:val="center"/>
        <w:rPr>
          <w:sz w:val="28"/>
          <w:szCs w:val="28"/>
        </w:rPr>
      </w:pPr>
      <w:r>
        <w:br w:type="page"/>
      </w:r>
      <w:r>
        <w:rPr>
          <w:b/>
          <w:sz w:val="28"/>
          <w:szCs w:val="28"/>
        </w:rPr>
        <w:lastRenderedPageBreak/>
        <w:t>Final Approval</w:t>
      </w:r>
    </w:p>
    <w:p w14:paraId="470715C9" w14:textId="77777777" w:rsidR="00663046" w:rsidRDefault="00663046" w:rsidP="00663046">
      <w:pPr>
        <w:ind w:hanging="2"/>
        <w:jc w:val="center"/>
      </w:pPr>
    </w:p>
    <w:p w14:paraId="75DB8939" w14:textId="77777777" w:rsidR="00663046" w:rsidRDefault="00663046" w:rsidP="00663046">
      <w:pPr>
        <w:ind w:hanging="2"/>
        <w:jc w:val="center"/>
      </w:pPr>
    </w:p>
    <w:p w14:paraId="022C3B4F" w14:textId="77777777" w:rsidR="00663046" w:rsidRDefault="00663046" w:rsidP="00663046">
      <w:pPr>
        <w:ind w:hanging="2"/>
        <w:jc w:val="center"/>
      </w:pPr>
    </w:p>
    <w:p w14:paraId="75EBF2E1" w14:textId="0EF7FAB8" w:rsidR="00663046" w:rsidRDefault="00663046" w:rsidP="00663046">
      <w:pPr>
        <w:spacing w:line="360" w:lineRule="auto"/>
        <w:ind w:hanging="2"/>
        <w:jc w:val="both"/>
      </w:pPr>
      <w:r>
        <w:t xml:space="preserve">This is to certify that we have read the report submitted by </w:t>
      </w:r>
      <w:r w:rsidR="004A2E6B">
        <w:rPr>
          <w:b/>
          <w:i/>
        </w:rPr>
        <w:t xml:space="preserve">Jasim Sagheer (32676), Haider Ali Sammar (38192), Naqi Turab-Ul-Hassnain (36520), </w:t>
      </w:r>
      <w:r>
        <w:t>for the partial fulfillment of the requirements for the degree of the Bachelors of S</w:t>
      </w:r>
      <w:r w:rsidR="008201D3">
        <w:t>cience in Computer Science (BSCS</w:t>
      </w:r>
      <w:r>
        <w:t>). It is our judgment that this report is of sufficient standard to warrant its acceptance by Riphah International University, Islamabad for the degree of Bachelors of S</w:t>
      </w:r>
      <w:r w:rsidR="008201D3">
        <w:t>cience in Computer Science (BSCS</w:t>
      </w:r>
      <w:r>
        <w:t>).</w:t>
      </w:r>
    </w:p>
    <w:p w14:paraId="77D18FE2" w14:textId="77777777" w:rsidR="00663046" w:rsidRDefault="00663046" w:rsidP="00663046">
      <w:pPr>
        <w:ind w:hanging="2"/>
        <w:jc w:val="both"/>
      </w:pPr>
    </w:p>
    <w:p w14:paraId="3D89C278" w14:textId="77777777" w:rsidR="00663046" w:rsidRDefault="00663046" w:rsidP="00663046">
      <w:pPr>
        <w:ind w:hanging="2"/>
        <w:jc w:val="both"/>
      </w:pPr>
    </w:p>
    <w:p w14:paraId="68F648B0" w14:textId="77777777" w:rsidR="00663046" w:rsidRDefault="00663046" w:rsidP="00663046">
      <w:pPr>
        <w:ind w:left="1" w:hanging="3"/>
        <w:jc w:val="both"/>
        <w:rPr>
          <w:sz w:val="28"/>
          <w:szCs w:val="28"/>
        </w:rPr>
      </w:pPr>
    </w:p>
    <w:p w14:paraId="4B4F72A3" w14:textId="77777777" w:rsidR="00663046" w:rsidRDefault="00663046" w:rsidP="00663046">
      <w:pPr>
        <w:ind w:left="1" w:hanging="3"/>
        <w:jc w:val="both"/>
        <w:rPr>
          <w:sz w:val="28"/>
          <w:szCs w:val="28"/>
        </w:rPr>
      </w:pPr>
      <w:r>
        <w:rPr>
          <w:b/>
          <w:sz w:val="28"/>
          <w:szCs w:val="28"/>
        </w:rPr>
        <w:t>Committee:</w:t>
      </w:r>
    </w:p>
    <w:p w14:paraId="41EDA3DE" w14:textId="77777777" w:rsidR="00663046" w:rsidRDefault="00663046" w:rsidP="00663046">
      <w:pPr>
        <w:ind w:left="1" w:hanging="3"/>
        <w:jc w:val="both"/>
        <w:rPr>
          <w:sz w:val="28"/>
          <w:szCs w:val="28"/>
        </w:rPr>
      </w:pPr>
    </w:p>
    <w:p w14:paraId="54B44E85" w14:textId="77777777" w:rsidR="00663046" w:rsidRDefault="00663046" w:rsidP="00663046">
      <w:pPr>
        <w:ind w:left="1" w:hanging="3"/>
        <w:jc w:val="both"/>
        <w:rPr>
          <w:sz w:val="28"/>
          <w:szCs w:val="28"/>
        </w:rPr>
      </w:pPr>
    </w:p>
    <w:tbl>
      <w:tblPr>
        <w:tblW w:w="4248" w:type="dxa"/>
        <w:tblLayout w:type="fixed"/>
        <w:tblLook w:val="0000" w:firstRow="0" w:lastRow="0" w:firstColumn="0" w:lastColumn="0" w:noHBand="0" w:noVBand="0"/>
      </w:tblPr>
      <w:tblGrid>
        <w:gridCol w:w="356"/>
        <w:gridCol w:w="3892"/>
      </w:tblGrid>
      <w:tr w:rsidR="00663046" w14:paraId="4275B13C" w14:textId="77777777" w:rsidTr="004A2E6B">
        <w:tc>
          <w:tcPr>
            <w:tcW w:w="356" w:type="dxa"/>
          </w:tcPr>
          <w:p w14:paraId="24351A1C" w14:textId="77777777" w:rsidR="00663046" w:rsidRDefault="00663046" w:rsidP="004A2E6B">
            <w:pPr>
              <w:ind w:left="1" w:hanging="3"/>
              <w:jc w:val="both"/>
              <w:rPr>
                <w:sz w:val="28"/>
                <w:szCs w:val="28"/>
              </w:rPr>
            </w:pPr>
            <w:r>
              <w:rPr>
                <w:b/>
                <w:sz w:val="28"/>
                <w:szCs w:val="28"/>
              </w:rPr>
              <w:t>1</w:t>
            </w:r>
          </w:p>
        </w:tc>
        <w:tc>
          <w:tcPr>
            <w:tcW w:w="3892" w:type="dxa"/>
          </w:tcPr>
          <w:p w14:paraId="24377D30" w14:textId="77777777" w:rsidR="00663046" w:rsidRDefault="00663046" w:rsidP="004A2E6B">
            <w:pPr>
              <w:ind w:hanging="2"/>
            </w:pPr>
          </w:p>
          <w:p w14:paraId="7FCA6C2E" w14:textId="77777777" w:rsidR="00663046" w:rsidRDefault="00663046" w:rsidP="004A2E6B">
            <w:pPr>
              <w:ind w:hanging="2"/>
            </w:pPr>
            <w:r>
              <w:rPr>
                <w:noProof/>
              </w:rPr>
              <mc:AlternateContent>
                <mc:Choice Requires="wps">
                  <w:drawing>
                    <wp:anchor distT="0" distB="0" distL="114300" distR="114300" simplePos="0" relativeHeight="251676160" behindDoc="0" locked="0" layoutInCell="1" hidden="0" allowOverlap="1" wp14:anchorId="28A3F70F" wp14:editId="3549CB73">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0D5D39A7"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13A5276F" w14:textId="7BCE3768" w:rsidR="00663046" w:rsidRDefault="004A2E6B" w:rsidP="004A2E6B">
            <w:pPr>
              <w:ind w:hanging="2"/>
            </w:pPr>
            <w:r>
              <w:t xml:space="preserve"> Mr. Zeeshan Ali</w:t>
            </w:r>
          </w:p>
          <w:p w14:paraId="41E69794" w14:textId="77777777" w:rsidR="00663046" w:rsidRDefault="00663046" w:rsidP="004A2E6B">
            <w:pPr>
              <w:ind w:hanging="2"/>
            </w:pPr>
            <w:r>
              <w:t xml:space="preserve"> (Supervisor)</w:t>
            </w:r>
          </w:p>
          <w:p w14:paraId="4651E2D4" w14:textId="77777777" w:rsidR="00663046" w:rsidRDefault="00663046" w:rsidP="004A2E6B">
            <w:pPr>
              <w:ind w:left="1" w:hanging="3"/>
              <w:jc w:val="both"/>
              <w:rPr>
                <w:sz w:val="28"/>
                <w:szCs w:val="28"/>
              </w:rPr>
            </w:pPr>
          </w:p>
          <w:p w14:paraId="4E77C598" w14:textId="77777777" w:rsidR="00663046" w:rsidRDefault="00663046" w:rsidP="004A2E6B">
            <w:pPr>
              <w:ind w:left="1" w:hanging="3"/>
              <w:jc w:val="both"/>
              <w:rPr>
                <w:sz w:val="28"/>
                <w:szCs w:val="28"/>
              </w:rPr>
            </w:pPr>
          </w:p>
          <w:p w14:paraId="63E4253E" w14:textId="77777777" w:rsidR="00663046" w:rsidRDefault="00663046" w:rsidP="004A2E6B">
            <w:pPr>
              <w:ind w:left="1" w:hanging="3"/>
              <w:jc w:val="both"/>
              <w:rPr>
                <w:sz w:val="28"/>
                <w:szCs w:val="28"/>
              </w:rPr>
            </w:pPr>
          </w:p>
        </w:tc>
      </w:tr>
      <w:tr w:rsidR="00663046" w14:paraId="41B559D9" w14:textId="77777777" w:rsidTr="004A2E6B">
        <w:tc>
          <w:tcPr>
            <w:tcW w:w="356" w:type="dxa"/>
          </w:tcPr>
          <w:p w14:paraId="381D3259" w14:textId="77777777" w:rsidR="00663046" w:rsidRDefault="00663046" w:rsidP="004A2E6B">
            <w:pPr>
              <w:ind w:left="1" w:hanging="3"/>
              <w:jc w:val="both"/>
              <w:rPr>
                <w:sz w:val="28"/>
                <w:szCs w:val="28"/>
              </w:rPr>
            </w:pPr>
          </w:p>
        </w:tc>
        <w:tc>
          <w:tcPr>
            <w:tcW w:w="3892" w:type="dxa"/>
          </w:tcPr>
          <w:p w14:paraId="53215B38" w14:textId="77777777" w:rsidR="00663046" w:rsidRDefault="00663046" w:rsidP="004A2E6B">
            <w:pPr>
              <w:ind w:left="1" w:hanging="3"/>
              <w:jc w:val="both"/>
              <w:rPr>
                <w:sz w:val="28"/>
                <w:szCs w:val="28"/>
              </w:rPr>
            </w:pPr>
          </w:p>
        </w:tc>
      </w:tr>
      <w:tr w:rsidR="00663046" w14:paraId="55DAAAD1" w14:textId="77777777" w:rsidTr="004A2E6B">
        <w:tc>
          <w:tcPr>
            <w:tcW w:w="356" w:type="dxa"/>
          </w:tcPr>
          <w:p w14:paraId="65449FE3" w14:textId="77777777" w:rsidR="00663046" w:rsidRDefault="00663046" w:rsidP="004A2E6B">
            <w:pPr>
              <w:ind w:left="1" w:hanging="3"/>
              <w:jc w:val="both"/>
              <w:rPr>
                <w:sz w:val="28"/>
                <w:szCs w:val="28"/>
              </w:rPr>
            </w:pPr>
            <w:r>
              <w:rPr>
                <w:b/>
                <w:sz w:val="28"/>
                <w:szCs w:val="28"/>
              </w:rPr>
              <w:t>2</w:t>
            </w:r>
          </w:p>
        </w:tc>
        <w:tc>
          <w:tcPr>
            <w:tcW w:w="3892" w:type="dxa"/>
          </w:tcPr>
          <w:p w14:paraId="14B6C14D" w14:textId="77777777" w:rsidR="00663046" w:rsidRDefault="00663046" w:rsidP="004A2E6B">
            <w:pPr>
              <w:ind w:hanging="2"/>
              <w:jc w:val="center"/>
            </w:pPr>
          </w:p>
          <w:p w14:paraId="422267C9" w14:textId="77777777" w:rsidR="00663046" w:rsidRDefault="00663046" w:rsidP="004A2E6B">
            <w:pPr>
              <w:ind w:hanging="2"/>
              <w:jc w:val="center"/>
            </w:pPr>
            <w:r>
              <w:rPr>
                <w:noProof/>
              </w:rPr>
              <mc:AlternateContent>
                <mc:Choice Requires="wps">
                  <w:drawing>
                    <wp:anchor distT="0" distB="0" distL="114300" distR="114300" simplePos="0" relativeHeight="251677184" behindDoc="0" locked="0" layoutInCell="1" hidden="0" allowOverlap="1" wp14:anchorId="6B0EBBD0" wp14:editId="2F480DE1">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CA06397" id="Straight Arrow Connector 1026" o:spid="_x0000_s1026" type="#_x0000_t32" style="position:absolute;margin-left:1pt;margin-top:4pt;width:189pt;height: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3CF4686E" w14:textId="01E809C9" w:rsidR="00663046" w:rsidRDefault="004A2E6B" w:rsidP="004A2E6B">
            <w:pPr>
              <w:ind w:hanging="2"/>
            </w:pPr>
            <w:r>
              <w:t>Mr. Musharraf</w:t>
            </w:r>
          </w:p>
          <w:p w14:paraId="075718B5" w14:textId="4FE07DAC" w:rsidR="00663046" w:rsidRDefault="00663046" w:rsidP="004A2E6B">
            <w:pPr>
              <w:ind w:hanging="2"/>
            </w:pPr>
            <w:r>
              <w:t>(Head of</w:t>
            </w:r>
            <w:r w:rsidR="004A2E6B">
              <w:t xml:space="preserve"> Department</w:t>
            </w:r>
            <w:r>
              <w:t>)</w:t>
            </w:r>
          </w:p>
          <w:p w14:paraId="335B9BF1" w14:textId="77777777" w:rsidR="00663046" w:rsidRDefault="00663046" w:rsidP="004A2E6B">
            <w:pPr>
              <w:ind w:hanging="2"/>
            </w:pPr>
          </w:p>
          <w:p w14:paraId="5C7A2B44" w14:textId="77777777" w:rsidR="00663046" w:rsidRDefault="00663046" w:rsidP="004A2E6B">
            <w:pPr>
              <w:ind w:left="1" w:hanging="3"/>
              <w:jc w:val="both"/>
              <w:rPr>
                <w:sz w:val="28"/>
                <w:szCs w:val="28"/>
              </w:rPr>
            </w:pPr>
          </w:p>
        </w:tc>
      </w:tr>
    </w:tbl>
    <w:p w14:paraId="40D7E8F8" w14:textId="77777777" w:rsidR="00663046" w:rsidRDefault="00663046" w:rsidP="00663046">
      <w:pPr>
        <w:tabs>
          <w:tab w:val="left" w:pos="4680"/>
        </w:tabs>
        <w:spacing w:line="360" w:lineRule="auto"/>
        <w:ind w:left="2" w:hanging="4"/>
        <w:rPr>
          <w:sz w:val="36"/>
          <w:szCs w:val="36"/>
        </w:rPr>
      </w:pPr>
    </w:p>
    <w:p w14:paraId="36115227" w14:textId="77777777" w:rsidR="00663046" w:rsidRDefault="00663046" w:rsidP="00663046">
      <w:pPr>
        <w:tabs>
          <w:tab w:val="left" w:pos="4680"/>
        </w:tabs>
        <w:spacing w:line="360" w:lineRule="auto"/>
        <w:ind w:hanging="2"/>
        <w:jc w:val="center"/>
        <w:rPr>
          <w:sz w:val="36"/>
          <w:szCs w:val="36"/>
        </w:rPr>
      </w:pPr>
      <w:r>
        <w:br w:type="page"/>
      </w:r>
      <w:r>
        <w:rPr>
          <w:b/>
          <w:sz w:val="36"/>
          <w:szCs w:val="36"/>
        </w:rPr>
        <w:lastRenderedPageBreak/>
        <w:t>Declaration</w:t>
      </w:r>
    </w:p>
    <w:p w14:paraId="518976C3" w14:textId="77777777" w:rsidR="00663046" w:rsidRDefault="00663046" w:rsidP="00663046">
      <w:pPr>
        <w:spacing w:line="360" w:lineRule="auto"/>
        <w:ind w:hanging="2"/>
        <w:jc w:val="both"/>
      </w:pPr>
    </w:p>
    <w:p w14:paraId="219DF374" w14:textId="55B39C38" w:rsidR="00663046" w:rsidRDefault="00663046" w:rsidP="00663046">
      <w:pPr>
        <w:spacing w:line="360" w:lineRule="auto"/>
        <w:ind w:hanging="2"/>
        <w:jc w:val="both"/>
      </w:pPr>
      <w:r>
        <w:t>We hereby declare that this document “</w:t>
      </w:r>
      <w:r w:rsidR="004A2E6B">
        <w:rPr>
          <w:b/>
        </w:rPr>
        <w:t>Wheat Rust Guard</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004A2E6B">
        <w:rPr>
          <w:b/>
        </w:rPr>
        <w:t>Mr. Zeeshan Ali</w:t>
      </w:r>
      <w:r>
        <w:t>. If any part of the system is proved to be copied out from any source or found to be reproduction of any project from anywhere else, we shall stand by the consequences.</w:t>
      </w:r>
    </w:p>
    <w:p w14:paraId="43917019" w14:textId="77777777" w:rsidR="00663046" w:rsidRDefault="00663046" w:rsidP="00663046">
      <w:pPr>
        <w:spacing w:line="360" w:lineRule="auto"/>
        <w:ind w:hanging="2"/>
        <w:jc w:val="both"/>
      </w:pPr>
    </w:p>
    <w:p w14:paraId="3D864972" w14:textId="77777777" w:rsidR="00663046" w:rsidRDefault="00663046" w:rsidP="00663046">
      <w:pPr>
        <w:spacing w:line="360" w:lineRule="auto"/>
        <w:ind w:hanging="2"/>
        <w:jc w:val="both"/>
      </w:pPr>
    </w:p>
    <w:p w14:paraId="63BC7680" w14:textId="77777777" w:rsidR="00663046" w:rsidRDefault="00663046" w:rsidP="00663046">
      <w:pPr>
        <w:spacing w:line="360" w:lineRule="auto"/>
        <w:ind w:hanging="2"/>
        <w:jc w:val="both"/>
      </w:pPr>
    </w:p>
    <w:p w14:paraId="501AEF68" w14:textId="77777777" w:rsidR="00663046" w:rsidRDefault="00663046" w:rsidP="00663046">
      <w:pPr>
        <w:spacing w:line="360" w:lineRule="auto"/>
        <w:ind w:hanging="2"/>
        <w:jc w:val="right"/>
      </w:pPr>
      <w:r>
        <w:rPr>
          <w:b/>
        </w:rPr>
        <w:t>___________________________</w:t>
      </w:r>
    </w:p>
    <w:p w14:paraId="345F39A1" w14:textId="3D2A8D69" w:rsidR="00663046" w:rsidRDefault="004A2E6B" w:rsidP="00663046">
      <w:pPr>
        <w:spacing w:line="360" w:lineRule="auto"/>
        <w:ind w:hanging="2"/>
        <w:jc w:val="right"/>
      </w:pPr>
      <w:r>
        <w:rPr>
          <w:b/>
        </w:rPr>
        <w:t>Jasim Sagheer</w:t>
      </w:r>
    </w:p>
    <w:p w14:paraId="4432AEF4" w14:textId="7290CFE8" w:rsidR="00663046" w:rsidRDefault="004A2E6B" w:rsidP="00663046">
      <w:pPr>
        <w:spacing w:line="360" w:lineRule="auto"/>
        <w:ind w:hanging="2"/>
        <w:jc w:val="right"/>
      </w:pPr>
      <w:r>
        <w:rPr>
          <w:b/>
        </w:rPr>
        <w:t>[32676</w:t>
      </w:r>
      <w:r w:rsidR="00663046">
        <w:rPr>
          <w:b/>
        </w:rPr>
        <w:t>]</w:t>
      </w:r>
    </w:p>
    <w:p w14:paraId="676E9BD5" w14:textId="77777777" w:rsidR="00663046" w:rsidRDefault="00663046" w:rsidP="00663046">
      <w:pPr>
        <w:ind w:hanging="2"/>
        <w:jc w:val="right"/>
      </w:pPr>
    </w:p>
    <w:p w14:paraId="195D2860" w14:textId="77777777" w:rsidR="00663046" w:rsidRDefault="00663046" w:rsidP="00663046">
      <w:pPr>
        <w:spacing w:line="360" w:lineRule="auto"/>
        <w:ind w:hanging="2"/>
        <w:jc w:val="right"/>
      </w:pPr>
      <w:r>
        <w:rPr>
          <w:b/>
        </w:rPr>
        <w:t>___________________________</w:t>
      </w:r>
    </w:p>
    <w:p w14:paraId="25E2B73B" w14:textId="7FD1855E" w:rsidR="00663046" w:rsidRDefault="004A2E6B" w:rsidP="00663046">
      <w:pPr>
        <w:spacing w:line="360" w:lineRule="auto"/>
        <w:ind w:hanging="2"/>
        <w:jc w:val="right"/>
      </w:pPr>
      <w:r>
        <w:rPr>
          <w:b/>
        </w:rPr>
        <w:t>Haider Ali Sammar</w:t>
      </w:r>
    </w:p>
    <w:p w14:paraId="059C096F" w14:textId="77964A43" w:rsidR="00663046" w:rsidRDefault="004A2E6B" w:rsidP="00663046">
      <w:pPr>
        <w:spacing w:line="360" w:lineRule="auto"/>
        <w:ind w:hanging="2"/>
        <w:jc w:val="right"/>
      </w:pPr>
      <w:r>
        <w:rPr>
          <w:b/>
        </w:rPr>
        <w:t>[38192</w:t>
      </w:r>
      <w:r w:rsidR="00663046">
        <w:rPr>
          <w:b/>
        </w:rPr>
        <w:t>]</w:t>
      </w:r>
    </w:p>
    <w:p w14:paraId="4E22A73D" w14:textId="77777777" w:rsidR="00663046" w:rsidRDefault="00663046" w:rsidP="00663046">
      <w:pPr>
        <w:spacing w:line="360" w:lineRule="auto"/>
        <w:ind w:hanging="2"/>
        <w:jc w:val="right"/>
      </w:pPr>
    </w:p>
    <w:p w14:paraId="2276A6AE" w14:textId="77777777" w:rsidR="00663046" w:rsidRDefault="00663046" w:rsidP="00663046">
      <w:pPr>
        <w:spacing w:line="360" w:lineRule="auto"/>
        <w:ind w:hanging="2"/>
        <w:jc w:val="right"/>
      </w:pPr>
      <w:r>
        <w:rPr>
          <w:b/>
        </w:rPr>
        <w:t>___________________________</w:t>
      </w:r>
    </w:p>
    <w:p w14:paraId="3CE51AAE" w14:textId="31033CFA" w:rsidR="00663046" w:rsidRDefault="004A2E6B" w:rsidP="00663046">
      <w:pPr>
        <w:spacing w:line="360" w:lineRule="auto"/>
        <w:ind w:hanging="2"/>
        <w:jc w:val="right"/>
      </w:pPr>
      <w:r>
        <w:rPr>
          <w:b/>
        </w:rPr>
        <w:t>Naqi Turab-Ul-Hassnain</w:t>
      </w:r>
    </w:p>
    <w:p w14:paraId="3C3D6B44" w14:textId="560B42C1" w:rsidR="00663046" w:rsidRDefault="004A2E6B" w:rsidP="00663046">
      <w:pPr>
        <w:spacing w:line="360" w:lineRule="auto"/>
        <w:ind w:hanging="2"/>
        <w:jc w:val="right"/>
      </w:pPr>
      <w:r>
        <w:rPr>
          <w:b/>
        </w:rPr>
        <w:t>[36520</w:t>
      </w:r>
      <w:r w:rsidR="00663046">
        <w:rPr>
          <w:b/>
        </w:rPr>
        <w:t>]</w:t>
      </w:r>
    </w:p>
    <w:p w14:paraId="1B48D251" w14:textId="77777777" w:rsidR="00663046" w:rsidRDefault="00663046" w:rsidP="00663046">
      <w:pPr>
        <w:spacing w:line="360" w:lineRule="auto"/>
        <w:ind w:hanging="2"/>
        <w:jc w:val="right"/>
      </w:pPr>
    </w:p>
    <w:p w14:paraId="53B93342" w14:textId="77777777" w:rsidR="00663046" w:rsidRDefault="00663046" w:rsidP="00663046">
      <w:pPr>
        <w:spacing w:line="360" w:lineRule="auto"/>
        <w:ind w:hanging="2"/>
        <w:jc w:val="center"/>
      </w:pPr>
      <w:r>
        <w:br w:type="page"/>
      </w:r>
      <w:r>
        <w:rPr>
          <w:b/>
          <w:sz w:val="36"/>
          <w:szCs w:val="36"/>
        </w:rPr>
        <w:lastRenderedPageBreak/>
        <w:t>Dedication</w:t>
      </w:r>
    </w:p>
    <w:p w14:paraId="02F04FE9" w14:textId="54A61085" w:rsidR="00663046" w:rsidRDefault="00E36741" w:rsidP="00663046">
      <w:pPr>
        <w:ind w:hanging="2"/>
        <w:jc w:val="center"/>
      </w:pPr>
      <w:r>
        <w:t>Our project is dedicated to our parents, seniors, friends and our supervisor “Mr. Zeeshan Ali” for their insightful guidance and patience throughout this journey. I also extend my gratitude to my friends and peers for their camaraderie and encouragement, which kept me motivated. Finally, I dedicate this work to everyone who inspired me to pursue excellence and to the pursuit of knowledge that continues to drive my aspirations.</w:t>
      </w:r>
    </w:p>
    <w:p w14:paraId="58364475" w14:textId="77777777" w:rsidR="00663046" w:rsidRDefault="00663046" w:rsidP="00663046">
      <w:pPr>
        <w:ind w:hanging="2"/>
        <w:jc w:val="center"/>
        <w:rPr>
          <w:sz w:val="36"/>
          <w:szCs w:val="36"/>
        </w:rPr>
      </w:pPr>
      <w:r>
        <w:br w:type="page"/>
      </w:r>
      <w:r>
        <w:rPr>
          <w:b/>
          <w:sz w:val="36"/>
          <w:szCs w:val="36"/>
        </w:rPr>
        <w:lastRenderedPageBreak/>
        <w:t>Acknowledgement</w:t>
      </w:r>
    </w:p>
    <w:p w14:paraId="34ED19CB" w14:textId="77777777" w:rsidR="00663046" w:rsidRDefault="00663046" w:rsidP="00663046">
      <w:pPr>
        <w:ind w:left="2" w:hanging="4"/>
        <w:jc w:val="center"/>
        <w:rPr>
          <w:sz w:val="36"/>
          <w:szCs w:val="36"/>
        </w:rPr>
      </w:pPr>
    </w:p>
    <w:p w14:paraId="253B8F3D" w14:textId="2AFB10F6" w:rsidR="00663046" w:rsidRDefault="00663046" w:rsidP="00D0011C">
      <w:pPr>
        <w:pBdr>
          <w:top w:val="nil"/>
          <w:left w:val="nil"/>
          <w:bottom w:val="nil"/>
          <w:right w:val="nil"/>
          <w:between w:val="nil"/>
        </w:pBdr>
        <w:spacing w:after="120" w:line="360" w:lineRule="auto"/>
        <w:ind w:hanging="2"/>
        <w:jc w:val="both"/>
        <w:rPr>
          <w:color w:val="000000"/>
        </w:rPr>
      </w:pPr>
      <w:r>
        <w:rPr>
          <w:color w:val="000000"/>
        </w:rPr>
        <w:t>First of all we are obliged to Allah Almighty the Merciful, the Beneficent and the source of all Knowledge, for granting us the courage and knowledge to complete this Project.</w:t>
      </w:r>
    </w:p>
    <w:p w14:paraId="7CC6796B" w14:textId="6A0320EE" w:rsidR="00D0011C" w:rsidRDefault="00D0011C" w:rsidP="00D0011C">
      <w:pPr>
        <w:pBdr>
          <w:top w:val="nil"/>
          <w:left w:val="nil"/>
          <w:bottom w:val="nil"/>
          <w:right w:val="nil"/>
          <w:between w:val="nil"/>
        </w:pBdr>
        <w:spacing w:after="120" w:line="360" w:lineRule="auto"/>
        <w:ind w:hanging="2"/>
        <w:jc w:val="both"/>
        <w:rPr>
          <w:color w:val="000000"/>
        </w:rPr>
      </w:pPr>
      <w:r>
        <w:rPr>
          <w:color w:val="000000"/>
        </w:rPr>
        <w:t>We owe a debt of gratitude to “Mr. Zeeshan Ali,” our project supervisor. Without their individual oversight, counsel, and invaluable direction, this project’s conclusion would have been questionable. We are incredibly grateful to them for their support and ongoing assistance throughout the project. We are also grateful to our parents and family, who have always supported us and taught us the importance of integrity and diligence.</w:t>
      </w:r>
    </w:p>
    <w:p w14:paraId="78F2D114" w14:textId="77777777" w:rsidR="00663046" w:rsidRDefault="00663046" w:rsidP="00663046">
      <w:pPr>
        <w:pBdr>
          <w:top w:val="nil"/>
          <w:left w:val="nil"/>
          <w:bottom w:val="nil"/>
          <w:right w:val="nil"/>
          <w:between w:val="nil"/>
        </w:pBdr>
        <w:spacing w:after="120" w:line="360" w:lineRule="auto"/>
        <w:ind w:hanging="2"/>
        <w:jc w:val="right"/>
        <w:rPr>
          <w:color w:val="000000"/>
        </w:rPr>
      </w:pPr>
    </w:p>
    <w:p w14:paraId="164BD5C4" w14:textId="77777777" w:rsidR="00663046" w:rsidRDefault="00663046" w:rsidP="00663046">
      <w:pPr>
        <w:spacing w:line="360" w:lineRule="auto"/>
        <w:ind w:hanging="2"/>
        <w:jc w:val="both"/>
      </w:pPr>
    </w:p>
    <w:p w14:paraId="76549073" w14:textId="77777777" w:rsidR="00663046" w:rsidRDefault="00663046" w:rsidP="00663046">
      <w:pPr>
        <w:spacing w:line="360" w:lineRule="auto"/>
        <w:ind w:hanging="2"/>
        <w:jc w:val="right"/>
      </w:pPr>
      <w:r>
        <w:rPr>
          <w:b/>
        </w:rPr>
        <w:t>___________________________</w:t>
      </w:r>
    </w:p>
    <w:p w14:paraId="25367A39" w14:textId="217EE9E7" w:rsidR="00663046" w:rsidRDefault="00E36741" w:rsidP="00663046">
      <w:pPr>
        <w:spacing w:line="360" w:lineRule="auto"/>
        <w:ind w:hanging="2"/>
        <w:jc w:val="right"/>
      </w:pPr>
      <w:r>
        <w:rPr>
          <w:b/>
        </w:rPr>
        <w:t>Jasim Sagheer</w:t>
      </w:r>
    </w:p>
    <w:p w14:paraId="35FBACA8" w14:textId="5E0C8E29" w:rsidR="00663046" w:rsidRDefault="00E36741" w:rsidP="00663046">
      <w:pPr>
        <w:spacing w:line="360" w:lineRule="auto"/>
        <w:ind w:hanging="2"/>
        <w:jc w:val="right"/>
      </w:pPr>
      <w:r>
        <w:rPr>
          <w:b/>
        </w:rPr>
        <w:t>[32676</w:t>
      </w:r>
      <w:r w:rsidR="00663046">
        <w:rPr>
          <w:b/>
        </w:rPr>
        <w:t>]</w:t>
      </w:r>
    </w:p>
    <w:p w14:paraId="131B7B9B" w14:textId="77777777" w:rsidR="00663046" w:rsidRDefault="00663046" w:rsidP="00663046">
      <w:pPr>
        <w:ind w:hanging="2"/>
        <w:jc w:val="right"/>
      </w:pPr>
    </w:p>
    <w:p w14:paraId="2061A33B" w14:textId="77777777" w:rsidR="00663046" w:rsidRDefault="00663046" w:rsidP="00663046">
      <w:pPr>
        <w:spacing w:line="360" w:lineRule="auto"/>
        <w:ind w:hanging="2"/>
        <w:jc w:val="right"/>
      </w:pPr>
      <w:r>
        <w:rPr>
          <w:b/>
        </w:rPr>
        <w:t>___________________________</w:t>
      </w:r>
    </w:p>
    <w:p w14:paraId="5CBFD191" w14:textId="3975123C" w:rsidR="00663046" w:rsidRDefault="00E36741" w:rsidP="00663046">
      <w:pPr>
        <w:spacing w:line="360" w:lineRule="auto"/>
        <w:ind w:hanging="2"/>
        <w:jc w:val="right"/>
      </w:pPr>
      <w:r>
        <w:rPr>
          <w:b/>
        </w:rPr>
        <w:t>Haider Ali Sammar</w:t>
      </w:r>
    </w:p>
    <w:p w14:paraId="45D79E4A" w14:textId="1BA11CA2" w:rsidR="00663046" w:rsidRDefault="00E36741" w:rsidP="00663046">
      <w:pPr>
        <w:spacing w:line="360" w:lineRule="auto"/>
        <w:ind w:hanging="2"/>
        <w:jc w:val="right"/>
      </w:pPr>
      <w:r>
        <w:rPr>
          <w:b/>
        </w:rPr>
        <w:t>[38192</w:t>
      </w:r>
      <w:r w:rsidR="00663046">
        <w:rPr>
          <w:b/>
        </w:rPr>
        <w:t>]</w:t>
      </w:r>
    </w:p>
    <w:p w14:paraId="7BE044F6" w14:textId="77777777" w:rsidR="00663046" w:rsidRDefault="00663046" w:rsidP="00663046">
      <w:pPr>
        <w:spacing w:line="360" w:lineRule="auto"/>
        <w:ind w:hanging="2"/>
        <w:jc w:val="right"/>
      </w:pPr>
    </w:p>
    <w:p w14:paraId="65C28787" w14:textId="77777777" w:rsidR="00663046" w:rsidRDefault="00663046" w:rsidP="00663046">
      <w:pPr>
        <w:spacing w:line="360" w:lineRule="auto"/>
        <w:ind w:hanging="2"/>
        <w:jc w:val="right"/>
      </w:pPr>
      <w:r>
        <w:rPr>
          <w:b/>
        </w:rPr>
        <w:t>___________________________</w:t>
      </w:r>
    </w:p>
    <w:p w14:paraId="72D6311D" w14:textId="72B1B1DB" w:rsidR="00663046" w:rsidRDefault="00E36741" w:rsidP="00663046">
      <w:pPr>
        <w:spacing w:line="360" w:lineRule="auto"/>
        <w:ind w:hanging="2"/>
        <w:jc w:val="right"/>
      </w:pPr>
      <w:r>
        <w:rPr>
          <w:b/>
        </w:rPr>
        <w:t>Naqi Turab-Ul-Hassnain</w:t>
      </w:r>
    </w:p>
    <w:p w14:paraId="1E271508" w14:textId="21BE6908" w:rsidR="00663046" w:rsidRDefault="00E36741" w:rsidP="00663046">
      <w:pPr>
        <w:spacing w:line="360" w:lineRule="auto"/>
        <w:ind w:hanging="2"/>
        <w:jc w:val="right"/>
      </w:pPr>
      <w:r>
        <w:rPr>
          <w:b/>
        </w:rPr>
        <w:t>[36520</w:t>
      </w:r>
      <w:r w:rsidR="00663046">
        <w:rPr>
          <w:b/>
        </w:rPr>
        <w:t>]</w:t>
      </w:r>
    </w:p>
    <w:p w14:paraId="5C5E922C" w14:textId="77777777" w:rsidR="00663046" w:rsidRDefault="00663046" w:rsidP="00663046">
      <w:pPr>
        <w:spacing w:line="360" w:lineRule="auto"/>
        <w:ind w:hanging="2"/>
        <w:jc w:val="right"/>
      </w:pPr>
    </w:p>
    <w:p w14:paraId="331A79A7" w14:textId="77777777" w:rsidR="00663046" w:rsidRDefault="00663046" w:rsidP="00663046">
      <w:pPr>
        <w:ind w:hanging="2"/>
        <w:jc w:val="center"/>
        <w:rPr>
          <w:sz w:val="36"/>
          <w:szCs w:val="36"/>
        </w:rPr>
      </w:pPr>
      <w:r>
        <w:br w:type="page"/>
      </w:r>
      <w:r>
        <w:rPr>
          <w:b/>
          <w:sz w:val="36"/>
          <w:szCs w:val="36"/>
        </w:rPr>
        <w:lastRenderedPageBreak/>
        <w:t>Abstract</w:t>
      </w:r>
    </w:p>
    <w:p w14:paraId="19B9C314" w14:textId="77777777" w:rsidR="00663046" w:rsidRDefault="00663046" w:rsidP="00663046">
      <w:pPr>
        <w:ind w:hanging="2"/>
      </w:pPr>
    </w:p>
    <w:p w14:paraId="067D8DB7" w14:textId="70574A8C" w:rsidR="00663046" w:rsidRDefault="00D0011C" w:rsidP="008E052F">
      <w:pPr>
        <w:spacing w:line="360" w:lineRule="auto"/>
        <w:ind w:hanging="2"/>
        <w:rPr>
          <w:sz w:val="36"/>
          <w:szCs w:val="36"/>
        </w:rPr>
      </w:pPr>
      <w:r>
        <w:t xml:space="preserve">Wheat rust is among the most important agricultural threats affecting agricultural productivity and food security worldwide. Traditional diagnosis of wheat rust consumption involves much time and inefficiency; most of the time, human error may cause </w:t>
      </w:r>
      <w:r w:rsidR="00342DA7">
        <w:t xml:space="preserve">interventions that might be belated by farmers. This project, Wheat Rust Guard, detects wheat rust diseases through automation using state-of-the-art artificial intelligence techniques. Computer vision and deep learning have been applied here to categorize wheat crops into Healthy, Yellow Rust-affected and Brown Rust-affected with the help of image-based analysis. Further, the application of this system has been integrated on a mobile device for the convenience and ease of farmers. The </w:t>
      </w:r>
      <w:r w:rsidR="008E052F">
        <w:t>application shall provide instantaneous results regarding the condition of the crop, along with the treatment recommendations, and has the capability to function offline in areas where internet access is poor or no internet. This, in turn, results in a scalable, efficient, user-friendly tool that will enable farmers to undertake timely action and thereby improve the health of the crop, ensuring sustainable agriculture.</w:t>
      </w:r>
    </w:p>
    <w:p w14:paraId="697754CB" w14:textId="323A48A5" w:rsidR="00FF4F44" w:rsidRDefault="00FF4F44" w:rsidP="003D1FBC">
      <w:pPr>
        <w:pStyle w:val="Title1"/>
      </w:pPr>
    </w:p>
    <w:p w14:paraId="265261DB" w14:textId="77777777" w:rsidR="00511B7D" w:rsidRDefault="00511B7D" w:rsidP="00714A84">
      <w:pPr>
        <w:contextualSpacing/>
        <w:jc w:val="center"/>
        <w:rPr>
          <w:sz w:val="28"/>
          <w:szCs w:val="28"/>
          <w:lang w:val="en-GB"/>
        </w:rPr>
      </w:pPr>
    </w:p>
    <w:p w14:paraId="4180D238" w14:textId="77777777" w:rsidR="00FE793F" w:rsidRDefault="00FE793F" w:rsidP="00714A84">
      <w:pPr>
        <w:contextualSpacing/>
        <w:jc w:val="center"/>
        <w:rPr>
          <w:sz w:val="28"/>
          <w:szCs w:val="28"/>
          <w:lang w:val="en-GB"/>
        </w:rPr>
      </w:pPr>
    </w:p>
    <w:p w14:paraId="060D8903" w14:textId="77777777" w:rsidR="00511B7D" w:rsidRDefault="00511B7D" w:rsidP="00714A84">
      <w:pPr>
        <w:contextualSpacing/>
        <w:jc w:val="center"/>
        <w:rPr>
          <w:sz w:val="28"/>
          <w:szCs w:val="28"/>
          <w:lang w:val="en-GB"/>
        </w:rPr>
      </w:pPr>
    </w:p>
    <w:p w14:paraId="504DE353" w14:textId="77777777" w:rsidR="00511B7D" w:rsidRDefault="00511B7D" w:rsidP="00714A84">
      <w:pPr>
        <w:contextualSpacing/>
        <w:jc w:val="center"/>
        <w:rPr>
          <w:sz w:val="28"/>
          <w:szCs w:val="28"/>
          <w:lang w:val="en-GB"/>
        </w:rPr>
      </w:pPr>
    </w:p>
    <w:p w14:paraId="1A04D750" w14:textId="77777777" w:rsidR="00B17408" w:rsidRDefault="00B17408" w:rsidP="00AE0BAE">
      <w:pPr>
        <w:pStyle w:val="Subtitle"/>
        <w:rPr>
          <w:rFonts w:cs="Times New Roman"/>
        </w:rPr>
        <w:sectPr w:rsidR="00B17408" w:rsidSect="0053171F">
          <w:headerReference w:type="default" r:id="rId9"/>
          <w:pgSz w:w="11909" w:h="16834" w:code="9"/>
          <w:pgMar w:top="1440" w:right="1440" w:bottom="1440" w:left="1440" w:header="720" w:footer="720" w:gutter="0"/>
          <w:pgNumType w:start="0"/>
          <w:cols w:space="720"/>
          <w:titlePg/>
          <w:docGrid w:linePitch="360"/>
        </w:sectPr>
      </w:pPr>
    </w:p>
    <w:bookmarkStart w:id="0" w:name="_Toc113957278" w:displacedByCustomXml="next"/>
    <w:bookmarkStart w:id="1" w:name="_Toc19544444" w:displacedByCustomXml="next"/>
    <w:sdt>
      <w:sdtPr>
        <w:rPr>
          <w:rFonts w:cs="Times New Roman"/>
          <w:b w:val="0"/>
          <w:sz w:val="24"/>
        </w:rPr>
        <w:id w:val="833187859"/>
        <w:docPartObj>
          <w:docPartGallery w:val="Table of Contents"/>
          <w:docPartUnique/>
        </w:docPartObj>
      </w:sdtPr>
      <w:sdtEndPr>
        <w:rPr>
          <w:bCs/>
          <w:noProof/>
        </w:rPr>
      </w:sdtEndPr>
      <w:sdtContent>
        <w:p w14:paraId="46C4C5FE" w14:textId="77777777" w:rsidR="008E57BE" w:rsidRDefault="008E57BE" w:rsidP="004C3191">
          <w:pPr>
            <w:pStyle w:val="Subtitle"/>
          </w:pPr>
          <w:r>
            <w:t>Table of Contents</w:t>
          </w:r>
          <w:bookmarkEnd w:id="1"/>
          <w:bookmarkEnd w:id="0"/>
        </w:p>
        <w:p w14:paraId="0DF91420" w14:textId="7E64C457" w:rsidR="001A1560" w:rsidRDefault="008E57BE">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3957278" w:history="1">
            <w:r w:rsidR="001A1560" w:rsidRPr="00563C28">
              <w:rPr>
                <w:rStyle w:val="Hyperlink"/>
                <w:noProof/>
              </w:rPr>
              <w:t>Table of Contents</w:t>
            </w:r>
            <w:r w:rsidR="001A1560">
              <w:rPr>
                <w:noProof/>
                <w:webHidden/>
              </w:rPr>
              <w:tab/>
            </w:r>
            <w:r w:rsidR="001A1560">
              <w:rPr>
                <w:noProof/>
                <w:webHidden/>
              </w:rPr>
              <w:fldChar w:fldCharType="begin"/>
            </w:r>
            <w:r w:rsidR="001A1560">
              <w:rPr>
                <w:noProof/>
                <w:webHidden/>
              </w:rPr>
              <w:instrText xml:space="preserve"> PAGEREF _Toc113957278 \h </w:instrText>
            </w:r>
            <w:r w:rsidR="001A1560">
              <w:rPr>
                <w:noProof/>
                <w:webHidden/>
              </w:rPr>
            </w:r>
            <w:r w:rsidR="001A1560">
              <w:rPr>
                <w:noProof/>
                <w:webHidden/>
              </w:rPr>
              <w:fldChar w:fldCharType="separate"/>
            </w:r>
            <w:r w:rsidR="001A1560">
              <w:rPr>
                <w:noProof/>
                <w:webHidden/>
              </w:rPr>
              <w:t>i</w:t>
            </w:r>
            <w:r w:rsidR="001A1560">
              <w:rPr>
                <w:noProof/>
                <w:webHidden/>
              </w:rPr>
              <w:fldChar w:fldCharType="end"/>
            </w:r>
          </w:hyperlink>
        </w:p>
        <w:p w14:paraId="2785B757" w14:textId="46610D28"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279" w:history="1">
            <w:r w:rsidR="001A1560" w:rsidRPr="00563C28">
              <w:rPr>
                <w:rStyle w:val="Hyperlink"/>
                <w:noProof/>
              </w:rPr>
              <w:t>List of Tables</w:t>
            </w:r>
            <w:r w:rsidR="001A1560">
              <w:rPr>
                <w:noProof/>
                <w:webHidden/>
              </w:rPr>
              <w:tab/>
            </w:r>
            <w:r w:rsidR="001A1560">
              <w:rPr>
                <w:noProof/>
                <w:webHidden/>
              </w:rPr>
              <w:fldChar w:fldCharType="begin"/>
            </w:r>
            <w:r w:rsidR="001A1560">
              <w:rPr>
                <w:noProof/>
                <w:webHidden/>
              </w:rPr>
              <w:instrText xml:space="preserve"> PAGEREF _Toc113957279 \h </w:instrText>
            </w:r>
            <w:r w:rsidR="001A1560">
              <w:rPr>
                <w:noProof/>
                <w:webHidden/>
              </w:rPr>
            </w:r>
            <w:r w:rsidR="001A1560">
              <w:rPr>
                <w:noProof/>
                <w:webHidden/>
              </w:rPr>
              <w:fldChar w:fldCharType="separate"/>
            </w:r>
            <w:r w:rsidR="001A1560">
              <w:rPr>
                <w:noProof/>
                <w:webHidden/>
              </w:rPr>
              <w:t>iii</w:t>
            </w:r>
            <w:r w:rsidR="001A1560">
              <w:rPr>
                <w:noProof/>
                <w:webHidden/>
              </w:rPr>
              <w:fldChar w:fldCharType="end"/>
            </w:r>
          </w:hyperlink>
        </w:p>
        <w:p w14:paraId="4FD7426C" w14:textId="06612512"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280" w:history="1">
            <w:r w:rsidR="001A1560" w:rsidRPr="00563C28">
              <w:rPr>
                <w:rStyle w:val="Hyperlink"/>
                <w:noProof/>
              </w:rPr>
              <w:t>List of Figures</w:t>
            </w:r>
            <w:r w:rsidR="001A1560">
              <w:rPr>
                <w:noProof/>
                <w:webHidden/>
              </w:rPr>
              <w:tab/>
            </w:r>
            <w:r w:rsidR="001A1560">
              <w:rPr>
                <w:noProof/>
                <w:webHidden/>
              </w:rPr>
              <w:fldChar w:fldCharType="begin"/>
            </w:r>
            <w:r w:rsidR="001A1560">
              <w:rPr>
                <w:noProof/>
                <w:webHidden/>
              </w:rPr>
              <w:instrText xml:space="preserve"> PAGEREF _Toc113957280 \h </w:instrText>
            </w:r>
            <w:r w:rsidR="001A1560">
              <w:rPr>
                <w:noProof/>
                <w:webHidden/>
              </w:rPr>
            </w:r>
            <w:r w:rsidR="001A1560">
              <w:rPr>
                <w:noProof/>
                <w:webHidden/>
              </w:rPr>
              <w:fldChar w:fldCharType="separate"/>
            </w:r>
            <w:r w:rsidR="001A1560">
              <w:rPr>
                <w:noProof/>
                <w:webHidden/>
              </w:rPr>
              <w:t>iv</w:t>
            </w:r>
            <w:r w:rsidR="001A1560">
              <w:rPr>
                <w:noProof/>
                <w:webHidden/>
              </w:rPr>
              <w:fldChar w:fldCharType="end"/>
            </w:r>
          </w:hyperlink>
        </w:p>
        <w:p w14:paraId="101BFD75" w14:textId="0C10D271" w:rsidR="001A1560" w:rsidRDefault="00F66CEC">
          <w:pPr>
            <w:pStyle w:val="TOC1"/>
            <w:tabs>
              <w:tab w:val="right" w:leader="dot" w:pos="9019"/>
            </w:tabs>
            <w:rPr>
              <w:rFonts w:asciiTheme="minorHAnsi" w:eastAsiaTheme="minorEastAsia" w:hAnsiTheme="minorHAnsi" w:cstheme="minorBidi"/>
              <w:noProof/>
              <w:sz w:val="22"/>
              <w:szCs w:val="22"/>
            </w:rPr>
          </w:pPr>
          <w:hyperlink w:anchor="_Toc113957281" w:history="1">
            <w:r w:rsidR="001A1560" w:rsidRPr="00563C28">
              <w:rPr>
                <w:rStyle w:val="Hyperlink"/>
                <w:noProof/>
              </w:rPr>
              <w:t>Abstract</w:t>
            </w:r>
            <w:r w:rsidR="001A1560">
              <w:rPr>
                <w:noProof/>
                <w:webHidden/>
              </w:rPr>
              <w:tab/>
            </w:r>
            <w:r w:rsidR="001A1560">
              <w:rPr>
                <w:noProof/>
                <w:webHidden/>
              </w:rPr>
              <w:fldChar w:fldCharType="begin"/>
            </w:r>
            <w:r w:rsidR="001A1560">
              <w:rPr>
                <w:noProof/>
                <w:webHidden/>
              </w:rPr>
              <w:instrText xml:space="preserve"> PAGEREF _Toc113957281 \h </w:instrText>
            </w:r>
            <w:r w:rsidR="001A1560">
              <w:rPr>
                <w:noProof/>
                <w:webHidden/>
              </w:rPr>
            </w:r>
            <w:r w:rsidR="001A1560">
              <w:rPr>
                <w:noProof/>
                <w:webHidden/>
              </w:rPr>
              <w:fldChar w:fldCharType="separate"/>
            </w:r>
            <w:r w:rsidR="001A1560">
              <w:rPr>
                <w:noProof/>
                <w:webHidden/>
              </w:rPr>
              <w:t>1</w:t>
            </w:r>
            <w:r w:rsidR="001A1560">
              <w:rPr>
                <w:noProof/>
                <w:webHidden/>
              </w:rPr>
              <w:fldChar w:fldCharType="end"/>
            </w:r>
          </w:hyperlink>
        </w:p>
        <w:p w14:paraId="1CD72B47" w14:textId="1C112D5F" w:rsidR="001A1560" w:rsidRDefault="00F66CEC">
          <w:pPr>
            <w:pStyle w:val="TOC1"/>
            <w:tabs>
              <w:tab w:val="right" w:leader="dot" w:pos="9019"/>
            </w:tabs>
            <w:rPr>
              <w:rFonts w:asciiTheme="minorHAnsi" w:eastAsiaTheme="minorEastAsia" w:hAnsiTheme="minorHAnsi" w:cstheme="minorBidi"/>
              <w:noProof/>
              <w:sz w:val="22"/>
              <w:szCs w:val="22"/>
            </w:rPr>
          </w:pPr>
          <w:hyperlink w:anchor="_Toc113957282" w:history="1">
            <w:r w:rsidR="001A1560" w:rsidRPr="00563C28">
              <w:rPr>
                <w:rStyle w:val="Hyperlink"/>
                <w:noProof/>
                <w14:scene3d>
                  <w14:camera w14:prst="orthographicFront"/>
                  <w14:lightRig w14:rig="threePt" w14:dir="t">
                    <w14:rot w14:lat="0" w14:lon="0" w14:rev="0"/>
                  </w14:lightRig>
                </w14:scene3d>
              </w:rPr>
              <w:t>Chapter 1:</w:t>
            </w:r>
            <w:r w:rsidR="001A1560" w:rsidRPr="00563C28">
              <w:rPr>
                <w:rStyle w:val="Hyperlink"/>
                <w:noProof/>
              </w:rPr>
              <w:t xml:space="preserve"> Introduction</w:t>
            </w:r>
            <w:r w:rsidR="001A1560">
              <w:rPr>
                <w:noProof/>
                <w:webHidden/>
              </w:rPr>
              <w:tab/>
            </w:r>
            <w:r w:rsidR="001A1560">
              <w:rPr>
                <w:noProof/>
                <w:webHidden/>
              </w:rPr>
              <w:fldChar w:fldCharType="begin"/>
            </w:r>
            <w:r w:rsidR="001A1560">
              <w:rPr>
                <w:noProof/>
                <w:webHidden/>
              </w:rPr>
              <w:instrText xml:space="preserve"> PAGEREF _Toc113957282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05A3F7FF" w14:textId="456C25E8"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283" w:history="1">
            <w:r w:rsidR="001A1560" w:rsidRPr="00563C28">
              <w:rPr>
                <w:rStyle w:val="Hyperlink"/>
                <w:noProof/>
                <w14:scene3d>
                  <w14:camera w14:prst="orthographicFront"/>
                  <w14:lightRig w14:rig="threePt" w14:dir="t">
                    <w14:rot w14:lat="0" w14:lon="0" w14:rev="0"/>
                  </w14:lightRig>
                </w14:scene3d>
              </w:rPr>
              <w:t>1.1</w:t>
            </w:r>
            <w:r w:rsidR="001A1560" w:rsidRPr="00563C28">
              <w:rPr>
                <w:rStyle w:val="Hyperlink"/>
                <w:noProof/>
              </w:rPr>
              <w:t xml:space="preserve"> Goals and Objectives</w:t>
            </w:r>
            <w:r w:rsidR="001A1560">
              <w:rPr>
                <w:noProof/>
                <w:webHidden/>
              </w:rPr>
              <w:tab/>
            </w:r>
            <w:r w:rsidR="001A1560">
              <w:rPr>
                <w:noProof/>
                <w:webHidden/>
              </w:rPr>
              <w:fldChar w:fldCharType="begin"/>
            </w:r>
            <w:r w:rsidR="001A1560">
              <w:rPr>
                <w:noProof/>
                <w:webHidden/>
              </w:rPr>
              <w:instrText xml:space="preserve"> PAGEREF _Toc113957283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7E6DA3C3" w14:textId="7ECAB440"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284" w:history="1">
            <w:r w:rsidR="001A1560" w:rsidRPr="00563C28">
              <w:rPr>
                <w:rStyle w:val="Hyperlink"/>
                <w:noProof/>
                <w14:scene3d>
                  <w14:camera w14:prst="orthographicFront"/>
                  <w14:lightRig w14:rig="threePt" w14:dir="t">
                    <w14:rot w14:lat="0" w14:lon="0" w14:rev="0"/>
                  </w14:lightRig>
                </w14:scene3d>
              </w:rPr>
              <w:t>1.2</w:t>
            </w:r>
            <w:r w:rsidR="001A1560" w:rsidRPr="00563C28">
              <w:rPr>
                <w:rStyle w:val="Hyperlink"/>
                <w:noProof/>
              </w:rPr>
              <w:t xml:space="preserve"> Scope of the Project</w:t>
            </w:r>
            <w:r w:rsidR="001A1560">
              <w:rPr>
                <w:noProof/>
                <w:webHidden/>
              </w:rPr>
              <w:tab/>
            </w:r>
            <w:r w:rsidR="001A1560">
              <w:rPr>
                <w:noProof/>
                <w:webHidden/>
              </w:rPr>
              <w:fldChar w:fldCharType="begin"/>
            </w:r>
            <w:r w:rsidR="001A1560">
              <w:rPr>
                <w:noProof/>
                <w:webHidden/>
              </w:rPr>
              <w:instrText xml:space="preserve"> PAGEREF _Toc113957284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4F305D89" w14:textId="664A9046" w:rsidR="001A1560" w:rsidRDefault="00F66CEC">
          <w:pPr>
            <w:pStyle w:val="TOC1"/>
            <w:tabs>
              <w:tab w:val="right" w:leader="dot" w:pos="9019"/>
            </w:tabs>
            <w:rPr>
              <w:rFonts w:asciiTheme="minorHAnsi" w:eastAsiaTheme="minorEastAsia" w:hAnsiTheme="minorHAnsi" w:cstheme="minorBidi"/>
              <w:noProof/>
              <w:sz w:val="22"/>
              <w:szCs w:val="22"/>
            </w:rPr>
          </w:pPr>
          <w:hyperlink w:anchor="_Toc113957285" w:history="1">
            <w:r w:rsidR="001A1560" w:rsidRPr="00563C28">
              <w:rPr>
                <w:rStyle w:val="Hyperlink"/>
                <w:noProof/>
                <w14:scene3d>
                  <w14:camera w14:prst="orthographicFront"/>
                  <w14:lightRig w14:rig="threePt" w14:dir="t">
                    <w14:rot w14:lat="0" w14:lon="0" w14:rev="0"/>
                  </w14:lightRig>
                </w14:scene3d>
              </w:rPr>
              <w:t>Chapter 2:</w:t>
            </w:r>
            <w:r w:rsidR="001A1560" w:rsidRPr="00563C28">
              <w:rPr>
                <w:rStyle w:val="Hyperlink"/>
                <w:noProof/>
              </w:rPr>
              <w:t xml:space="preserve"> Literature Review</w:t>
            </w:r>
            <w:r w:rsidR="001A1560">
              <w:rPr>
                <w:noProof/>
                <w:webHidden/>
              </w:rPr>
              <w:tab/>
            </w:r>
            <w:r w:rsidR="001A1560">
              <w:rPr>
                <w:noProof/>
                <w:webHidden/>
              </w:rPr>
              <w:fldChar w:fldCharType="begin"/>
            </w:r>
            <w:r w:rsidR="001A1560">
              <w:rPr>
                <w:noProof/>
                <w:webHidden/>
              </w:rPr>
              <w:instrText xml:space="preserve"> PAGEREF _Toc113957285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0D81279D" w14:textId="4EBC6EAD"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286" w:history="1">
            <w:r w:rsidR="001A1560" w:rsidRPr="00563C28">
              <w:rPr>
                <w:rStyle w:val="Hyperlink"/>
                <w:noProof/>
                <w14:scene3d>
                  <w14:camera w14:prst="orthographicFront"/>
                  <w14:lightRig w14:rig="threePt" w14:dir="t">
                    <w14:rot w14:lat="0" w14:lon="0" w14:rev="0"/>
                  </w14:lightRig>
                </w14:scene3d>
              </w:rPr>
              <w:t>2.1</w:t>
            </w:r>
            <w:r w:rsidR="001A1560" w:rsidRPr="00563C28">
              <w:rPr>
                <w:rStyle w:val="Hyperlink"/>
                <w:noProof/>
              </w:rPr>
              <w:t xml:space="preserve"> Introduction</w:t>
            </w:r>
            <w:r w:rsidR="001A1560">
              <w:rPr>
                <w:noProof/>
                <w:webHidden/>
              </w:rPr>
              <w:tab/>
            </w:r>
            <w:r w:rsidR="001A1560">
              <w:rPr>
                <w:noProof/>
                <w:webHidden/>
              </w:rPr>
              <w:fldChar w:fldCharType="begin"/>
            </w:r>
            <w:r w:rsidR="001A1560">
              <w:rPr>
                <w:noProof/>
                <w:webHidden/>
              </w:rPr>
              <w:instrText xml:space="preserve"> PAGEREF _Toc113957286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2ED97985" w14:textId="350B4F46"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287" w:history="1">
            <w:r w:rsidR="001A1560" w:rsidRPr="00563C28">
              <w:rPr>
                <w:rStyle w:val="Hyperlink"/>
                <w:noProof/>
                <w14:scene3d>
                  <w14:camera w14:prst="orthographicFront"/>
                  <w14:lightRig w14:rig="threePt" w14:dir="t">
                    <w14:rot w14:lat="0" w14:lon="0" w14:rev="0"/>
                  </w14:lightRig>
                </w14:scene3d>
              </w:rPr>
              <w:t>2.2</w:t>
            </w:r>
            <w:r w:rsidR="001A1560" w:rsidRPr="00563C28">
              <w:rPr>
                <w:rStyle w:val="Hyperlink"/>
                <w:noProof/>
              </w:rPr>
              <w:t xml:space="preserve"> Background and Problem Elaboration</w:t>
            </w:r>
            <w:r w:rsidR="001A1560">
              <w:rPr>
                <w:noProof/>
                <w:webHidden/>
              </w:rPr>
              <w:tab/>
            </w:r>
            <w:r w:rsidR="001A1560">
              <w:rPr>
                <w:noProof/>
                <w:webHidden/>
              </w:rPr>
              <w:fldChar w:fldCharType="begin"/>
            </w:r>
            <w:r w:rsidR="001A1560">
              <w:rPr>
                <w:noProof/>
                <w:webHidden/>
              </w:rPr>
              <w:instrText xml:space="preserve"> PAGEREF _Toc113957287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6817A1BB" w14:textId="03D4A920"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288" w:history="1">
            <w:r w:rsidR="001A1560" w:rsidRPr="00563C28">
              <w:rPr>
                <w:rStyle w:val="Hyperlink"/>
                <w:noProof/>
                <w14:scene3d>
                  <w14:camera w14:prst="orthographicFront"/>
                  <w14:lightRig w14:rig="threePt" w14:dir="t">
                    <w14:rot w14:lat="0" w14:lon="0" w14:rev="0"/>
                  </w14:lightRig>
                </w14:scene3d>
              </w:rPr>
              <w:t>2.3</w:t>
            </w:r>
            <w:r w:rsidR="001A1560" w:rsidRPr="00563C28">
              <w:rPr>
                <w:rStyle w:val="Hyperlink"/>
                <w:noProof/>
              </w:rPr>
              <w:t xml:space="preserve"> Detailed Literature Review</w:t>
            </w:r>
            <w:r w:rsidR="001A1560">
              <w:rPr>
                <w:noProof/>
                <w:webHidden/>
              </w:rPr>
              <w:tab/>
            </w:r>
            <w:r w:rsidR="001A1560">
              <w:rPr>
                <w:noProof/>
                <w:webHidden/>
              </w:rPr>
              <w:fldChar w:fldCharType="begin"/>
            </w:r>
            <w:r w:rsidR="001A1560">
              <w:rPr>
                <w:noProof/>
                <w:webHidden/>
              </w:rPr>
              <w:instrText xml:space="preserve"> PAGEREF _Toc113957288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6DA46889" w14:textId="410EA0B2" w:rsidR="001A1560" w:rsidRDefault="00F66CEC">
          <w:pPr>
            <w:pStyle w:val="TOC3"/>
            <w:tabs>
              <w:tab w:val="right" w:leader="dot" w:pos="9019"/>
            </w:tabs>
            <w:rPr>
              <w:rFonts w:asciiTheme="minorHAnsi" w:eastAsiaTheme="minorEastAsia" w:hAnsiTheme="minorHAnsi" w:cstheme="minorBidi"/>
              <w:noProof/>
              <w:sz w:val="22"/>
              <w:szCs w:val="22"/>
            </w:rPr>
          </w:pPr>
          <w:hyperlink w:anchor="_Toc113957289" w:history="1">
            <w:r w:rsidR="001A1560" w:rsidRPr="00563C28">
              <w:rPr>
                <w:rStyle w:val="Hyperlink"/>
                <w:noProof/>
              </w:rPr>
              <w:t>2.3.1 Definitions</w:t>
            </w:r>
            <w:r w:rsidR="001A1560">
              <w:rPr>
                <w:noProof/>
                <w:webHidden/>
              </w:rPr>
              <w:tab/>
            </w:r>
            <w:r w:rsidR="001A1560">
              <w:rPr>
                <w:noProof/>
                <w:webHidden/>
              </w:rPr>
              <w:fldChar w:fldCharType="begin"/>
            </w:r>
            <w:r w:rsidR="001A1560">
              <w:rPr>
                <w:noProof/>
                <w:webHidden/>
              </w:rPr>
              <w:instrText xml:space="preserve"> PAGEREF _Toc113957289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574B354C" w14:textId="670B456B" w:rsidR="001A1560" w:rsidRDefault="00F66CEC">
          <w:pPr>
            <w:pStyle w:val="TOC3"/>
            <w:tabs>
              <w:tab w:val="right" w:leader="dot" w:pos="9019"/>
            </w:tabs>
            <w:rPr>
              <w:rFonts w:asciiTheme="minorHAnsi" w:eastAsiaTheme="minorEastAsia" w:hAnsiTheme="minorHAnsi" w:cstheme="minorBidi"/>
              <w:noProof/>
              <w:sz w:val="22"/>
              <w:szCs w:val="22"/>
            </w:rPr>
          </w:pPr>
          <w:hyperlink w:anchor="_Toc113957290" w:history="1">
            <w:r w:rsidR="001A1560" w:rsidRPr="00563C28">
              <w:rPr>
                <w:rStyle w:val="Hyperlink"/>
                <w:noProof/>
              </w:rPr>
              <w:t>2.3.2 Related Research Work 1</w:t>
            </w:r>
            <w:r w:rsidR="001A1560">
              <w:rPr>
                <w:noProof/>
                <w:webHidden/>
              </w:rPr>
              <w:tab/>
            </w:r>
            <w:r w:rsidR="001A1560">
              <w:rPr>
                <w:noProof/>
                <w:webHidden/>
              </w:rPr>
              <w:fldChar w:fldCharType="begin"/>
            </w:r>
            <w:r w:rsidR="001A1560">
              <w:rPr>
                <w:noProof/>
                <w:webHidden/>
              </w:rPr>
              <w:instrText xml:space="preserve"> PAGEREF _Toc113957290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7B48833E" w14:textId="3625351F" w:rsidR="001A1560" w:rsidRDefault="00F66CEC">
          <w:pPr>
            <w:pStyle w:val="TOC3"/>
            <w:tabs>
              <w:tab w:val="right" w:leader="dot" w:pos="9019"/>
            </w:tabs>
            <w:rPr>
              <w:rFonts w:asciiTheme="minorHAnsi" w:eastAsiaTheme="minorEastAsia" w:hAnsiTheme="minorHAnsi" w:cstheme="minorBidi"/>
              <w:noProof/>
              <w:sz w:val="22"/>
              <w:szCs w:val="22"/>
            </w:rPr>
          </w:pPr>
          <w:hyperlink w:anchor="_Toc113957291" w:history="1">
            <w:r w:rsidR="001A1560" w:rsidRPr="00563C28">
              <w:rPr>
                <w:rStyle w:val="Hyperlink"/>
                <w:noProof/>
              </w:rPr>
              <w:t>2.3.3 Related Research Work 2</w:t>
            </w:r>
            <w:r w:rsidR="001A1560">
              <w:rPr>
                <w:noProof/>
                <w:webHidden/>
              </w:rPr>
              <w:tab/>
            </w:r>
            <w:r w:rsidR="001A1560">
              <w:rPr>
                <w:noProof/>
                <w:webHidden/>
              </w:rPr>
              <w:fldChar w:fldCharType="begin"/>
            </w:r>
            <w:r w:rsidR="001A1560">
              <w:rPr>
                <w:noProof/>
                <w:webHidden/>
              </w:rPr>
              <w:instrText xml:space="preserve"> PAGEREF _Toc113957291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27DFCB2D" w14:textId="5322F6BC"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292" w:history="1">
            <w:r w:rsidR="001A1560" w:rsidRPr="00563C28">
              <w:rPr>
                <w:rStyle w:val="Hyperlink"/>
                <w:noProof/>
                <w14:scene3d>
                  <w14:camera w14:prst="orthographicFront"/>
                  <w14:lightRig w14:rig="threePt" w14:dir="t">
                    <w14:rot w14:lat="0" w14:lon="0" w14:rev="0"/>
                  </w14:lightRig>
                </w14:scene3d>
              </w:rPr>
              <w:t>2.4</w:t>
            </w:r>
            <w:r w:rsidR="001A1560" w:rsidRPr="00563C28">
              <w:rPr>
                <w:rStyle w:val="Hyperlink"/>
                <w:noProof/>
              </w:rPr>
              <w:t xml:space="preserve"> Literature Review Summary Table</w:t>
            </w:r>
            <w:r w:rsidR="001A1560">
              <w:rPr>
                <w:noProof/>
                <w:webHidden/>
              </w:rPr>
              <w:tab/>
            </w:r>
            <w:r w:rsidR="001A1560">
              <w:rPr>
                <w:noProof/>
                <w:webHidden/>
              </w:rPr>
              <w:fldChar w:fldCharType="begin"/>
            </w:r>
            <w:r w:rsidR="001A1560">
              <w:rPr>
                <w:noProof/>
                <w:webHidden/>
              </w:rPr>
              <w:instrText xml:space="preserve"> PAGEREF _Toc113957292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4F823552" w14:textId="1D0DBB7B"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293" w:history="1">
            <w:r w:rsidR="001A1560" w:rsidRPr="00563C28">
              <w:rPr>
                <w:rStyle w:val="Hyperlink"/>
                <w:noProof/>
                <w14:scene3d>
                  <w14:camera w14:prst="orthographicFront"/>
                  <w14:lightRig w14:rig="threePt" w14:dir="t">
                    <w14:rot w14:lat="0" w14:lon="0" w14:rev="0"/>
                  </w14:lightRig>
                </w14:scene3d>
              </w:rPr>
              <w:t>2.5</w:t>
            </w:r>
            <w:r w:rsidR="001A1560" w:rsidRPr="00563C28">
              <w:rPr>
                <w:rStyle w:val="Hyperlink"/>
                <w:noProof/>
              </w:rPr>
              <w:t xml:space="preserve"> Research Gap</w:t>
            </w:r>
            <w:r w:rsidR="001A1560">
              <w:rPr>
                <w:noProof/>
                <w:webHidden/>
              </w:rPr>
              <w:tab/>
            </w:r>
            <w:r w:rsidR="001A1560">
              <w:rPr>
                <w:noProof/>
                <w:webHidden/>
              </w:rPr>
              <w:fldChar w:fldCharType="begin"/>
            </w:r>
            <w:r w:rsidR="001A1560">
              <w:rPr>
                <w:noProof/>
                <w:webHidden/>
              </w:rPr>
              <w:instrText xml:space="preserve"> PAGEREF _Toc113957293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51445890" w14:textId="56F10953"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294" w:history="1">
            <w:r w:rsidR="001A1560" w:rsidRPr="00563C28">
              <w:rPr>
                <w:rStyle w:val="Hyperlink"/>
                <w:noProof/>
                <w14:scene3d>
                  <w14:camera w14:prst="orthographicFront"/>
                  <w14:lightRig w14:rig="threePt" w14:dir="t">
                    <w14:rot w14:lat="0" w14:lon="0" w14:rev="0"/>
                  </w14:lightRig>
                </w14:scene3d>
              </w:rPr>
              <w:t>2.6</w:t>
            </w:r>
            <w:r w:rsidR="001A1560" w:rsidRPr="00563C28">
              <w:rPr>
                <w:rStyle w:val="Hyperlink"/>
                <w:noProof/>
              </w:rPr>
              <w:t xml:space="preserve"> Problem Statement</w:t>
            </w:r>
            <w:r w:rsidR="001A1560">
              <w:rPr>
                <w:noProof/>
                <w:webHidden/>
              </w:rPr>
              <w:tab/>
            </w:r>
            <w:r w:rsidR="001A1560">
              <w:rPr>
                <w:noProof/>
                <w:webHidden/>
              </w:rPr>
              <w:fldChar w:fldCharType="begin"/>
            </w:r>
            <w:r w:rsidR="001A1560">
              <w:rPr>
                <w:noProof/>
                <w:webHidden/>
              </w:rPr>
              <w:instrText xml:space="preserve"> PAGEREF _Toc113957294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46067AFB" w14:textId="2EFEDDCA" w:rsidR="001A1560" w:rsidRDefault="00F66CEC">
          <w:pPr>
            <w:pStyle w:val="TOC1"/>
            <w:tabs>
              <w:tab w:val="right" w:leader="dot" w:pos="9019"/>
            </w:tabs>
            <w:rPr>
              <w:rFonts w:asciiTheme="minorHAnsi" w:eastAsiaTheme="minorEastAsia" w:hAnsiTheme="minorHAnsi" w:cstheme="minorBidi"/>
              <w:noProof/>
              <w:sz w:val="22"/>
              <w:szCs w:val="22"/>
            </w:rPr>
          </w:pPr>
          <w:hyperlink w:anchor="_Toc113957295" w:history="1">
            <w:r w:rsidR="001A1560" w:rsidRPr="00563C28">
              <w:rPr>
                <w:rStyle w:val="Hyperlink"/>
                <w:noProof/>
                <w14:scene3d>
                  <w14:camera w14:prst="orthographicFront"/>
                  <w14:lightRig w14:rig="threePt" w14:dir="t">
                    <w14:rot w14:lat="0" w14:lon="0" w14:rev="0"/>
                  </w14:lightRig>
                </w14:scene3d>
              </w:rPr>
              <w:t>Chapter 3:</w:t>
            </w:r>
            <w:r w:rsidR="001A1560" w:rsidRPr="00563C28">
              <w:rPr>
                <w:rStyle w:val="Hyperlink"/>
                <w:noProof/>
              </w:rPr>
              <w:t xml:space="preserve"> Requirements and Design</w:t>
            </w:r>
            <w:r w:rsidR="001A1560">
              <w:rPr>
                <w:noProof/>
                <w:webHidden/>
              </w:rPr>
              <w:tab/>
            </w:r>
            <w:r w:rsidR="001A1560">
              <w:rPr>
                <w:noProof/>
                <w:webHidden/>
              </w:rPr>
              <w:fldChar w:fldCharType="begin"/>
            </w:r>
            <w:r w:rsidR="001A1560">
              <w:rPr>
                <w:noProof/>
                <w:webHidden/>
              </w:rPr>
              <w:instrText xml:space="preserve"> PAGEREF _Toc113957295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01A8D3E4" w14:textId="4262621A"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296" w:history="1">
            <w:r w:rsidR="001A1560" w:rsidRPr="00563C28">
              <w:rPr>
                <w:rStyle w:val="Hyperlink"/>
                <w:noProof/>
                <w14:scene3d>
                  <w14:camera w14:prst="orthographicFront"/>
                  <w14:lightRig w14:rig="threePt" w14:dir="t">
                    <w14:rot w14:lat="0" w14:lon="0" w14:rev="0"/>
                  </w14:lightRig>
                </w14:scene3d>
              </w:rPr>
              <w:t>3.1</w:t>
            </w:r>
            <w:r w:rsidR="001A1560" w:rsidRPr="00563C28">
              <w:rPr>
                <w:rStyle w:val="Hyperlink"/>
                <w:noProof/>
              </w:rPr>
              <w:t xml:space="preserve"> Requirements</w:t>
            </w:r>
            <w:r w:rsidR="001A1560">
              <w:rPr>
                <w:noProof/>
                <w:webHidden/>
              </w:rPr>
              <w:tab/>
            </w:r>
            <w:r w:rsidR="001A1560">
              <w:rPr>
                <w:noProof/>
                <w:webHidden/>
              </w:rPr>
              <w:fldChar w:fldCharType="begin"/>
            </w:r>
            <w:r w:rsidR="001A1560">
              <w:rPr>
                <w:noProof/>
                <w:webHidden/>
              </w:rPr>
              <w:instrText xml:space="preserve"> PAGEREF _Toc113957296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44D58A19" w14:textId="2AE064B1" w:rsidR="001A1560" w:rsidRDefault="00F66CEC">
          <w:pPr>
            <w:pStyle w:val="TOC3"/>
            <w:tabs>
              <w:tab w:val="right" w:leader="dot" w:pos="9019"/>
            </w:tabs>
            <w:rPr>
              <w:rFonts w:asciiTheme="minorHAnsi" w:eastAsiaTheme="minorEastAsia" w:hAnsiTheme="minorHAnsi" w:cstheme="minorBidi"/>
              <w:noProof/>
              <w:sz w:val="22"/>
              <w:szCs w:val="22"/>
            </w:rPr>
          </w:pPr>
          <w:hyperlink w:anchor="_Toc113957297" w:history="1">
            <w:r w:rsidR="001A1560" w:rsidRPr="00563C28">
              <w:rPr>
                <w:rStyle w:val="Hyperlink"/>
                <w:noProof/>
              </w:rPr>
              <w:t>3.1.1 Functional Requirements</w:t>
            </w:r>
            <w:r w:rsidR="001A1560">
              <w:rPr>
                <w:noProof/>
                <w:webHidden/>
              </w:rPr>
              <w:tab/>
            </w:r>
            <w:r w:rsidR="001A1560">
              <w:rPr>
                <w:noProof/>
                <w:webHidden/>
              </w:rPr>
              <w:fldChar w:fldCharType="begin"/>
            </w:r>
            <w:r w:rsidR="001A1560">
              <w:rPr>
                <w:noProof/>
                <w:webHidden/>
              </w:rPr>
              <w:instrText xml:space="preserve"> PAGEREF _Toc113957297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4F1FCABB" w14:textId="033760EB" w:rsidR="001A1560" w:rsidRDefault="00F66CEC">
          <w:pPr>
            <w:pStyle w:val="TOC3"/>
            <w:tabs>
              <w:tab w:val="right" w:leader="dot" w:pos="9019"/>
            </w:tabs>
            <w:rPr>
              <w:rFonts w:asciiTheme="minorHAnsi" w:eastAsiaTheme="minorEastAsia" w:hAnsiTheme="minorHAnsi" w:cstheme="minorBidi"/>
              <w:noProof/>
              <w:sz w:val="22"/>
              <w:szCs w:val="22"/>
            </w:rPr>
          </w:pPr>
          <w:hyperlink w:anchor="_Toc113957298" w:history="1">
            <w:r w:rsidR="001A1560" w:rsidRPr="00563C28">
              <w:rPr>
                <w:rStyle w:val="Hyperlink"/>
                <w:noProof/>
              </w:rPr>
              <w:t>3.1.2 Non-Functional Requirements</w:t>
            </w:r>
            <w:r w:rsidR="001A1560">
              <w:rPr>
                <w:noProof/>
                <w:webHidden/>
              </w:rPr>
              <w:tab/>
            </w:r>
            <w:r w:rsidR="001A1560">
              <w:rPr>
                <w:noProof/>
                <w:webHidden/>
              </w:rPr>
              <w:fldChar w:fldCharType="begin"/>
            </w:r>
            <w:r w:rsidR="001A1560">
              <w:rPr>
                <w:noProof/>
                <w:webHidden/>
              </w:rPr>
              <w:instrText xml:space="preserve"> PAGEREF _Toc113957298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11B15196" w14:textId="22E0D094" w:rsidR="001A1560" w:rsidRDefault="00F66CEC">
          <w:pPr>
            <w:pStyle w:val="TOC3"/>
            <w:tabs>
              <w:tab w:val="right" w:leader="dot" w:pos="9019"/>
            </w:tabs>
            <w:rPr>
              <w:rFonts w:asciiTheme="minorHAnsi" w:eastAsiaTheme="minorEastAsia" w:hAnsiTheme="minorHAnsi" w:cstheme="minorBidi"/>
              <w:noProof/>
              <w:sz w:val="22"/>
              <w:szCs w:val="22"/>
            </w:rPr>
          </w:pPr>
          <w:hyperlink w:anchor="_Toc113957299" w:history="1">
            <w:r w:rsidR="001A1560" w:rsidRPr="00563C28">
              <w:rPr>
                <w:rStyle w:val="Hyperlink"/>
                <w:noProof/>
              </w:rPr>
              <w:t>3.1.3 Hardware and Software Requirements</w:t>
            </w:r>
            <w:r w:rsidR="001A1560">
              <w:rPr>
                <w:noProof/>
                <w:webHidden/>
              </w:rPr>
              <w:tab/>
            </w:r>
            <w:r w:rsidR="001A1560">
              <w:rPr>
                <w:noProof/>
                <w:webHidden/>
              </w:rPr>
              <w:fldChar w:fldCharType="begin"/>
            </w:r>
            <w:r w:rsidR="001A1560">
              <w:rPr>
                <w:noProof/>
                <w:webHidden/>
              </w:rPr>
              <w:instrText xml:space="preserve"> PAGEREF _Toc113957299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5A939F50" w14:textId="1521B60C"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300" w:history="1">
            <w:r w:rsidR="001A1560" w:rsidRPr="00563C28">
              <w:rPr>
                <w:rStyle w:val="Hyperlink"/>
                <w:noProof/>
                <w14:scene3d>
                  <w14:camera w14:prst="orthographicFront"/>
                  <w14:lightRig w14:rig="threePt" w14:dir="t">
                    <w14:rot w14:lat="0" w14:lon="0" w14:rev="0"/>
                  </w14:lightRig>
                </w14:scene3d>
              </w:rPr>
              <w:t>3.2</w:t>
            </w:r>
            <w:r w:rsidR="001A1560" w:rsidRPr="00563C28">
              <w:rPr>
                <w:rStyle w:val="Hyperlink"/>
                <w:noProof/>
              </w:rPr>
              <w:t xml:space="preserve"> Proposed Methodology</w:t>
            </w:r>
            <w:r w:rsidR="001A1560">
              <w:rPr>
                <w:noProof/>
                <w:webHidden/>
              </w:rPr>
              <w:tab/>
            </w:r>
            <w:r w:rsidR="001A1560">
              <w:rPr>
                <w:noProof/>
                <w:webHidden/>
              </w:rPr>
              <w:fldChar w:fldCharType="begin"/>
            </w:r>
            <w:r w:rsidR="001A1560">
              <w:rPr>
                <w:noProof/>
                <w:webHidden/>
              </w:rPr>
              <w:instrText xml:space="preserve"> PAGEREF _Toc113957300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6C53A643" w14:textId="0755AD9C"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301" w:history="1">
            <w:r w:rsidR="001A1560" w:rsidRPr="00563C28">
              <w:rPr>
                <w:rStyle w:val="Hyperlink"/>
                <w:noProof/>
                <w14:scene3d>
                  <w14:camera w14:prst="orthographicFront"/>
                  <w14:lightRig w14:rig="threePt" w14:dir="t">
                    <w14:rot w14:lat="0" w14:lon="0" w14:rev="0"/>
                  </w14:lightRig>
                </w14:scene3d>
              </w:rPr>
              <w:t>3.3</w:t>
            </w:r>
            <w:r w:rsidR="001A1560" w:rsidRPr="00563C28">
              <w:rPr>
                <w:rStyle w:val="Hyperlink"/>
                <w:noProof/>
              </w:rPr>
              <w:t xml:space="preserve"> System Architecture</w:t>
            </w:r>
            <w:r w:rsidR="001A1560">
              <w:rPr>
                <w:noProof/>
                <w:webHidden/>
              </w:rPr>
              <w:tab/>
            </w:r>
            <w:r w:rsidR="001A1560">
              <w:rPr>
                <w:noProof/>
                <w:webHidden/>
              </w:rPr>
              <w:fldChar w:fldCharType="begin"/>
            </w:r>
            <w:r w:rsidR="001A1560">
              <w:rPr>
                <w:noProof/>
                <w:webHidden/>
              </w:rPr>
              <w:instrText xml:space="preserve"> PAGEREF _Toc113957301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601E4F40" w14:textId="2EB0CB7A"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302" w:history="1">
            <w:r w:rsidR="001A1560" w:rsidRPr="00563C28">
              <w:rPr>
                <w:rStyle w:val="Hyperlink"/>
                <w:noProof/>
                <w14:scene3d>
                  <w14:camera w14:prst="orthographicFront"/>
                  <w14:lightRig w14:rig="threePt" w14:dir="t">
                    <w14:rot w14:lat="0" w14:lon="0" w14:rev="0"/>
                  </w14:lightRig>
                </w14:scene3d>
              </w:rPr>
              <w:t>3.4</w:t>
            </w:r>
            <w:r w:rsidR="001A1560" w:rsidRPr="00563C28">
              <w:rPr>
                <w:rStyle w:val="Hyperlink"/>
                <w:noProof/>
              </w:rPr>
              <w:t xml:space="preserve"> Use Cases</w:t>
            </w:r>
            <w:r w:rsidR="008743D2">
              <w:rPr>
                <w:rStyle w:val="Hyperlink"/>
                <w:i/>
                <w:noProof/>
              </w:rPr>
              <w:t xml:space="preserve"> </w:t>
            </w:r>
            <w:r w:rsidR="001A1560">
              <w:rPr>
                <w:noProof/>
                <w:webHidden/>
              </w:rPr>
              <w:tab/>
            </w:r>
            <w:r w:rsidR="001A1560">
              <w:rPr>
                <w:noProof/>
                <w:webHidden/>
              </w:rPr>
              <w:fldChar w:fldCharType="begin"/>
            </w:r>
            <w:r w:rsidR="001A1560">
              <w:rPr>
                <w:noProof/>
                <w:webHidden/>
              </w:rPr>
              <w:instrText xml:space="preserve"> PAGEREF _Toc113957302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05D32E48" w14:textId="19F1EAC7" w:rsidR="001A1560" w:rsidRDefault="00F66CEC">
          <w:pPr>
            <w:pStyle w:val="TOC3"/>
            <w:tabs>
              <w:tab w:val="right" w:leader="dot" w:pos="9019"/>
            </w:tabs>
            <w:rPr>
              <w:rFonts w:asciiTheme="minorHAnsi" w:eastAsiaTheme="minorEastAsia" w:hAnsiTheme="minorHAnsi" w:cstheme="minorBidi"/>
              <w:noProof/>
              <w:sz w:val="22"/>
              <w:szCs w:val="22"/>
            </w:rPr>
          </w:pPr>
          <w:hyperlink w:anchor="_Toc113957303" w:history="1">
            <w:r w:rsidR="001A1560" w:rsidRPr="00563C28">
              <w:rPr>
                <w:rStyle w:val="Hyperlink"/>
                <w:noProof/>
              </w:rPr>
              <w:t>3.4.1 Sample Use Case Name Here</w:t>
            </w:r>
            <w:r w:rsidR="001A1560">
              <w:rPr>
                <w:noProof/>
                <w:webHidden/>
              </w:rPr>
              <w:tab/>
            </w:r>
            <w:r w:rsidR="001A1560">
              <w:rPr>
                <w:noProof/>
                <w:webHidden/>
              </w:rPr>
              <w:fldChar w:fldCharType="begin"/>
            </w:r>
            <w:r w:rsidR="001A1560">
              <w:rPr>
                <w:noProof/>
                <w:webHidden/>
              </w:rPr>
              <w:instrText xml:space="preserve"> PAGEREF _Toc113957303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11A34671" w14:textId="1F3429A9"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304" w:history="1">
            <w:r w:rsidR="001A1560" w:rsidRPr="00563C28">
              <w:rPr>
                <w:rStyle w:val="Hyperlink"/>
                <w:noProof/>
                <w14:scene3d>
                  <w14:camera w14:prst="orthographicFront"/>
                  <w14:lightRig w14:rig="threePt" w14:dir="t">
                    <w14:rot w14:lat="0" w14:lon="0" w14:rev="0"/>
                  </w14:lightRig>
                </w14:scene3d>
              </w:rPr>
              <w:t>3.5</w:t>
            </w:r>
            <w:r w:rsidR="001A1560" w:rsidRPr="00563C28">
              <w:rPr>
                <w:rStyle w:val="Hyperlink"/>
                <w:noProof/>
              </w:rPr>
              <w:t xml:space="preserve"> Database Design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_Toc113957304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3FD21F10" w14:textId="7D41C6AF"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305" w:history="1">
            <w:r w:rsidR="001A1560" w:rsidRPr="00563C28">
              <w:rPr>
                <w:rStyle w:val="Hyperlink"/>
                <w:noProof/>
                <w14:scene3d>
                  <w14:camera w14:prst="orthographicFront"/>
                  <w14:lightRig w14:rig="threePt" w14:dir="t">
                    <w14:rot w14:lat="0" w14:lon="0" w14:rev="0"/>
                  </w14:lightRig>
                </w14:scene3d>
              </w:rPr>
              <w:t>3.6</w:t>
            </w:r>
            <w:r w:rsidR="001A1560" w:rsidRPr="00563C28">
              <w:rPr>
                <w:rStyle w:val="Hyperlink"/>
                <w:noProof/>
              </w:rPr>
              <w:t xml:space="preserve"> Class diagram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_Toc113957305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7AFE839F" w14:textId="66306C1E"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306" w:history="1">
            <w:r w:rsidR="001A1560" w:rsidRPr="00563C28">
              <w:rPr>
                <w:rStyle w:val="Hyperlink"/>
                <w:noProof/>
                <w14:scene3d>
                  <w14:camera w14:prst="orthographicFront"/>
                  <w14:lightRig w14:rig="threePt" w14:dir="t">
                    <w14:rot w14:lat="0" w14:lon="0" w14:rev="0"/>
                  </w14:lightRig>
                </w14:scene3d>
              </w:rPr>
              <w:t>3.7</w:t>
            </w:r>
            <w:r w:rsidR="001A1560" w:rsidRPr="00563C28">
              <w:rPr>
                <w:rStyle w:val="Hyperlink"/>
                <w:noProof/>
              </w:rPr>
              <w:t xml:space="preserve"> Sequence diagram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_Toc113957306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110C70A9" w14:textId="736B4FD4"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307" w:history="1">
            <w:r w:rsidR="001A1560" w:rsidRPr="00563C28">
              <w:rPr>
                <w:rStyle w:val="Hyperlink"/>
                <w:noProof/>
                <w14:scene3d>
                  <w14:camera w14:prst="orthographicFront"/>
                  <w14:lightRig w14:rig="threePt" w14:dir="t">
                    <w14:rot w14:lat="0" w14:lon="0" w14:rev="0"/>
                  </w14:lightRig>
                </w14:scene3d>
              </w:rPr>
              <w:t>3.8</w:t>
            </w:r>
            <w:r w:rsidR="001A1560" w:rsidRPr="00563C28">
              <w:rPr>
                <w:rStyle w:val="Hyperlink"/>
                <w:noProof/>
              </w:rPr>
              <w:t xml:space="preserve"> Any Other Artifact…</w:t>
            </w:r>
            <w:r w:rsidR="001A1560">
              <w:rPr>
                <w:noProof/>
                <w:webHidden/>
              </w:rPr>
              <w:tab/>
            </w:r>
            <w:r w:rsidR="001A1560">
              <w:rPr>
                <w:noProof/>
                <w:webHidden/>
              </w:rPr>
              <w:fldChar w:fldCharType="begin"/>
            </w:r>
            <w:r w:rsidR="001A1560">
              <w:rPr>
                <w:noProof/>
                <w:webHidden/>
              </w:rPr>
              <w:instrText xml:space="preserve"> PAGEREF _Toc113957307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254ACDA7" w14:textId="451EA27E"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308" w:history="1">
            <w:r w:rsidR="001A1560" w:rsidRPr="00563C28">
              <w:rPr>
                <w:rStyle w:val="Hyperlink"/>
                <w:noProof/>
                <w14:scene3d>
                  <w14:camera w14:prst="orthographicFront"/>
                  <w14:lightRig w14:rig="threePt" w14:dir="t">
                    <w14:rot w14:lat="0" w14:lon="0" w14:rev="0"/>
                  </w14:lightRig>
                </w14:scene3d>
              </w:rPr>
              <w:t>3.9</w:t>
            </w:r>
            <w:r w:rsidR="001A1560" w:rsidRPr="00563C28">
              <w:rPr>
                <w:rStyle w:val="Hyperlink"/>
                <w:noProof/>
              </w:rPr>
              <w:t xml:space="preserve"> Graphical User Interfaces</w:t>
            </w:r>
            <w:r w:rsidR="008743D2">
              <w:rPr>
                <w:rStyle w:val="Hyperlink"/>
                <w:noProof/>
              </w:rPr>
              <w:t>(</w:t>
            </w:r>
            <w:r w:rsidR="008743D2" w:rsidRPr="008743D2">
              <w:rPr>
                <w:rStyle w:val="Hyperlink"/>
                <w:noProof/>
              </w:rPr>
              <w:t>GUI</w:t>
            </w:r>
            <w:r w:rsidR="008743D2">
              <w:rPr>
                <w:rStyle w:val="Hyperlink"/>
                <w:noProof/>
              </w:rPr>
              <w:t>)</w:t>
            </w:r>
            <w:r w:rsidR="001A1560" w:rsidRPr="00563C28">
              <w:rPr>
                <w:rStyle w:val="Hyperlink"/>
                <w:noProof/>
              </w:rPr>
              <w:t xml:space="preserve">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_Toc113957308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41C0335E" w14:textId="2B5591D0" w:rsidR="001A1560" w:rsidRDefault="00F66CEC">
          <w:pPr>
            <w:pStyle w:val="TOC1"/>
            <w:tabs>
              <w:tab w:val="right" w:leader="dot" w:pos="9019"/>
            </w:tabs>
            <w:rPr>
              <w:rFonts w:asciiTheme="minorHAnsi" w:eastAsiaTheme="minorEastAsia" w:hAnsiTheme="minorHAnsi" w:cstheme="minorBidi"/>
              <w:noProof/>
              <w:sz w:val="22"/>
              <w:szCs w:val="22"/>
            </w:rPr>
          </w:pPr>
          <w:hyperlink w:anchor="_Toc113957309" w:history="1">
            <w:r w:rsidR="001A1560" w:rsidRPr="00563C28">
              <w:rPr>
                <w:rStyle w:val="Hyperlink"/>
                <w:noProof/>
                <w14:scene3d>
                  <w14:camera w14:prst="orthographicFront"/>
                  <w14:lightRig w14:rig="threePt" w14:dir="t">
                    <w14:rot w14:lat="0" w14:lon="0" w14:rev="0"/>
                  </w14:lightRig>
                </w14:scene3d>
              </w:rPr>
              <w:t>Chapter 4:</w:t>
            </w:r>
            <w:r w:rsidR="001A1560" w:rsidRPr="00563C28">
              <w:rPr>
                <w:rStyle w:val="Hyperlink"/>
                <w:noProof/>
              </w:rPr>
              <w:t xml:space="preserve"> Implementation and Test Cases</w:t>
            </w:r>
            <w:r w:rsidR="001A1560">
              <w:rPr>
                <w:noProof/>
                <w:webHidden/>
              </w:rPr>
              <w:tab/>
            </w:r>
            <w:r w:rsidR="001A1560">
              <w:rPr>
                <w:noProof/>
                <w:webHidden/>
              </w:rPr>
              <w:fldChar w:fldCharType="begin"/>
            </w:r>
            <w:r w:rsidR="001A1560">
              <w:rPr>
                <w:noProof/>
                <w:webHidden/>
              </w:rPr>
              <w:instrText xml:space="preserve"> PAGEREF _Toc113957309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057F83BB" w14:textId="73CD0F4D"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310" w:history="1">
            <w:r w:rsidR="001A1560" w:rsidRPr="00563C28">
              <w:rPr>
                <w:rStyle w:val="Hyperlink"/>
                <w:noProof/>
                <w14:scene3d>
                  <w14:camera w14:prst="orthographicFront"/>
                  <w14:lightRig w14:rig="threePt" w14:dir="t">
                    <w14:rot w14:lat="0" w14:lon="0" w14:rev="0"/>
                  </w14:lightRig>
                </w14:scene3d>
              </w:rPr>
              <w:t>4.1</w:t>
            </w:r>
            <w:r w:rsidR="001A1560" w:rsidRPr="00563C28">
              <w:rPr>
                <w:rStyle w:val="Hyperlink"/>
                <w:noProof/>
              </w:rPr>
              <w:t xml:space="preserve"> Implementation</w:t>
            </w:r>
            <w:r w:rsidR="001A1560">
              <w:rPr>
                <w:noProof/>
                <w:webHidden/>
              </w:rPr>
              <w:tab/>
            </w:r>
            <w:r w:rsidR="001A1560">
              <w:rPr>
                <w:noProof/>
                <w:webHidden/>
              </w:rPr>
              <w:fldChar w:fldCharType="begin"/>
            </w:r>
            <w:r w:rsidR="001A1560">
              <w:rPr>
                <w:noProof/>
                <w:webHidden/>
              </w:rPr>
              <w:instrText xml:space="preserve"> PAGEREF _Toc113957310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07ED439A" w14:textId="35CDC533" w:rsidR="001A1560" w:rsidRDefault="00F66CEC">
          <w:pPr>
            <w:pStyle w:val="TOC3"/>
            <w:tabs>
              <w:tab w:val="right" w:leader="dot" w:pos="9019"/>
            </w:tabs>
            <w:rPr>
              <w:rFonts w:asciiTheme="minorHAnsi" w:eastAsiaTheme="minorEastAsia" w:hAnsiTheme="minorHAnsi" w:cstheme="minorBidi"/>
              <w:noProof/>
              <w:sz w:val="22"/>
              <w:szCs w:val="22"/>
            </w:rPr>
          </w:pPr>
          <w:hyperlink w:anchor="_Toc113957311" w:history="1">
            <w:r w:rsidR="001A1560" w:rsidRPr="00563C28">
              <w:rPr>
                <w:rStyle w:val="Hyperlink"/>
                <w:noProof/>
              </w:rPr>
              <w:t>4.1.1 Implementation of First Component/Algorithm</w:t>
            </w:r>
            <w:r w:rsidR="001A1560">
              <w:rPr>
                <w:noProof/>
                <w:webHidden/>
              </w:rPr>
              <w:tab/>
            </w:r>
            <w:r w:rsidR="001A1560">
              <w:rPr>
                <w:noProof/>
                <w:webHidden/>
              </w:rPr>
              <w:fldChar w:fldCharType="begin"/>
            </w:r>
            <w:r w:rsidR="001A1560">
              <w:rPr>
                <w:noProof/>
                <w:webHidden/>
              </w:rPr>
              <w:instrText xml:space="preserve"> PAGEREF _Toc113957311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344713EF" w14:textId="42D629D4"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312" w:history="1">
            <w:r w:rsidR="001A1560" w:rsidRPr="00563C28">
              <w:rPr>
                <w:rStyle w:val="Hyperlink"/>
                <w:noProof/>
                <w14:scene3d>
                  <w14:camera w14:prst="orthographicFront"/>
                  <w14:lightRig w14:rig="threePt" w14:dir="t">
                    <w14:rot w14:lat="0" w14:lon="0" w14:rev="0"/>
                  </w14:lightRig>
                </w14:scene3d>
              </w:rPr>
              <w:t>4.2</w:t>
            </w:r>
            <w:r w:rsidR="001A1560" w:rsidRPr="00563C28">
              <w:rPr>
                <w:rStyle w:val="Hyperlink"/>
                <w:noProof/>
              </w:rPr>
              <w:t xml:space="preserve"> Test case Design and description</w:t>
            </w:r>
            <w:r w:rsidR="001A1560">
              <w:rPr>
                <w:noProof/>
                <w:webHidden/>
              </w:rPr>
              <w:tab/>
            </w:r>
            <w:r w:rsidR="001A1560">
              <w:rPr>
                <w:noProof/>
                <w:webHidden/>
              </w:rPr>
              <w:fldChar w:fldCharType="begin"/>
            </w:r>
            <w:r w:rsidR="001A1560">
              <w:rPr>
                <w:noProof/>
                <w:webHidden/>
              </w:rPr>
              <w:instrText xml:space="preserve"> PAGEREF _Toc113957312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25D47904" w14:textId="55046F36" w:rsidR="001A1560" w:rsidRDefault="00F66CEC">
          <w:pPr>
            <w:pStyle w:val="TOC3"/>
            <w:tabs>
              <w:tab w:val="right" w:leader="dot" w:pos="9019"/>
            </w:tabs>
            <w:rPr>
              <w:rFonts w:asciiTheme="minorHAnsi" w:eastAsiaTheme="minorEastAsia" w:hAnsiTheme="minorHAnsi" w:cstheme="minorBidi"/>
              <w:noProof/>
              <w:sz w:val="22"/>
              <w:szCs w:val="22"/>
            </w:rPr>
          </w:pPr>
          <w:hyperlink w:anchor="_Toc113957313" w:history="1">
            <w:r w:rsidR="001A1560" w:rsidRPr="00563C28">
              <w:rPr>
                <w:rStyle w:val="Hyperlink"/>
                <w:noProof/>
              </w:rPr>
              <w:t>4.2.1 Sample Test case No.1</w:t>
            </w:r>
            <w:r w:rsidR="001A1560">
              <w:rPr>
                <w:noProof/>
                <w:webHidden/>
              </w:rPr>
              <w:tab/>
            </w:r>
            <w:r w:rsidR="001A1560">
              <w:rPr>
                <w:noProof/>
                <w:webHidden/>
              </w:rPr>
              <w:fldChar w:fldCharType="begin"/>
            </w:r>
            <w:r w:rsidR="001A1560">
              <w:rPr>
                <w:noProof/>
                <w:webHidden/>
              </w:rPr>
              <w:instrText xml:space="preserve"> PAGEREF _Toc113957313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633342FA" w14:textId="192B429D" w:rsidR="001A1560" w:rsidRDefault="00F66CEC">
          <w:pPr>
            <w:pStyle w:val="TOC3"/>
            <w:tabs>
              <w:tab w:val="right" w:leader="dot" w:pos="9019"/>
            </w:tabs>
            <w:rPr>
              <w:rFonts w:asciiTheme="minorHAnsi" w:eastAsiaTheme="minorEastAsia" w:hAnsiTheme="minorHAnsi" w:cstheme="minorBidi"/>
              <w:noProof/>
              <w:sz w:val="22"/>
              <w:szCs w:val="22"/>
            </w:rPr>
          </w:pPr>
          <w:hyperlink w:anchor="_Toc113957314" w:history="1">
            <w:r w:rsidR="001A1560" w:rsidRPr="00563C28">
              <w:rPr>
                <w:rStyle w:val="Hyperlink"/>
                <w:noProof/>
              </w:rPr>
              <w:t>4.2.2 Sample Test case No.2</w:t>
            </w:r>
            <w:r w:rsidR="001A1560">
              <w:rPr>
                <w:noProof/>
                <w:webHidden/>
              </w:rPr>
              <w:tab/>
            </w:r>
            <w:r w:rsidR="001A1560">
              <w:rPr>
                <w:noProof/>
                <w:webHidden/>
              </w:rPr>
              <w:fldChar w:fldCharType="begin"/>
            </w:r>
            <w:r w:rsidR="001A1560">
              <w:rPr>
                <w:noProof/>
                <w:webHidden/>
              </w:rPr>
              <w:instrText xml:space="preserve"> PAGEREF _Toc113957314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409D5753" w14:textId="313C8668"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315" w:history="1">
            <w:r w:rsidR="001A1560" w:rsidRPr="00563C28">
              <w:rPr>
                <w:rStyle w:val="Hyperlink"/>
                <w:noProof/>
                <w14:scene3d>
                  <w14:camera w14:prst="orthographicFront"/>
                  <w14:lightRig w14:rig="threePt" w14:dir="t">
                    <w14:rot w14:lat="0" w14:lon="0" w14:rev="0"/>
                  </w14:lightRig>
                </w14:scene3d>
              </w:rPr>
              <w:t>4.3</w:t>
            </w:r>
            <w:r w:rsidR="001A1560" w:rsidRPr="00563C28">
              <w:rPr>
                <w:rStyle w:val="Hyperlink"/>
                <w:noProof/>
              </w:rPr>
              <w:t xml:space="preserve"> Test Metrics</w:t>
            </w:r>
            <w:r w:rsidR="001A1560">
              <w:rPr>
                <w:noProof/>
                <w:webHidden/>
              </w:rPr>
              <w:tab/>
            </w:r>
            <w:r w:rsidR="001A1560">
              <w:rPr>
                <w:noProof/>
                <w:webHidden/>
              </w:rPr>
              <w:fldChar w:fldCharType="begin"/>
            </w:r>
            <w:r w:rsidR="001A1560">
              <w:rPr>
                <w:noProof/>
                <w:webHidden/>
              </w:rPr>
              <w:instrText xml:space="preserve"> PAGEREF _Toc113957315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6F2BD135" w14:textId="24DA0871" w:rsidR="001A1560" w:rsidRDefault="00F66CEC">
          <w:pPr>
            <w:pStyle w:val="TOC3"/>
            <w:tabs>
              <w:tab w:val="right" w:leader="dot" w:pos="9019"/>
            </w:tabs>
            <w:rPr>
              <w:rFonts w:asciiTheme="minorHAnsi" w:eastAsiaTheme="minorEastAsia" w:hAnsiTheme="minorHAnsi" w:cstheme="minorBidi"/>
              <w:noProof/>
              <w:sz w:val="22"/>
              <w:szCs w:val="22"/>
            </w:rPr>
          </w:pPr>
          <w:hyperlink w:anchor="_Toc113957316" w:history="1">
            <w:r w:rsidR="001A1560" w:rsidRPr="00563C28">
              <w:rPr>
                <w:rStyle w:val="Hyperlink"/>
                <w:noProof/>
              </w:rPr>
              <w:t>4.3.1 Sample Test case Matric.No.1</w:t>
            </w:r>
            <w:r w:rsidR="001A1560">
              <w:rPr>
                <w:noProof/>
                <w:webHidden/>
              </w:rPr>
              <w:tab/>
            </w:r>
            <w:r w:rsidR="001A1560">
              <w:rPr>
                <w:noProof/>
                <w:webHidden/>
              </w:rPr>
              <w:fldChar w:fldCharType="begin"/>
            </w:r>
            <w:r w:rsidR="001A1560">
              <w:rPr>
                <w:noProof/>
                <w:webHidden/>
              </w:rPr>
              <w:instrText xml:space="preserve"> PAGEREF _Toc113957316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7F05D815" w14:textId="54FDAC70" w:rsidR="001A1560" w:rsidRDefault="00F66CEC">
          <w:pPr>
            <w:pStyle w:val="TOC3"/>
            <w:tabs>
              <w:tab w:val="right" w:leader="dot" w:pos="9019"/>
            </w:tabs>
            <w:rPr>
              <w:rFonts w:asciiTheme="minorHAnsi" w:eastAsiaTheme="minorEastAsia" w:hAnsiTheme="minorHAnsi" w:cstheme="minorBidi"/>
              <w:noProof/>
              <w:sz w:val="22"/>
              <w:szCs w:val="22"/>
            </w:rPr>
          </w:pPr>
          <w:hyperlink w:anchor="_Toc113957317" w:history="1">
            <w:r w:rsidR="001A1560" w:rsidRPr="00563C28">
              <w:rPr>
                <w:rStyle w:val="Hyperlink"/>
                <w:noProof/>
              </w:rPr>
              <w:t>4.3.2 Sample Test case Metric.No.2</w:t>
            </w:r>
            <w:r w:rsidR="001A1560">
              <w:rPr>
                <w:noProof/>
                <w:webHidden/>
              </w:rPr>
              <w:tab/>
            </w:r>
            <w:r w:rsidR="001A1560">
              <w:rPr>
                <w:noProof/>
                <w:webHidden/>
              </w:rPr>
              <w:fldChar w:fldCharType="begin"/>
            </w:r>
            <w:r w:rsidR="001A1560">
              <w:rPr>
                <w:noProof/>
                <w:webHidden/>
              </w:rPr>
              <w:instrText xml:space="preserve"> PAGEREF _Toc113957317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1E3FAB52" w14:textId="7689FA54" w:rsidR="001A1560" w:rsidRDefault="00F66CEC">
          <w:pPr>
            <w:pStyle w:val="TOC3"/>
            <w:tabs>
              <w:tab w:val="right" w:leader="dot" w:pos="9019"/>
            </w:tabs>
            <w:rPr>
              <w:rFonts w:asciiTheme="minorHAnsi" w:eastAsiaTheme="minorEastAsia" w:hAnsiTheme="minorHAnsi" w:cstheme="minorBidi"/>
              <w:noProof/>
              <w:sz w:val="22"/>
              <w:szCs w:val="22"/>
            </w:rPr>
          </w:pPr>
          <w:hyperlink w:anchor="_Toc113957318" w:history="1">
            <w:r w:rsidR="001A1560" w:rsidRPr="00563C28">
              <w:rPr>
                <w:rStyle w:val="Hyperlink"/>
                <w:noProof/>
              </w:rPr>
              <w:t>4.3.3 Sample Test case Metric.No.3</w:t>
            </w:r>
            <w:r w:rsidR="001A1560">
              <w:rPr>
                <w:noProof/>
                <w:webHidden/>
              </w:rPr>
              <w:tab/>
            </w:r>
            <w:r w:rsidR="001A1560">
              <w:rPr>
                <w:noProof/>
                <w:webHidden/>
              </w:rPr>
              <w:fldChar w:fldCharType="begin"/>
            </w:r>
            <w:r w:rsidR="001A1560">
              <w:rPr>
                <w:noProof/>
                <w:webHidden/>
              </w:rPr>
              <w:instrText xml:space="preserve"> PAGEREF _Toc113957318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0B9C2EDA" w14:textId="7797CA92" w:rsidR="001A1560" w:rsidRDefault="00F66CEC">
          <w:pPr>
            <w:pStyle w:val="TOC1"/>
            <w:tabs>
              <w:tab w:val="right" w:leader="dot" w:pos="9019"/>
            </w:tabs>
            <w:rPr>
              <w:rFonts w:asciiTheme="minorHAnsi" w:eastAsiaTheme="minorEastAsia" w:hAnsiTheme="minorHAnsi" w:cstheme="minorBidi"/>
              <w:noProof/>
              <w:sz w:val="22"/>
              <w:szCs w:val="22"/>
            </w:rPr>
          </w:pPr>
          <w:hyperlink w:anchor="_Toc113957319" w:history="1">
            <w:r w:rsidR="001A1560" w:rsidRPr="00563C28">
              <w:rPr>
                <w:rStyle w:val="Hyperlink"/>
                <w:noProof/>
                <w14:scene3d>
                  <w14:camera w14:prst="orthographicFront"/>
                  <w14:lightRig w14:rig="threePt" w14:dir="t">
                    <w14:rot w14:lat="0" w14:lon="0" w14:rev="0"/>
                  </w14:lightRig>
                </w14:scene3d>
              </w:rPr>
              <w:t>Chapter 5:</w:t>
            </w:r>
            <w:r w:rsidR="001A1560" w:rsidRPr="00563C28">
              <w:rPr>
                <w:rStyle w:val="Hyperlink"/>
                <w:noProof/>
              </w:rPr>
              <w:t xml:space="preserve"> Experimental Results and Analysis</w:t>
            </w:r>
            <w:r w:rsidR="001A1560">
              <w:rPr>
                <w:noProof/>
                <w:webHidden/>
              </w:rPr>
              <w:tab/>
            </w:r>
            <w:r w:rsidR="001A1560">
              <w:rPr>
                <w:noProof/>
                <w:webHidden/>
              </w:rPr>
              <w:fldChar w:fldCharType="begin"/>
            </w:r>
            <w:r w:rsidR="001A1560">
              <w:rPr>
                <w:noProof/>
                <w:webHidden/>
              </w:rPr>
              <w:instrText xml:space="preserve"> PAGEREF _Toc113957319 \h </w:instrText>
            </w:r>
            <w:r w:rsidR="001A1560">
              <w:rPr>
                <w:noProof/>
                <w:webHidden/>
              </w:rPr>
            </w:r>
            <w:r w:rsidR="001A1560">
              <w:rPr>
                <w:noProof/>
                <w:webHidden/>
              </w:rPr>
              <w:fldChar w:fldCharType="separate"/>
            </w:r>
            <w:r w:rsidR="001A1560">
              <w:rPr>
                <w:noProof/>
                <w:webHidden/>
              </w:rPr>
              <w:t>9</w:t>
            </w:r>
            <w:r w:rsidR="001A1560">
              <w:rPr>
                <w:noProof/>
                <w:webHidden/>
              </w:rPr>
              <w:fldChar w:fldCharType="end"/>
            </w:r>
          </w:hyperlink>
        </w:p>
        <w:p w14:paraId="01BE0E4E" w14:textId="60E60C68" w:rsidR="001A1560" w:rsidRDefault="00F66CEC">
          <w:pPr>
            <w:pStyle w:val="TOC1"/>
            <w:tabs>
              <w:tab w:val="right" w:leader="dot" w:pos="9019"/>
            </w:tabs>
            <w:rPr>
              <w:rFonts w:asciiTheme="minorHAnsi" w:eastAsiaTheme="minorEastAsia" w:hAnsiTheme="minorHAnsi" w:cstheme="minorBidi"/>
              <w:noProof/>
              <w:sz w:val="22"/>
              <w:szCs w:val="22"/>
            </w:rPr>
          </w:pPr>
          <w:hyperlink w:anchor="_Toc113957320" w:history="1">
            <w:r w:rsidR="001A1560" w:rsidRPr="00563C28">
              <w:rPr>
                <w:rStyle w:val="Hyperlink"/>
                <w:noProof/>
                <w14:scene3d>
                  <w14:camera w14:prst="orthographicFront"/>
                  <w14:lightRig w14:rig="threePt" w14:dir="t">
                    <w14:rot w14:lat="0" w14:lon="0" w14:rev="0"/>
                  </w14:lightRig>
                </w14:scene3d>
              </w:rPr>
              <w:t>Chapter 6:</w:t>
            </w:r>
            <w:r w:rsidR="001A1560" w:rsidRPr="00563C28">
              <w:rPr>
                <w:rStyle w:val="Hyperlink"/>
                <w:noProof/>
              </w:rPr>
              <w:t xml:space="preserve"> Conclusion and Future Directions</w:t>
            </w:r>
            <w:r w:rsidR="001A1560">
              <w:rPr>
                <w:noProof/>
                <w:webHidden/>
              </w:rPr>
              <w:tab/>
            </w:r>
            <w:r w:rsidR="001A1560">
              <w:rPr>
                <w:noProof/>
                <w:webHidden/>
              </w:rPr>
              <w:fldChar w:fldCharType="begin"/>
            </w:r>
            <w:r w:rsidR="001A1560">
              <w:rPr>
                <w:noProof/>
                <w:webHidden/>
              </w:rPr>
              <w:instrText xml:space="preserve"> PAGEREF _Toc113957320 \h </w:instrText>
            </w:r>
            <w:r w:rsidR="001A1560">
              <w:rPr>
                <w:noProof/>
                <w:webHidden/>
              </w:rPr>
            </w:r>
            <w:r w:rsidR="001A1560">
              <w:rPr>
                <w:noProof/>
                <w:webHidden/>
              </w:rPr>
              <w:fldChar w:fldCharType="separate"/>
            </w:r>
            <w:r w:rsidR="001A1560">
              <w:rPr>
                <w:noProof/>
                <w:webHidden/>
              </w:rPr>
              <w:t>10</w:t>
            </w:r>
            <w:r w:rsidR="001A1560">
              <w:rPr>
                <w:noProof/>
                <w:webHidden/>
              </w:rPr>
              <w:fldChar w:fldCharType="end"/>
            </w:r>
          </w:hyperlink>
        </w:p>
        <w:p w14:paraId="73378725" w14:textId="6251EBE3" w:rsidR="001A1560" w:rsidRDefault="00F66CEC">
          <w:pPr>
            <w:pStyle w:val="TOC1"/>
            <w:tabs>
              <w:tab w:val="right" w:leader="dot" w:pos="9019"/>
            </w:tabs>
            <w:rPr>
              <w:rFonts w:asciiTheme="minorHAnsi" w:eastAsiaTheme="minorEastAsia" w:hAnsiTheme="minorHAnsi" w:cstheme="minorBidi"/>
              <w:noProof/>
              <w:sz w:val="22"/>
              <w:szCs w:val="22"/>
            </w:rPr>
          </w:pPr>
          <w:hyperlink w:anchor="_Toc113957321" w:history="1">
            <w:r w:rsidR="001A1560" w:rsidRPr="00563C28">
              <w:rPr>
                <w:rStyle w:val="Hyperlink"/>
                <w:noProof/>
              </w:rPr>
              <w:t>References</w:t>
            </w:r>
            <w:r w:rsidR="001A1560">
              <w:rPr>
                <w:noProof/>
                <w:webHidden/>
              </w:rPr>
              <w:tab/>
            </w:r>
            <w:r w:rsidR="001A1560">
              <w:rPr>
                <w:noProof/>
                <w:webHidden/>
              </w:rPr>
              <w:fldChar w:fldCharType="begin"/>
            </w:r>
            <w:r w:rsidR="001A1560">
              <w:rPr>
                <w:noProof/>
                <w:webHidden/>
              </w:rPr>
              <w:instrText xml:space="preserve"> PAGEREF _Toc113957321 \h </w:instrText>
            </w:r>
            <w:r w:rsidR="001A1560">
              <w:rPr>
                <w:noProof/>
                <w:webHidden/>
              </w:rPr>
            </w:r>
            <w:r w:rsidR="001A1560">
              <w:rPr>
                <w:noProof/>
                <w:webHidden/>
              </w:rPr>
              <w:fldChar w:fldCharType="separate"/>
            </w:r>
            <w:r w:rsidR="001A1560">
              <w:rPr>
                <w:noProof/>
                <w:webHidden/>
              </w:rPr>
              <w:t>11</w:t>
            </w:r>
            <w:r w:rsidR="001A1560">
              <w:rPr>
                <w:noProof/>
                <w:webHidden/>
              </w:rPr>
              <w:fldChar w:fldCharType="end"/>
            </w:r>
          </w:hyperlink>
        </w:p>
        <w:p w14:paraId="34489B38" w14:textId="485038BC" w:rsidR="001A1560" w:rsidRDefault="00F66CEC">
          <w:pPr>
            <w:pStyle w:val="TOC1"/>
            <w:tabs>
              <w:tab w:val="right" w:leader="dot" w:pos="9019"/>
            </w:tabs>
            <w:rPr>
              <w:rFonts w:asciiTheme="minorHAnsi" w:eastAsiaTheme="minorEastAsia" w:hAnsiTheme="minorHAnsi" w:cstheme="minorBidi"/>
              <w:noProof/>
              <w:sz w:val="22"/>
              <w:szCs w:val="22"/>
            </w:rPr>
          </w:pPr>
          <w:hyperlink w:anchor="_Toc113957322" w:history="1">
            <w:r w:rsidR="001A1560" w:rsidRPr="00563C28">
              <w:rPr>
                <w:rStyle w:val="Hyperlink"/>
                <w:noProof/>
              </w:rPr>
              <w:t>Appendix</w:t>
            </w:r>
            <w:r w:rsidR="001A1560">
              <w:rPr>
                <w:noProof/>
                <w:webHidden/>
              </w:rPr>
              <w:tab/>
            </w:r>
            <w:r w:rsidR="001A1560">
              <w:rPr>
                <w:noProof/>
                <w:webHidden/>
              </w:rPr>
              <w:fldChar w:fldCharType="begin"/>
            </w:r>
            <w:r w:rsidR="001A1560">
              <w:rPr>
                <w:noProof/>
                <w:webHidden/>
              </w:rPr>
              <w:instrText xml:space="preserve"> PAGEREF _Toc113957322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07778CD" w14:textId="2789221B"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323" w:history="1">
            <w:r w:rsidR="001A1560" w:rsidRPr="00563C28">
              <w:rPr>
                <w:rStyle w:val="Hyperlink"/>
                <w:noProof/>
              </w:rPr>
              <w:t>Appendix A: Guidelines</w:t>
            </w:r>
            <w:r w:rsidR="001A1560">
              <w:rPr>
                <w:noProof/>
                <w:webHidden/>
              </w:rPr>
              <w:tab/>
            </w:r>
            <w:r w:rsidR="001A1560">
              <w:rPr>
                <w:noProof/>
                <w:webHidden/>
              </w:rPr>
              <w:fldChar w:fldCharType="begin"/>
            </w:r>
            <w:r w:rsidR="001A1560">
              <w:rPr>
                <w:noProof/>
                <w:webHidden/>
              </w:rPr>
              <w:instrText xml:space="preserve"> PAGEREF _Toc113957323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26238EC" w14:textId="51B4FD0B"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324" w:history="1">
            <w:r w:rsidR="001A1560" w:rsidRPr="00563C28">
              <w:rPr>
                <w:rStyle w:val="Hyperlink"/>
                <w:noProof/>
              </w:rPr>
              <w:t>Appendix B: Heading of Sample Appendix B</w:t>
            </w:r>
            <w:r w:rsidR="001A1560">
              <w:rPr>
                <w:noProof/>
                <w:webHidden/>
              </w:rPr>
              <w:tab/>
            </w:r>
            <w:r w:rsidR="001A1560">
              <w:rPr>
                <w:noProof/>
                <w:webHidden/>
              </w:rPr>
              <w:fldChar w:fldCharType="begin"/>
            </w:r>
            <w:r w:rsidR="001A1560">
              <w:rPr>
                <w:noProof/>
                <w:webHidden/>
              </w:rPr>
              <w:instrText xml:space="preserve"> PAGEREF _Toc113957324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D2E9783" w14:textId="42EABA54" w:rsidR="001A1560" w:rsidRDefault="00F66CEC">
          <w:pPr>
            <w:pStyle w:val="TOC1"/>
            <w:tabs>
              <w:tab w:val="right" w:leader="dot" w:pos="9019"/>
            </w:tabs>
            <w:rPr>
              <w:rFonts w:asciiTheme="minorHAnsi" w:eastAsiaTheme="minorEastAsia" w:hAnsiTheme="minorHAnsi" w:cstheme="minorBidi"/>
              <w:noProof/>
              <w:sz w:val="22"/>
              <w:szCs w:val="22"/>
            </w:rPr>
          </w:pPr>
          <w:hyperlink w:anchor="_Toc113957325" w:history="1">
            <w:r w:rsidR="001A1560" w:rsidRPr="00563C28">
              <w:rPr>
                <w:rStyle w:val="Hyperlink"/>
                <w:noProof/>
              </w:rPr>
              <w:t>Formatting Guidelines</w:t>
            </w:r>
            <w:r w:rsidR="001A1560">
              <w:rPr>
                <w:noProof/>
                <w:webHidden/>
              </w:rPr>
              <w:tab/>
            </w:r>
            <w:r w:rsidR="001A1560">
              <w:rPr>
                <w:noProof/>
                <w:webHidden/>
              </w:rPr>
              <w:fldChar w:fldCharType="begin"/>
            </w:r>
            <w:r w:rsidR="001A1560">
              <w:rPr>
                <w:noProof/>
                <w:webHidden/>
              </w:rPr>
              <w:instrText xml:space="preserve"> PAGEREF _Toc113957325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2F777E5E" w14:textId="61AEE3B6" w:rsidR="001A1560" w:rsidRDefault="00F66CEC">
          <w:pPr>
            <w:pStyle w:val="TOC1"/>
            <w:tabs>
              <w:tab w:val="right" w:leader="dot" w:pos="9019"/>
            </w:tabs>
            <w:rPr>
              <w:rFonts w:asciiTheme="minorHAnsi" w:eastAsiaTheme="minorEastAsia" w:hAnsiTheme="minorHAnsi" w:cstheme="minorBidi"/>
              <w:noProof/>
              <w:sz w:val="22"/>
              <w:szCs w:val="22"/>
            </w:rPr>
          </w:pPr>
          <w:hyperlink w:anchor="_Toc113957326" w:history="1">
            <w:r w:rsidR="001A1560" w:rsidRPr="00563C28">
              <w:rPr>
                <w:rStyle w:val="Hyperlink"/>
                <w:noProof/>
                <w14:scene3d>
                  <w14:camera w14:prst="orthographicFront"/>
                  <w14:lightRig w14:rig="threePt" w14:dir="t">
                    <w14:rot w14:lat="0" w14:lon="0" w14:rev="0"/>
                  </w14:lightRig>
                </w14:scene3d>
              </w:rPr>
              <w:t>Chapter 1:</w:t>
            </w:r>
            <w:r w:rsidR="001A1560" w:rsidRPr="00563C28">
              <w:rPr>
                <w:rStyle w:val="Hyperlink"/>
                <w:noProof/>
              </w:rPr>
              <w:t xml:space="preserve"> Heading 1</w:t>
            </w:r>
            <w:r w:rsidR="001A1560">
              <w:rPr>
                <w:noProof/>
                <w:webHidden/>
              </w:rPr>
              <w:tab/>
            </w:r>
            <w:r w:rsidR="001A1560">
              <w:rPr>
                <w:noProof/>
                <w:webHidden/>
              </w:rPr>
              <w:fldChar w:fldCharType="begin"/>
            </w:r>
            <w:r w:rsidR="001A1560">
              <w:rPr>
                <w:noProof/>
                <w:webHidden/>
              </w:rPr>
              <w:instrText xml:space="preserve"> PAGEREF _Toc113957326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1637A6B4" w14:textId="4135AA0F"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327" w:history="1">
            <w:r w:rsidR="001A1560" w:rsidRPr="00563C28">
              <w:rPr>
                <w:rStyle w:val="Hyperlink"/>
                <w:noProof/>
                <w14:scene3d>
                  <w14:camera w14:prst="orthographicFront"/>
                  <w14:lightRig w14:rig="threePt" w14:dir="t">
                    <w14:rot w14:lat="0" w14:lon="0" w14:rev="0"/>
                  </w14:lightRig>
                </w14:scene3d>
              </w:rPr>
              <w:t>1.1</w:t>
            </w:r>
            <w:r w:rsidR="001A1560" w:rsidRPr="00563C28">
              <w:rPr>
                <w:rStyle w:val="Hyperlink"/>
                <w:noProof/>
              </w:rPr>
              <w:t xml:space="preserve"> Heading 2</w:t>
            </w:r>
            <w:r w:rsidR="001A1560">
              <w:rPr>
                <w:noProof/>
                <w:webHidden/>
              </w:rPr>
              <w:tab/>
            </w:r>
            <w:r w:rsidR="001A1560">
              <w:rPr>
                <w:noProof/>
                <w:webHidden/>
              </w:rPr>
              <w:fldChar w:fldCharType="begin"/>
            </w:r>
            <w:r w:rsidR="001A1560">
              <w:rPr>
                <w:noProof/>
                <w:webHidden/>
              </w:rPr>
              <w:instrText xml:space="preserve"> PAGEREF _Toc113957327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700316F6" w14:textId="17850CA7" w:rsidR="001A1560" w:rsidRDefault="00F66CEC">
          <w:pPr>
            <w:pStyle w:val="TOC3"/>
            <w:tabs>
              <w:tab w:val="right" w:leader="dot" w:pos="9019"/>
            </w:tabs>
            <w:rPr>
              <w:rFonts w:asciiTheme="minorHAnsi" w:eastAsiaTheme="minorEastAsia" w:hAnsiTheme="minorHAnsi" w:cstheme="minorBidi"/>
              <w:noProof/>
              <w:sz w:val="22"/>
              <w:szCs w:val="22"/>
            </w:rPr>
          </w:pPr>
          <w:hyperlink w:anchor="_Toc113957328" w:history="1">
            <w:r w:rsidR="001A1560" w:rsidRPr="00563C28">
              <w:rPr>
                <w:rStyle w:val="Hyperlink"/>
                <w:noProof/>
              </w:rPr>
              <w:t>1.1.1 Heading 3</w:t>
            </w:r>
            <w:r w:rsidR="001A1560">
              <w:rPr>
                <w:noProof/>
                <w:webHidden/>
              </w:rPr>
              <w:tab/>
            </w:r>
            <w:r w:rsidR="001A1560">
              <w:rPr>
                <w:noProof/>
                <w:webHidden/>
              </w:rPr>
              <w:fldChar w:fldCharType="begin"/>
            </w:r>
            <w:r w:rsidR="001A1560">
              <w:rPr>
                <w:noProof/>
                <w:webHidden/>
              </w:rPr>
              <w:instrText xml:space="preserve"> PAGEREF _Toc113957328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4194D7D3" w14:textId="4DFFAFD7"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329" w:history="1">
            <w:r w:rsidR="001A1560" w:rsidRPr="00563C28">
              <w:rPr>
                <w:rStyle w:val="Hyperlink"/>
                <w:noProof/>
              </w:rPr>
              <w:t>Tables and Figures</w:t>
            </w:r>
            <w:r w:rsidR="001A1560">
              <w:rPr>
                <w:noProof/>
                <w:webHidden/>
              </w:rPr>
              <w:tab/>
            </w:r>
            <w:r w:rsidR="001A1560">
              <w:rPr>
                <w:noProof/>
                <w:webHidden/>
              </w:rPr>
              <w:fldChar w:fldCharType="begin"/>
            </w:r>
            <w:r w:rsidR="001A1560">
              <w:rPr>
                <w:noProof/>
                <w:webHidden/>
              </w:rPr>
              <w:instrText xml:space="preserve"> PAGEREF _Toc113957329 \h </w:instrText>
            </w:r>
            <w:r w:rsidR="001A1560">
              <w:rPr>
                <w:noProof/>
                <w:webHidden/>
              </w:rPr>
            </w:r>
            <w:r w:rsidR="001A1560">
              <w:rPr>
                <w:noProof/>
                <w:webHidden/>
              </w:rPr>
              <w:fldChar w:fldCharType="separate"/>
            </w:r>
            <w:r w:rsidR="001A1560">
              <w:rPr>
                <w:noProof/>
                <w:webHidden/>
              </w:rPr>
              <w:t>14</w:t>
            </w:r>
            <w:r w:rsidR="001A1560">
              <w:rPr>
                <w:noProof/>
                <w:webHidden/>
              </w:rPr>
              <w:fldChar w:fldCharType="end"/>
            </w:r>
          </w:hyperlink>
        </w:p>
        <w:p w14:paraId="06288842" w14:textId="780A6B72"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330" w:history="1">
            <w:r w:rsidR="001A1560" w:rsidRPr="00563C28">
              <w:rPr>
                <w:rStyle w:val="Hyperlink"/>
                <w:noProof/>
              </w:rPr>
              <w:t>Equations</w:t>
            </w:r>
            <w:r w:rsidR="001A1560">
              <w:rPr>
                <w:noProof/>
                <w:webHidden/>
              </w:rPr>
              <w:tab/>
            </w:r>
            <w:r w:rsidR="001A1560">
              <w:rPr>
                <w:noProof/>
                <w:webHidden/>
              </w:rPr>
              <w:fldChar w:fldCharType="begin"/>
            </w:r>
            <w:r w:rsidR="001A1560">
              <w:rPr>
                <w:noProof/>
                <w:webHidden/>
              </w:rPr>
              <w:instrText xml:space="preserve"> PAGEREF _Toc113957330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5BFFEDD8" w14:textId="467A6F00"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331" w:history="1">
            <w:r w:rsidR="001A1560" w:rsidRPr="00563C28">
              <w:rPr>
                <w:rStyle w:val="Hyperlink"/>
                <w:noProof/>
              </w:rPr>
              <w:t>Header/Footer</w:t>
            </w:r>
            <w:r w:rsidR="001A1560">
              <w:rPr>
                <w:noProof/>
                <w:webHidden/>
              </w:rPr>
              <w:tab/>
            </w:r>
            <w:r w:rsidR="001A1560">
              <w:rPr>
                <w:noProof/>
                <w:webHidden/>
              </w:rPr>
              <w:fldChar w:fldCharType="begin"/>
            </w:r>
            <w:r w:rsidR="001A1560">
              <w:rPr>
                <w:noProof/>
                <w:webHidden/>
              </w:rPr>
              <w:instrText xml:space="preserve"> PAGEREF _Toc113957331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04545535" w14:textId="51086C36"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332" w:history="1">
            <w:r w:rsidR="001A1560" w:rsidRPr="00563C28">
              <w:rPr>
                <w:rStyle w:val="Hyperlink"/>
                <w:noProof/>
              </w:rPr>
              <w:t>Other Formatting Guidelines</w:t>
            </w:r>
            <w:r w:rsidR="001A1560">
              <w:rPr>
                <w:noProof/>
                <w:webHidden/>
              </w:rPr>
              <w:tab/>
            </w:r>
            <w:r w:rsidR="001A1560">
              <w:rPr>
                <w:noProof/>
                <w:webHidden/>
              </w:rPr>
              <w:fldChar w:fldCharType="begin"/>
            </w:r>
            <w:r w:rsidR="001A1560">
              <w:rPr>
                <w:noProof/>
                <w:webHidden/>
              </w:rPr>
              <w:instrText xml:space="preserve"> PAGEREF _Toc113957332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32558EA6" w14:textId="7BCEE0C5" w:rsidR="001A1560" w:rsidRDefault="00F66CEC">
          <w:pPr>
            <w:pStyle w:val="TOC2"/>
            <w:tabs>
              <w:tab w:val="right" w:leader="dot" w:pos="9019"/>
            </w:tabs>
            <w:rPr>
              <w:rFonts w:asciiTheme="minorHAnsi" w:eastAsiaTheme="minorEastAsia" w:hAnsiTheme="minorHAnsi" w:cstheme="minorBidi"/>
              <w:noProof/>
              <w:sz w:val="22"/>
              <w:szCs w:val="22"/>
            </w:rPr>
          </w:pPr>
          <w:hyperlink w:anchor="_Toc113957333" w:history="1">
            <w:r w:rsidR="001A1560" w:rsidRPr="00563C28">
              <w:rPr>
                <w:rStyle w:val="Hyperlink"/>
                <w:noProof/>
              </w:rPr>
              <w:t>References</w:t>
            </w:r>
            <w:r w:rsidR="001A1560">
              <w:rPr>
                <w:noProof/>
                <w:webHidden/>
              </w:rPr>
              <w:tab/>
            </w:r>
            <w:r w:rsidR="001A1560">
              <w:rPr>
                <w:noProof/>
                <w:webHidden/>
              </w:rPr>
              <w:fldChar w:fldCharType="begin"/>
            </w:r>
            <w:r w:rsidR="001A1560">
              <w:rPr>
                <w:noProof/>
                <w:webHidden/>
              </w:rPr>
              <w:instrText xml:space="preserve"> PAGEREF _Toc113957333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4ADDF372" w14:textId="174E3938" w:rsidR="00A40D67" w:rsidRPr="003E4003" w:rsidRDefault="008E57BE" w:rsidP="003E4003">
          <w:r>
            <w:rPr>
              <w:b/>
              <w:bCs/>
              <w:noProof/>
            </w:rPr>
            <w:fldChar w:fldCharType="end"/>
          </w:r>
        </w:p>
      </w:sdtContent>
    </w:sdt>
    <w:p w14:paraId="3FD14B29" w14:textId="77777777" w:rsidR="00B17408" w:rsidRDefault="00A40D67" w:rsidP="00AE0BAE">
      <w:pPr>
        <w:pStyle w:val="Subtitle"/>
        <w:rPr>
          <w:rFonts w:cs="Times New Roman"/>
        </w:rPr>
        <w:sectPr w:rsidR="00B17408" w:rsidSect="00E65248">
          <w:headerReference w:type="first" r:id="rId10"/>
          <w:pgSz w:w="11909" w:h="16834" w:code="9"/>
          <w:pgMar w:top="1440" w:right="1440" w:bottom="1440" w:left="1440" w:header="720" w:footer="720" w:gutter="0"/>
          <w:pgNumType w:fmt="lowerRoman" w:start="1"/>
          <w:cols w:space="720"/>
          <w:titlePg/>
          <w:docGrid w:linePitch="360"/>
        </w:sectPr>
      </w:pPr>
      <w:r w:rsidRPr="008B57AF">
        <w:rPr>
          <w:rFonts w:cs="Times New Roman"/>
        </w:rPr>
        <w:br w:type="page"/>
      </w:r>
    </w:p>
    <w:p w14:paraId="5B3D2934" w14:textId="77777777" w:rsidR="003E4003" w:rsidRDefault="00884C85" w:rsidP="004C3191">
      <w:pPr>
        <w:pStyle w:val="Subtitle"/>
        <w:rPr>
          <w:noProof/>
        </w:rPr>
      </w:pPr>
      <w:bookmarkStart w:id="2" w:name="_Toc19544193"/>
      <w:bookmarkStart w:id="3" w:name="_Toc19544445"/>
      <w:bookmarkStart w:id="4" w:name="_Toc113957279"/>
      <w:r w:rsidRPr="008B57AF">
        <w:lastRenderedPageBreak/>
        <w:t>List of Tables</w:t>
      </w:r>
      <w:bookmarkEnd w:id="2"/>
      <w:bookmarkEnd w:id="3"/>
      <w:bookmarkEnd w:id="4"/>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14:paraId="54628A67" w14:textId="77777777" w:rsidR="003E4003" w:rsidRDefault="00F66CEC">
      <w:pPr>
        <w:pStyle w:val="TableofFigures"/>
        <w:tabs>
          <w:tab w:val="right" w:leader="dot" w:pos="9019"/>
        </w:tabs>
        <w:rPr>
          <w:rFonts w:asciiTheme="minorHAnsi" w:eastAsiaTheme="minorEastAsia" w:hAnsiTheme="minorHAnsi" w:cstheme="minorBidi"/>
          <w:noProof/>
          <w:sz w:val="22"/>
          <w:szCs w:val="22"/>
        </w:rPr>
      </w:pPr>
      <w:hyperlink w:anchor="_Toc55559466" w:history="1">
        <w:r w:rsidR="003E4003" w:rsidRPr="00B36A98">
          <w:rPr>
            <w:rStyle w:val="Hyperlink"/>
            <w:noProof/>
          </w:rPr>
          <w:t>Table 1: This is Sample table caption</w:t>
        </w:r>
        <w:r w:rsidR="003E4003">
          <w:rPr>
            <w:noProof/>
            <w:webHidden/>
          </w:rPr>
          <w:tab/>
        </w:r>
        <w:r w:rsidR="003E4003">
          <w:rPr>
            <w:noProof/>
            <w:webHidden/>
          </w:rPr>
          <w:fldChar w:fldCharType="begin"/>
        </w:r>
        <w:r w:rsidR="003E4003">
          <w:rPr>
            <w:noProof/>
            <w:webHidden/>
          </w:rPr>
          <w:instrText xml:space="preserve"> PAGEREF _Toc55559466 \h </w:instrText>
        </w:r>
        <w:r w:rsidR="003E4003">
          <w:rPr>
            <w:noProof/>
            <w:webHidden/>
          </w:rPr>
        </w:r>
        <w:r w:rsidR="003E4003">
          <w:rPr>
            <w:noProof/>
            <w:webHidden/>
          </w:rPr>
          <w:fldChar w:fldCharType="separate"/>
        </w:r>
        <w:r w:rsidR="00131129">
          <w:rPr>
            <w:noProof/>
            <w:webHidden/>
          </w:rPr>
          <w:t>1</w:t>
        </w:r>
        <w:r w:rsidR="003E4003">
          <w:rPr>
            <w:noProof/>
            <w:webHidden/>
          </w:rPr>
          <w:fldChar w:fldCharType="end"/>
        </w:r>
      </w:hyperlink>
    </w:p>
    <w:p w14:paraId="63647B71" w14:textId="77777777" w:rsidR="003E4003" w:rsidRDefault="00F66CEC">
      <w:pPr>
        <w:pStyle w:val="TableofFigures"/>
        <w:tabs>
          <w:tab w:val="right" w:leader="dot" w:pos="9019"/>
        </w:tabs>
        <w:rPr>
          <w:rFonts w:asciiTheme="minorHAnsi" w:eastAsiaTheme="minorEastAsia" w:hAnsiTheme="minorHAnsi" w:cstheme="minorBidi"/>
          <w:noProof/>
          <w:sz w:val="22"/>
          <w:szCs w:val="22"/>
        </w:rPr>
      </w:pPr>
      <w:hyperlink w:anchor="_Toc55559467" w:history="1">
        <w:r w:rsidR="003E4003" w:rsidRPr="00B36A98">
          <w:rPr>
            <w:rStyle w:val="Hyperlink"/>
            <w:noProof/>
          </w:rPr>
          <w:t>Table 2: This is Sample table caption</w:t>
        </w:r>
        <w:r w:rsidR="003E4003">
          <w:rPr>
            <w:noProof/>
            <w:webHidden/>
          </w:rPr>
          <w:tab/>
        </w:r>
        <w:r w:rsidR="003E4003">
          <w:rPr>
            <w:noProof/>
            <w:webHidden/>
          </w:rPr>
          <w:fldChar w:fldCharType="begin"/>
        </w:r>
        <w:r w:rsidR="003E4003">
          <w:rPr>
            <w:noProof/>
            <w:webHidden/>
          </w:rPr>
          <w:instrText xml:space="preserve"> PAGEREF _Toc55559467 \h </w:instrText>
        </w:r>
        <w:r w:rsidR="003E4003">
          <w:rPr>
            <w:noProof/>
            <w:webHidden/>
          </w:rPr>
        </w:r>
        <w:r w:rsidR="003E4003">
          <w:rPr>
            <w:noProof/>
            <w:webHidden/>
          </w:rPr>
          <w:fldChar w:fldCharType="separate"/>
        </w:r>
        <w:r w:rsidR="00131129">
          <w:rPr>
            <w:noProof/>
            <w:webHidden/>
          </w:rPr>
          <w:t>1</w:t>
        </w:r>
        <w:r w:rsidR="003E4003">
          <w:rPr>
            <w:noProof/>
            <w:webHidden/>
          </w:rPr>
          <w:fldChar w:fldCharType="end"/>
        </w:r>
      </w:hyperlink>
    </w:p>
    <w:p w14:paraId="20E078B7" w14:textId="77777777" w:rsidR="00884C85" w:rsidRPr="006B07A6" w:rsidRDefault="00984320" w:rsidP="008E57BE">
      <w:pPr>
        <w:tabs>
          <w:tab w:val="left" w:pos="6714"/>
        </w:tabs>
        <w:rPr>
          <w:rFonts w:asciiTheme="minorHAnsi" w:eastAsiaTheme="minorEastAsia" w:hAnsiTheme="minorHAnsi" w:cstheme="minorBidi"/>
          <w:noProof/>
          <w:sz w:val="22"/>
          <w:szCs w:val="22"/>
        </w:rPr>
      </w:pPr>
      <w:r>
        <w:fldChar w:fldCharType="end"/>
      </w:r>
      <w:r w:rsidR="008E57BE">
        <w:tab/>
      </w:r>
    </w:p>
    <w:p w14:paraId="5E83D613" w14:textId="77777777" w:rsidR="00490E64" w:rsidRDefault="00490E64" w:rsidP="00AE0BAE">
      <w:pPr>
        <w:pStyle w:val="Subtitle"/>
        <w:rPr>
          <w:rFonts w:cs="Times New Roman"/>
        </w:rPr>
        <w:sectPr w:rsidR="00490E64" w:rsidSect="004C3191">
          <w:headerReference w:type="first" r:id="rId11"/>
          <w:pgSz w:w="11909" w:h="16834" w:code="9"/>
          <w:pgMar w:top="1440" w:right="1440" w:bottom="1440" w:left="1440" w:header="720" w:footer="720" w:gutter="0"/>
          <w:pgNumType w:fmt="lowerRoman"/>
          <w:cols w:space="720"/>
          <w:titlePg/>
          <w:docGrid w:linePitch="360"/>
        </w:sectPr>
      </w:pPr>
    </w:p>
    <w:p w14:paraId="02B88FB1" w14:textId="77777777" w:rsidR="004C3191" w:rsidRDefault="004C3191" w:rsidP="004C3191">
      <w:pPr>
        <w:pStyle w:val="Subtitle"/>
      </w:pPr>
      <w:bookmarkStart w:id="5" w:name="_Toc113957280"/>
      <w:r>
        <w:lastRenderedPageBreak/>
        <w:t>List of Figures</w:t>
      </w:r>
      <w:bookmarkEnd w:id="5"/>
    </w:p>
    <w:p w14:paraId="7D6D2548" w14:textId="77777777" w:rsidR="003E4003" w:rsidRDefault="004C3191">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3E4003">
        <w:rPr>
          <w:noProof/>
        </w:rPr>
        <w:t>Figure 1: List of Styles</w:t>
      </w:r>
      <w:r w:rsidR="003E4003">
        <w:rPr>
          <w:noProof/>
        </w:rPr>
        <w:tab/>
      </w:r>
      <w:r w:rsidR="003E4003">
        <w:rPr>
          <w:noProof/>
        </w:rPr>
        <w:fldChar w:fldCharType="begin"/>
      </w:r>
      <w:r w:rsidR="003E4003">
        <w:rPr>
          <w:noProof/>
        </w:rPr>
        <w:instrText xml:space="preserve"> PAGEREF _Toc55559453 \h </w:instrText>
      </w:r>
      <w:r w:rsidR="003E4003">
        <w:rPr>
          <w:noProof/>
        </w:rPr>
      </w:r>
      <w:r w:rsidR="003E4003">
        <w:rPr>
          <w:noProof/>
        </w:rPr>
        <w:fldChar w:fldCharType="separate"/>
      </w:r>
      <w:r w:rsidR="00131129">
        <w:rPr>
          <w:noProof/>
        </w:rPr>
        <w:t>1</w:t>
      </w:r>
      <w:r w:rsidR="003E4003">
        <w:rPr>
          <w:noProof/>
        </w:rPr>
        <w:fldChar w:fldCharType="end"/>
      </w:r>
    </w:p>
    <w:p w14:paraId="5F3C2CE6"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r>
        <w:rPr>
          <w:noProof/>
        </w:rPr>
        <w:t>Figure 2: IEEE Reference style</w:t>
      </w:r>
      <w:r>
        <w:rPr>
          <w:noProof/>
        </w:rPr>
        <w:tab/>
      </w:r>
      <w:r>
        <w:rPr>
          <w:noProof/>
        </w:rPr>
        <w:fldChar w:fldCharType="begin"/>
      </w:r>
      <w:r>
        <w:rPr>
          <w:noProof/>
        </w:rPr>
        <w:instrText xml:space="preserve"> PAGEREF _Toc55559454 \h </w:instrText>
      </w:r>
      <w:r>
        <w:rPr>
          <w:noProof/>
        </w:rPr>
      </w:r>
      <w:r>
        <w:rPr>
          <w:noProof/>
        </w:rPr>
        <w:fldChar w:fldCharType="separate"/>
      </w:r>
      <w:r w:rsidR="00131129">
        <w:rPr>
          <w:noProof/>
        </w:rPr>
        <w:t>1</w:t>
      </w:r>
      <w:r>
        <w:rPr>
          <w:noProof/>
        </w:rPr>
        <w:fldChar w:fldCharType="end"/>
      </w:r>
    </w:p>
    <w:p w14:paraId="22935A22" w14:textId="77777777" w:rsidR="00B17408" w:rsidRDefault="004C3191" w:rsidP="004C3191">
      <w:pPr>
        <w:sectPr w:rsidR="00B17408" w:rsidSect="004C3191">
          <w:headerReference w:type="first" r:id="rId12"/>
          <w:pgSz w:w="11909" w:h="16834" w:code="9"/>
          <w:pgMar w:top="1440" w:right="1440" w:bottom="1440" w:left="1440" w:header="720" w:footer="720" w:gutter="0"/>
          <w:pgNumType w:fmt="lowerRoman"/>
          <w:cols w:space="720"/>
          <w:titlePg/>
          <w:docGrid w:linePitch="360"/>
        </w:sectPr>
      </w:pPr>
      <w:r>
        <w:fldChar w:fldCharType="end"/>
      </w:r>
      <w:r w:rsidR="00A40D67" w:rsidRPr="008B57AF">
        <w:br w:type="page"/>
      </w:r>
    </w:p>
    <w:p w14:paraId="09F59762" w14:textId="77777777" w:rsidR="00D142A1" w:rsidRDefault="00D142A1" w:rsidP="00A21858">
      <w:pPr>
        <w:pStyle w:val="Heading1"/>
        <w:numPr>
          <w:ilvl w:val="0"/>
          <w:numId w:val="0"/>
        </w:numPr>
      </w:pPr>
      <w:bookmarkStart w:id="6" w:name="_Toc113957281"/>
      <w:bookmarkStart w:id="7" w:name="_Toc975460"/>
      <w:bookmarkStart w:id="8" w:name="_Toc5527832"/>
      <w:bookmarkStart w:id="9" w:name="_Toc19544168"/>
      <w:bookmarkStart w:id="10" w:name="_Toc19544195"/>
      <w:bookmarkStart w:id="11" w:name="_Toc224669195"/>
      <w:r>
        <w:lastRenderedPageBreak/>
        <w:t>Abstract</w:t>
      </w:r>
      <w:bookmarkEnd w:id="6"/>
    </w:p>
    <w:p w14:paraId="2DBD3397" w14:textId="15BC91D5" w:rsidR="00D54E8F" w:rsidRDefault="008E052F" w:rsidP="00467503">
      <w:pPr>
        <w:pStyle w:val="BodyText"/>
        <w:spacing w:line="360" w:lineRule="auto"/>
      </w:pPr>
      <w:r>
        <w:t xml:space="preserve">The </w:t>
      </w:r>
      <w:r w:rsidRPr="008E052F">
        <w:rPr>
          <w:b/>
        </w:rPr>
        <w:t>Wheat Rust Guard</w:t>
      </w:r>
      <w:r>
        <w:rPr>
          <w:b/>
        </w:rPr>
        <w:t xml:space="preserve"> </w:t>
      </w:r>
      <w:r>
        <w:t xml:space="preserve">will provide the farmers community with an efficient, mobile-based platform for the detection and management of wheat rust diseases. The application will be made using </w:t>
      </w:r>
      <w:r w:rsidRPr="008E052F">
        <w:rPr>
          <w:b/>
        </w:rPr>
        <w:t>Flutter</w:t>
      </w:r>
      <w:r>
        <w:t xml:space="preserve"> and </w:t>
      </w:r>
      <w:r w:rsidRPr="008E052F">
        <w:rPr>
          <w:b/>
        </w:rPr>
        <w:t>Dart</w:t>
      </w:r>
      <w:r>
        <w:t>,</w:t>
      </w:r>
      <w:r>
        <w:rPr>
          <w:b/>
        </w:rPr>
        <w:t xml:space="preserve"> </w:t>
      </w:r>
      <w:r>
        <w:t xml:space="preserve">which will incorporate advance deep learning models in the detection of the diseases. It enables users to upload </w:t>
      </w:r>
      <w:r w:rsidR="001065EF">
        <w:t xml:space="preserve">or scan images of wheat crops for the application of the identification process through AI-powered computer vision capable of identifying diseases like </w:t>
      </w:r>
      <w:r w:rsidR="001065EF" w:rsidRPr="001065EF">
        <w:rPr>
          <w:b/>
        </w:rPr>
        <w:t>Yellow Rust</w:t>
      </w:r>
      <w:r w:rsidR="001065EF">
        <w:t xml:space="preserve"> and </w:t>
      </w:r>
      <w:r w:rsidR="001065EF" w:rsidRPr="001065EF">
        <w:rPr>
          <w:b/>
        </w:rPr>
        <w:t>Brown Rust</w:t>
      </w:r>
      <w:r w:rsidR="001065EF">
        <w:t xml:space="preserve">. </w:t>
      </w:r>
    </w:p>
    <w:p w14:paraId="7E3342B6" w14:textId="462F1EFE" w:rsidR="001065EF" w:rsidRDefault="001065EF" w:rsidP="00467503">
      <w:pPr>
        <w:pStyle w:val="BodyText"/>
        <w:spacing w:line="360" w:lineRule="auto"/>
      </w:pPr>
      <w:r>
        <w:t>This contains a user-friendly</w:t>
      </w:r>
      <w:r w:rsidR="00467503">
        <w:t xml:space="preserve"> interface that navigates farmers step by step. Onboarding is also designed to make usage easy for those who are not familiar with the technology. The app allows offline functionality in areas with low internet connectivity. Treatment recommendations will also be provided to help the farmer take timely and corrective action.</w:t>
      </w:r>
    </w:p>
    <w:p w14:paraId="18C4DF8D" w14:textId="00FC685D" w:rsidR="00467503" w:rsidRPr="001065EF" w:rsidRDefault="00467503" w:rsidP="00467503">
      <w:pPr>
        <w:pStyle w:val="BodyText"/>
        <w:spacing w:line="360" w:lineRule="auto"/>
      </w:pPr>
      <w:r>
        <w:t xml:space="preserve">The app applies AI-driven analysis to guarantee high accuracy in detecting diseases of wheat rust, eliminating all inefficiencies that may characterize traditional manual diagnostics. But most importantly, Wheat Rust Guard empowers them with a scalable and efficient solution-meaning better crop health and truly sustainable agriculture. </w:t>
      </w:r>
    </w:p>
    <w:p w14:paraId="4E70E90B" w14:textId="77777777" w:rsidR="00D54E8F" w:rsidRDefault="00D54E8F">
      <w:pPr>
        <w:rPr>
          <w:b/>
        </w:rPr>
      </w:pPr>
      <w:r>
        <w:rPr>
          <w:b/>
        </w:rPr>
        <w:br w:type="page"/>
      </w:r>
    </w:p>
    <w:p w14:paraId="5CA925E2" w14:textId="77777777" w:rsidR="004E5FC8" w:rsidRPr="00242A9C" w:rsidRDefault="004E5FC8" w:rsidP="00A21858">
      <w:pPr>
        <w:pStyle w:val="Heading1"/>
      </w:pPr>
      <w:bookmarkStart w:id="12" w:name="_Toc113957282"/>
      <w:r w:rsidRPr="00242A9C">
        <w:lastRenderedPageBreak/>
        <w:t>Introduction</w:t>
      </w:r>
      <w:bookmarkEnd w:id="7"/>
      <w:bookmarkEnd w:id="8"/>
      <w:bookmarkEnd w:id="9"/>
      <w:bookmarkEnd w:id="10"/>
      <w:bookmarkEnd w:id="12"/>
    </w:p>
    <w:p w14:paraId="2858415E" w14:textId="59EBF5BB" w:rsidR="00E35722" w:rsidRDefault="00D56B4D" w:rsidP="00C74C57">
      <w:pPr>
        <w:pStyle w:val="BodyText"/>
        <w:spacing w:line="360" w:lineRule="auto"/>
      </w:pPr>
      <w:bookmarkStart w:id="13" w:name="_Toc5527833"/>
      <w:bookmarkStart w:id="14" w:name="_Toc19544196"/>
      <w:bookmarkStart w:id="15" w:name="_Toc975461"/>
      <w:r>
        <w:t>Agriculture is the backbone of the economy in Pakistan and provides employment for day-to-day livelihood to millions. However, wheat rust-a highly destructive fungal diseases-seriously threatens wheat</w:t>
      </w:r>
      <w:r w:rsidR="00490824">
        <w:t>, the staple crop of the country. It affects the quality and quantity of the yield, causing losses in substantial economic earnings and imposing a hazard to food safety. Conventional diseases detection methods, however, are manual, which means time consumption, inaccuracies, and leaving farmers unprepared to take efficient actions against the disease accordingly.</w:t>
      </w:r>
    </w:p>
    <w:p w14:paraId="054186EE" w14:textId="77777777" w:rsidR="00490824" w:rsidRDefault="00490824" w:rsidP="00C74C57">
      <w:pPr>
        <w:pStyle w:val="BodyText"/>
        <w:spacing w:line="360" w:lineRule="auto"/>
      </w:pPr>
      <w:r>
        <w:t>Addressing these challenges, Wheat Rust Guard offers the integration of artificial intelligence and computer vision as a paradigm shift in wheat rust detection. The application enables farmers to detect wheat rust diseases – such as Brown Rust and Yellow Rust – by scanning or uploading images of affected crops. Advanced deep learning models applied within the app ensure a correct real-time diagnosis, while offering active insights to farmers for effective management.</w:t>
      </w:r>
    </w:p>
    <w:p w14:paraId="4C3EE80A" w14:textId="45BA50BE" w:rsidR="00490824" w:rsidRPr="00D56B4D" w:rsidRDefault="00490824" w:rsidP="00C74C57">
      <w:pPr>
        <w:pStyle w:val="BodyText"/>
        <w:spacing w:line="360" w:lineRule="auto"/>
      </w:pPr>
      <w:r>
        <w:t xml:space="preserve">The offline application of the system, other than detecting diseases, also suggests </w:t>
      </w:r>
      <w:r w:rsidR="00657421">
        <w:t>recommendations for treatment, hence making it accessible even in remote areas. Wheat Rust Guard propagates a junction between modern day technology and agricultural requirement in simplification of disease diagnosis and prevention, hence leading to sustainable farming and increasing crop yields.</w:t>
      </w:r>
      <w:r>
        <w:t xml:space="preserve"> </w:t>
      </w:r>
    </w:p>
    <w:p w14:paraId="5CD0869E" w14:textId="77777777" w:rsidR="004E5FC8" w:rsidRPr="008B57AF" w:rsidRDefault="00E35722" w:rsidP="00E347B5">
      <w:pPr>
        <w:pStyle w:val="Heading2"/>
      </w:pPr>
      <w:bookmarkStart w:id="16" w:name="_Toc113957283"/>
      <w:bookmarkEnd w:id="13"/>
      <w:bookmarkEnd w:id="14"/>
      <w:r>
        <w:t>Goals and Objectives</w:t>
      </w:r>
      <w:bookmarkEnd w:id="16"/>
    </w:p>
    <w:p w14:paraId="12672C46" w14:textId="77777777" w:rsidR="007E72C7" w:rsidRDefault="00657421" w:rsidP="00C74C57">
      <w:pPr>
        <w:pStyle w:val="BodyText"/>
        <w:spacing w:line="360" w:lineRule="auto"/>
      </w:pPr>
      <w:r>
        <w:t xml:space="preserve">The main goals and objectives of the Wheat Rust Guard </w:t>
      </w:r>
      <w:r w:rsidR="007E72C7">
        <w:t>project are:</w:t>
      </w:r>
    </w:p>
    <w:p w14:paraId="46C94293" w14:textId="727A9C22" w:rsidR="003B1E8A" w:rsidRDefault="007E72C7" w:rsidP="00C74C57">
      <w:pPr>
        <w:pStyle w:val="BodyText"/>
        <w:numPr>
          <w:ilvl w:val="0"/>
          <w:numId w:val="14"/>
        </w:numPr>
        <w:spacing w:line="360" w:lineRule="auto"/>
      </w:pPr>
      <w:r>
        <w:t>Development of an AI-enabled mobile application that is capable of detecting wheat rust diseases, Brown Rust and Yellow Rust with high accuracy.</w:t>
      </w:r>
    </w:p>
    <w:p w14:paraId="64C4CB5F" w14:textId="5D0528F6" w:rsidR="007E72C7" w:rsidRDefault="007E72C7" w:rsidP="00C74C57">
      <w:pPr>
        <w:pStyle w:val="BodyText"/>
        <w:numPr>
          <w:ilvl w:val="0"/>
          <w:numId w:val="14"/>
        </w:numPr>
        <w:spacing w:line="360" w:lineRule="auto"/>
      </w:pPr>
      <w:r>
        <w:t>To provide effective, well-timed, and actionable insights to farmers for better disease management.</w:t>
      </w:r>
    </w:p>
    <w:p w14:paraId="2A013A90" w14:textId="32B8AA93" w:rsidR="007E72C7" w:rsidRDefault="007E72C7" w:rsidP="00C74C57">
      <w:pPr>
        <w:pStyle w:val="BodyText"/>
        <w:numPr>
          <w:ilvl w:val="0"/>
          <w:numId w:val="14"/>
        </w:numPr>
        <w:spacing w:line="360" w:lineRule="auto"/>
      </w:pPr>
      <w:r>
        <w:t>To implement user-friendly functionalities like offline access and treatment suggestions that could further improve the accessibility and usability.</w:t>
      </w:r>
    </w:p>
    <w:p w14:paraId="71748BDD" w14:textId="33E3C387" w:rsidR="007E72C7" w:rsidRDefault="007E72C7" w:rsidP="00C74C57">
      <w:pPr>
        <w:pStyle w:val="BodyText"/>
        <w:numPr>
          <w:ilvl w:val="0"/>
          <w:numId w:val="14"/>
        </w:numPr>
        <w:spacing w:line="360" w:lineRule="auto"/>
      </w:pPr>
      <w:r>
        <w:t>To reduce the reliance on manual diagnostic methods, saving time and improving detection accuracy.</w:t>
      </w:r>
    </w:p>
    <w:p w14:paraId="43D0F121" w14:textId="1F6FF31E" w:rsidR="007E72C7" w:rsidRDefault="007E72C7" w:rsidP="00C74C57">
      <w:pPr>
        <w:pStyle w:val="BodyText"/>
        <w:numPr>
          <w:ilvl w:val="0"/>
          <w:numId w:val="14"/>
        </w:numPr>
        <w:spacing w:line="360" w:lineRule="auto"/>
      </w:pPr>
      <w:r>
        <w:t>To contribute to environmentally friendly agriculture and to raise wheat production to achieve food security</w:t>
      </w:r>
      <w:r w:rsidR="00761D3C">
        <w:t>.</w:t>
      </w:r>
    </w:p>
    <w:p w14:paraId="24CE866A" w14:textId="066FED0B" w:rsidR="00761D3C" w:rsidRDefault="00761D3C" w:rsidP="00761D3C">
      <w:pPr>
        <w:pStyle w:val="BodyText"/>
      </w:pPr>
    </w:p>
    <w:p w14:paraId="0EE56B5B" w14:textId="77777777" w:rsidR="00761D3C" w:rsidRPr="009235AA" w:rsidRDefault="00761D3C" w:rsidP="00761D3C">
      <w:pPr>
        <w:pStyle w:val="BodyText"/>
      </w:pPr>
    </w:p>
    <w:p w14:paraId="320BDFD0" w14:textId="6C5DC45B" w:rsidR="004E5FC8" w:rsidRDefault="007A762C" w:rsidP="00E347B5">
      <w:pPr>
        <w:pStyle w:val="Heading2"/>
      </w:pPr>
      <w:bookmarkStart w:id="17" w:name="_Toc113957284"/>
      <w:r>
        <w:t>Scope of the Project</w:t>
      </w:r>
      <w:bookmarkEnd w:id="17"/>
    </w:p>
    <w:p w14:paraId="6442CBB8" w14:textId="70444BE9" w:rsidR="00761D3C" w:rsidRDefault="00761D3C" w:rsidP="00C74C57">
      <w:pPr>
        <w:spacing w:line="360" w:lineRule="auto"/>
        <w:jc w:val="both"/>
      </w:pPr>
      <w:r>
        <w:t>The scope of Wheat Rust Guard will include:</w:t>
      </w:r>
    </w:p>
    <w:p w14:paraId="0721304B" w14:textId="58014404" w:rsidR="00761D3C" w:rsidRDefault="00761D3C" w:rsidP="00C74C57">
      <w:pPr>
        <w:pStyle w:val="ListParagraph"/>
        <w:numPr>
          <w:ilvl w:val="0"/>
          <w:numId w:val="15"/>
        </w:numPr>
        <w:spacing w:line="360" w:lineRule="auto"/>
        <w:jc w:val="both"/>
      </w:pPr>
      <w:r>
        <w:t>Developing a mobile application using Flutter and Dart that employs AI and deep learning models.</w:t>
      </w:r>
    </w:p>
    <w:p w14:paraId="439B335B" w14:textId="593E2F27" w:rsidR="00761D3C" w:rsidRDefault="00761D3C" w:rsidP="00C74C57">
      <w:pPr>
        <w:pStyle w:val="ListParagraph"/>
        <w:numPr>
          <w:ilvl w:val="0"/>
          <w:numId w:val="15"/>
        </w:numPr>
        <w:spacing w:line="360" w:lineRule="auto"/>
        <w:jc w:val="both"/>
      </w:pPr>
      <w:r>
        <w:t>It was aimed at the development of the capability to diagnose wheat rust diseases through uploading the image or scanning live.</w:t>
      </w:r>
    </w:p>
    <w:p w14:paraId="01460DC5" w14:textId="77777777" w:rsidR="00761D3C" w:rsidRDefault="00761D3C" w:rsidP="00C74C57">
      <w:pPr>
        <w:pStyle w:val="ListParagraph"/>
        <w:numPr>
          <w:ilvl w:val="0"/>
          <w:numId w:val="15"/>
        </w:numPr>
        <w:spacing w:line="360" w:lineRule="auto"/>
        <w:jc w:val="both"/>
      </w:pPr>
      <w:r>
        <w:t>Integration of added features such as offline mode and suggestion of treatment that help to solve the accessibility related to farmers.</w:t>
      </w:r>
    </w:p>
    <w:p w14:paraId="4A09498D" w14:textId="77777777" w:rsidR="00761D3C" w:rsidRDefault="00761D3C" w:rsidP="00C74C57">
      <w:pPr>
        <w:pStyle w:val="ListParagraph"/>
        <w:numPr>
          <w:ilvl w:val="0"/>
          <w:numId w:val="15"/>
        </w:numPr>
        <w:spacing w:line="360" w:lineRule="auto"/>
        <w:jc w:val="both"/>
      </w:pPr>
      <w:r>
        <w:t>The target would be small to medium scale farmers in Pakistan, particularly in less accessible parts of the country for access to agricultural equipment or modern farming technologies.</w:t>
      </w:r>
    </w:p>
    <w:p w14:paraId="41A3C143" w14:textId="01B1A726" w:rsidR="00761D3C" w:rsidRPr="00761D3C" w:rsidRDefault="00761D3C" w:rsidP="00C74C57">
      <w:pPr>
        <w:pStyle w:val="ListParagraph"/>
        <w:numPr>
          <w:ilvl w:val="0"/>
          <w:numId w:val="15"/>
        </w:numPr>
        <w:spacing w:line="360" w:lineRule="auto"/>
        <w:jc w:val="both"/>
      </w:pPr>
      <w:r>
        <w:t xml:space="preserve">Scalability and flexibility ensure the detection of other crop diseases in the future. </w:t>
      </w:r>
    </w:p>
    <w:p w14:paraId="5CFF33CE" w14:textId="6229E7A8" w:rsidR="00761D3C" w:rsidRDefault="00761D3C" w:rsidP="00035BA7">
      <w:pPr>
        <w:pStyle w:val="BodyText"/>
      </w:pPr>
      <w:bookmarkStart w:id="18" w:name="_Toc975464"/>
      <w:bookmarkStart w:id="19" w:name="_Toc5527837"/>
      <w:bookmarkEnd w:id="15"/>
    </w:p>
    <w:p w14:paraId="4D81B80E" w14:textId="4B227921" w:rsidR="00761D3C" w:rsidRDefault="00761D3C" w:rsidP="00035BA7">
      <w:pPr>
        <w:pStyle w:val="BodyText"/>
      </w:pPr>
    </w:p>
    <w:p w14:paraId="048DC0AE" w14:textId="77777777" w:rsidR="00761D3C" w:rsidRPr="00035BA7" w:rsidRDefault="00761D3C" w:rsidP="00035BA7">
      <w:pPr>
        <w:pStyle w:val="BodyText"/>
        <w:sectPr w:rsidR="00761D3C" w:rsidRPr="00035BA7" w:rsidSect="00BC1EE0">
          <w:headerReference w:type="even" r:id="rId13"/>
          <w:headerReference w:type="default" r:id="rId14"/>
          <w:headerReference w:type="first" r:id="rId15"/>
          <w:pgSz w:w="11909" w:h="16834" w:code="9"/>
          <w:pgMar w:top="1440" w:right="1440" w:bottom="1440" w:left="1440" w:header="720" w:footer="720" w:gutter="0"/>
          <w:pgNumType w:start="1"/>
          <w:cols w:space="720"/>
          <w:docGrid w:linePitch="360"/>
        </w:sectPr>
      </w:pPr>
    </w:p>
    <w:p w14:paraId="2C4B8FE6" w14:textId="0C052903" w:rsidR="0011269D" w:rsidRPr="000F61AA" w:rsidRDefault="00657558" w:rsidP="000F61AA">
      <w:pPr>
        <w:pStyle w:val="Heading1"/>
      </w:pPr>
      <w:bookmarkStart w:id="20" w:name="_Toc113957285"/>
      <w:bookmarkStart w:id="21" w:name="_Toc19544169"/>
      <w:bookmarkStart w:id="22" w:name="_Toc19544199"/>
      <w:r>
        <w:lastRenderedPageBreak/>
        <w:t xml:space="preserve">Literature </w:t>
      </w:r>
      <w:r w:rsidR="008F4642">
        <w:t>Review</w:t>
      </w:r>
      <w:bookmarkEnd w:id="20"/>
      <w:r w:rsidR="00A11546" w:rsidRPr="008B57AF">
        <w:t xml:space="preserve"> </w:t>
      </w:r>
      <w:bookmarkStart w:id="23" w:name="_Toc975465"/>
      <w:bookmarkStart w:id="24" w:name="_Toc25577318"/>
      <w:bookmarkStart w:id="25" w:name="_Toc25577902"/>
      <w:bookmarkStart w:id="26" w:name="_Toc25577949"/>
      <w:bookmarkStart w:id="27" w:name="_Toc25578009"/>
      <w:bookmarkStart w:id="28" w:name="_Toc25578048"/>
      <w:bookmarkStart w:id="29" w:name="_Toc25578812"/>
      <w:bookmarkStart w:id="30" w:name="_Toc25578875"/>
      <w:bookmarkStart w:id="31" w:name="_Toc25579684"/>
      <w:bookmarkStart w:id="32" w:name="_Toc25579861"/>
      <w:bookmarkStart w:id="33" w:name="_Toc25580009"/>
      <w:bookmarkStart w:id="34" w:name="_Toc33529341"/>
      <w:bookmarkStart w:id="35" w:name="_Toc532812916"/>
      <w:bookmarkEnd w:id="18"/>
      <w:bookmarkEnd w:id="19"/>
      <w:bookmarkEnd w:id="21"/>
      <w:bookmarkEnd w:id="22"/>
      <w:bookmarkEnd w:id="24"/>
      <w:bookmarkEnd w:id="25"/>
      <w:bookmarkEnd w:id="26"/>
      <w:bookmarkEnd w:id="27"/>
      <w:bookmarkEnd w:id="28"/>
      <w:bookmarkEnd w:id="29"/>
      <w:bookmarkEnd w:id="30"/>
      <w:bookmarkEnd w:id="31"/>
      <w:bookmarkEnd w:id="32"/>
      <w:bookmarkEnd w:id="33"/>
      <w:bookmarkEnd w:id="34"/>
    </w:p>
    <w:p w14:paraId="7AE9EB47" w14:textId="0E0C4C2B" w:rsidR="008F4642" w:rsidRDefault="008F4642" w:rsidP="008F4642">
      <w:pPr>
        <w:pStyle w:val="Heading2"/>
        <w:numPr>
          <w:ilvl w:val="1"/>
          <w:numId w:val="4"/>
        </w:numPr>
      </w:pPr>
      <w:bookmarkStart w:id="36" w:name="_Toc113957286"/>
      <w:r>
        <w:t>Introduction</w:t>
      </w:r>
      <w:bookmarkEnd w:id="36"/>
    </w:p>
    <w:p w14:paraId="35DEE9F2" w14:textId="05E60E86" w:rsidR="00F66CEC" w:rsidRPr="00F66CEC" w:rsidRDefault="00320121" w:rsidP="00543E45">
      <w:pPr>
        <w:spacing w:line="360" w:lineRule="auto"/>
        <w:jc w:val="both"/>
      </w:pPr>
      <w:r>
        <w:t>This chapter focuses on a review pertaining to present studies and developments about early identification studies using artificial intelligence powered with computer vision for specific wheat rust diseases, precisely yellow and brown rust. Specific state-of-the-art AI tools related to agriculture, methodologies presented concerning the disease detection phases involved in this research area and deficiencies of the current resolution in the literature are debated herewith. It lays the foundation for the understanding of how the Wheat Rust Guard project innovates on existing approaches by offering a mobile-based, user-friendly platform, catering to farmers.</w:t>
      </w:r>
    </w:p>
    <w:p w14:paraId="09909526" w14:textId="53BCF813" w:rsidR="008F4642" w:rsidRDefault="00733565" w:rsidP="008F4642">
      <w:pPr>
        <w:pStyle w:val="Heading2"/>
        <w:numPr>
          <w:ilvl w:val="1"/>
          <w:numId w:val="4"/>
        </w:numPr>
      </w:pPr>
      <w:bookmarkStart w:id="37" w:name="_Toc113957287"/>
      <w:r>
        <w:t>Background and Problem Elaboration</w:t>
      </w:r>
      <w:bookmarkEnd w:id="37"/>
    </w:p>
    <w:p w14:paraId="1385C473" w14:textId="07705018" w:rsidR="00320121" w:rsidRDefault="00320121" w:rsidP="00543E45">
      <w:pPr>
        <w:spacing w:line="360" w:lineRule="auto"/>
        <w:jc w:val="both"/>
      </w:pPr>
      <w:r>
        <w:t>Wheat rust diseases are considered some of the most feared diseases that attack wheat all over the world. These fungal infections will degrade not only the crop yields but also the quality of grains, thus impacting food security as a whole and farmers livelihoods. Management of any such disease requires early detection of the disease so that at least its impact could be minimized.</w:t>
      </w:r>
    </w:p>
    <w:p w14:paraId="2010AA91" w14:textId="23A0C25E" w:rsidR="007E2752" w:rsidRDefault="00320121" w:rsidP="00543E45">
      <w:pPr>
        <w:spacing w:line="360" w:lineRule="auto"/>
        <w:rPr>
          <w:b/>
        </w:rPr>
      </w:pPr>
      <w:r>
        <w:t xml:space="preserve">Traditional monitoring methods for wheat rust rely on either a manual inspection or the expert opinion of agricultural </w:t>
      </w:r>
      <w:r w:rsidR="007E2752">
        <w:t>personnel. While effective to a degree, there are a number of limitations in these approaches:</w:t>
      </w:r>
    </w:p>
    <w:p w14:paraId="7ABD4FE7" w14:textId="7F8EB05C" w:rsidR="00320121" w:rsidRDefault="007E2752" w:rsidP="00543E45">
      <w:pPr>
        <w:pStyle w:val="ListParagraph"/>
        <w:numPr>
          <w:ilvl w:val="0"/>
          <w:numId w:val="23"/>
        </w:numPr>
        <w:spacing w:line="360" w:lineRule="auto"/>
        <w:jc w:val="both"/>
      </w:pPr>
      <w:r w:rsidRPr="00543E45">
        <w:rPr>
          <w:b/>
        </w:rPr>
        <w:t xml:space="preserve">Inefficiency and Cost: </w:t>
      </w:r>
      <w:r>
        <w:t>Manual inspection is very time-consuming, requiring much labor, especially on large fields.</w:t>
      </w:r>
    </w:p>
    <w:p w14:paraId="71159A98" w14:textId="799F04C9" w:rsidR="007E2752" w:rsidRDefault="007E2752" w:rsidP="00543E45">
      <w:pPr>
        <w:pStyle w:val="ListParagraph"/>
        <w:numPr>
          <w:ilvl w:val="0"/>
          <w:numId w:val="23"/>
        </w:numPr>
        <w:spacing w:line="360" w:lineRule="auto"/>
        <w:jc w:val="both"/>
      </w:pPr>
      <w:r w:rsidRPr="00543E45">
        <w:rPr>
          <w:b/>
        </w:rPr>
        <w:t xml:space="preserve">Inaccessibility: </w:t>
      </w:r>
      <w:r>
        <w:t>Most small-scale farmers in developing regions face the challenge of a lack of accessibility to professional advice and improved equipment.</w:t>
      </w:r>
    </w:p>
    <w:p w14:paraId="46D00CD8" w14:textId="7AD4C8B3" w:rsidR="007E2752" w:rsidRDefault="007E2752" w:rsidP="00543E45">
      <w:pPr>
        <w:pStyle w:val="ListParagraph"/>
        <w:numPr>
          <w:ilvl w:val="0"/>
          <w:numId w:val="23"/>
        </w:numPr>
        <w:spacing w:line="360" w:lineRule="auto"/>
        <w:jc w:val="both"/>
      </w:pPr>
      <w:r w:rsidRPr="00543E45">
        <w:rPr>
          <w:b/>
        </w:rPr>
        <w:t xml:space="preserve">Delayed Diagnosis: </w:t>
      </w:r>
      <w:r>
        <w:t>By the time symptoms are visible, the diseases has probably spread so extensively.</w:t>
      </w:r>
    </w:p>
    <w:p w14:paraId="457D4DF6" w14:textId="55EC89B5" w:rsidR="007E2752" w:rsidRPr="007E2752" w:rsidRDefault="007E2752" w:rsidP="00543E45">
      <w:pPr>
        <w:spacing w:line="360" w:lineRule="auto"/>
        <w:jc w:val="both"/>
      </w:pPr>
      <w:r>
        <w:t>These challenges have transformative solutions through advances in AI and machine learning. In agriculture-food, AI has appeared to be effective in precision tasks concerning disease detection, yield estimation and soil analysis. Computer vision, a subcategory of AI, has proven especially apt, through visual data analysis of symptoms for the detection and identification of diseases with much accuracy. However, most of these tools driven by AI are either too costly, or require technical capability, or are beyond the reach and access of small-scale farmers.</w:t>
      </w:r>
      <w:r w:rsidR="00543E45">
        <w:t xml:space="preserve"> The Wheat Rust Guard Project fills this gap by providing an inexpensive, mobile-based platform </w:t>
      </w:r>
      <w:r w:rsidR="00543E45">
        <w:lastRenderedPageBreak/>
        <w:t>for the early detection of wheat rust. Equipped with AI and computer vision, this tool enables farmers to quickly identify infections and reduces time and effort spent in monitoring while improving decision-making and response times.</w:t>
      </w:r>
    </w:p>
    <w:p w14:paraId="53EAF2FB" w14:textId="77777777" w:rsidR="00733565" w:rsidRDefault="00733565" w:rsidP="00543E45">
      <w:pPr>
        <w:pStyle w:val="Heading2"/>
        <w:numPr>
          <w:ilvl w:val="1"/>
          <w:numId w:val="4"/>
        </w:numPr>
        <w:spacing w:line="360" w:lineRule="auto"/>
      </w:pPr>
      <w:bookmarkStart w:id="38" w:name="_Toc113957288"/>
      <w:r>
        <w:t>Detailed Literature Review</w:t>
      </w:r>
      <w:bookmarkEnd w:id="38"/>
    </w:p>
    <w:p w14:paraId="0D9A8098" w14:textId="314012BA" w:rsidR="00733565" w:rsidRDefault="00733565" w:rsidP="00733565">
      <w:pPr>
        <w:pStyle w:val="Heading3"/>
        <w:numPr>
          <w:ilvl w:val="2"/>
          <w:numId w:val="4"/>
        </w:numPr>
      </w:pPr>
      <w:bookmarkStart w:id="39" w:name="_Toc113957289"/>
      <w:r>
        <w:t>Definitions</w:t>
      </w:r>
      <w:bookmarkEnd w:id="39"/>
    </w:p>
    <w:p w14:paraId="021B2BE3" w14:textId="6AD81997" w:rsidR="00543E45" w:rsidRDefault="00543E45" w:rsidP="00011F6F">
      <w:pPr>
        <w:spacing w:line="360" w:lineRule="auto"/>
        <w:jc w:val="both"/>
      </w:pPr>
      <w:r>
        <w:t>The following definitions are relevant and provide a basic understanding for the basis of this project:</w:t>
      </w:r>
    </w:p>
    <w:p w14:paraId="7F5AB169" w14:textId="0ECEBD6E" w:rsidR="00543E45" w:rsidRPr="00543E45" w:rsidRDefault="00543E45" w:rsidP="00011F6F">
      <w:pPr>
        <w:pStyle w:val="ListParagraph"/>
        <w:numPr>
          <w:ilvl w:val="0"/>
          <w:numId w:val="24"/>
        </w:numPr>
        <w:spacing w:line="360" w:lineRule="auto"/>
        <w:jc w:val="both"/>
        <w:rPr>
          <w:b/>
        </w:rPr>
      </w:pPr>
      <w:r w:rsidRPr="00543E45">
        <w:rPr>
          <w:b/>
        </w:rPr>
        <w:t>Artificial Intelligence:</w:t>
      </w:r>
      <w:r>
        <w:rPr>
          <w:b/>
        </w:rPr>
        <w:t xml:space="preserve"> </w:t>
      </w:r>
      <w:r>
        <w:t>It is the ability of machines, especially computer systems, to simulate processes of human intelligence and, therefore, be able to carry out tasks that require making decisions, learning, and solving problems. Machine learning – subcategory of AI engaged in the development of algorithms through which systems can learn and improve processes from experience without explicit instructions. This can handle ML models learning from labeled datasets to recognize signs of wheat rust.</w:t>
      </w:r>
    </w:p>
    <w:p w14:paraId="06CF6EE7" w14:textId="48C25D2E" w:rsidR="00011F6F" w:rsidRPr="00011F6F" w:rsidRDefault="00543E45" w:rsidP="00011F6F">
      <w:pPr>
        <w:pStyle w:val="ListParagraph"/>
        <w:numPr>
          <w:ilvl w:val="0"/>
          <w:numId w:val="24"/>
        </w:numPr>
        <w:spacing w:line="360" w:lineRule="auto"/>
        <w:jc w:val="both"/>
        <w:rPr>
          <w:b/>
        </w:rPr>
      </w:pPr>
      <w:r>
        <w:rPr>
          <w:b/>
        </w:rPr>
        <w:t xml:space="preserve">Computer Vision: </w:t>
      </w:r>
      <w:r>
        <w:t xml:space="preserve">This is a subfield of AI, where machines have the ability to </w:t>
      </w:r>
      <w:r w:rsidR="00011F6F">
        <w:t>interpret, analyze and process images or videos. In this context, computer vision algorithms in Wheat Rust Guard analyze images of wheat leaves for rust symptoms.</w:t>
      </w:r>
    </w:p>
    <w:p w14:paraId="637D8659" w14:textId="1FA58B2B" w:rsidR="00011F6F" w:rsidRPr="00011F6F" w:rsidRDefault="00011F6F" w:rsidP="00011F6F">
      <w:pPr>
        <w:pStyle w:val="ListParagraph"/>
        <w:numPr>
          <w:ilvl w:val="0"/>
          <w:numId w:val="24"/>
        </w:numPr>
        <w:spacing w:line="360" w:lineRule="auto"/>
        <w:jc w:val="both"/>
        <w:rPr>
          <w:b/>
        </w:rPr>
      </w:pPr>
      <w:r>
        <w:rPr>
          <w:b/>
        </w:rPr>
        <w:t xml:space="preserve">Precision Agriculture: </w:t>
      </w:r>
      <w:r>
        <w:t xml:space="preserve">This is the application of technologies in managing farming practices by monitoring field variability to apply intervention where exactly it is required. The project epitomizes precision agriculture, whereby the use of AI tools on mobile devices in the targeted detection of diseases was considered. </w:t>
      </w:r>
    </w:p>
    <w:p w14:paraId="1D01BA05" w14:textId="77777777" w:rsidR="00011F6F" w:rsidRPr="00011F6F" w:rsidRDefault="00011F6F" w:rsidP="00011F6F">
      <w:pPr>
        <w:pStyle w:val="ListParagraph"/>
        <w:numPr>
          <w:ilvl w:val="0"/>
          <w:numId w:val="24"/>
        </w:numPr>
        <w:spacing w:line="360" w:lineRule="auto"/>
        <w:jc w:val="both"/>
        <w:rPr>
          <w:b/>
        </w:rPr>
      </w:pPr>
      <w:r>
        <w:rPr>
          <w:b/>
        </w:rPr>
        <w:t xml:space="preserve">Yellow Rust / Stripe Rust: </w:t>
      </w:r>
      <w:r>
        <w:t>A fungal disease, happening due to puccinia striiformis on wheat leaves in forms of yellow stripes thus offering considerable yield loss.</w:t>
      </w:r>
    </w:p>
    <w:p w14:paraId="2CD8BD93" w14:textId="6FBFC08B" w:rsidR="00011F6F" w:rsidRPr="00011F6F" w:rsidRDefault="00011F6F" w:rsidP="00011F6F">
      <w:pPr>
        <w:pStyle w:val="ListParagraph"/>
        <w:numPr>
          <w:ilvl w:val="0"/>
          <w:numId w:val="24"/>
        </w:numPr>
        <w:spacing w:line="360" w:lineRule="auto"/>
        <w:jc w:val="both"/>
        <w:rPr>
          <w:b/>
        </w:rPr>
      </w:pPr>
      <w:r>
        <w:rPr>
          <w:b/>
        </w:rPr>
        <w:t>Brown Rust / Leaf Rust:</w:t>
      </w:r>
      <w:r>
        <w:t xml:space="preserve"> It is a fungal disease because of the fungus puccinia triticina; it shows reddish-brown-colored spots on the leaves of wheat, and it reduces the photosynthetic capability along with physical strength. </w:t>
      </w:r>
    </w:p>
    <w:p w14:paraId="68F32545" w14:textId="2B5A7AAD" w:rsidR="00733565" w:rsidRDefault="00733565" w:rsidP="00733565">
      <w:pPr>
        <w:pStyle w:val="Heading3"/>
        <w:numPr>
          <w:ilvl w:val="2"/>
          <w:numId w:val="4"/>
        </w:numPr>
      </w:pPr>
      <w:bookmarkStart w:id="40" w:name="_Toc113957290"/>
      <w:r>
        <w:t>Related Research Work 1</w:t>
      </w:r>
      <w:bookmarkEnd w:id="40"/>
    </w:p>
    <w:p w14:paraId="49210AAD" w14:textId="3DA8B06E" w:rsidR="00011F6F" w:rsidRPr="00011F6F" w:rsidRDefault="00601ACC" w:rsidP="00601ACC">
      <w:pPr>
        <w:spacing w:line="360" w:lineRule="auto"/>
        <w:jc w:val="both"/>
      </w:pPr>
      <w:proofErr w:type="spellStart"/>
      <w:r w:rsidRPr="00601ACC">
        <w:t>Romain</w:t>
      </w:r>
      <w:proofErr w:type="spellEnd"/>
      <w:r w:rsidRPr="00601ACC">
        <w:t xml:space="preserve"> </w:t>
      </w:r>
      <w:proofErr w:type="spellStart"/>
      <w:r w:rsidRPr="00601ACC">
        <w:t>Bebronne</w:t>
      </w:r>
      <w:proofErr w:type="spellEnd"/>
      <w:r w:rsidRPr="00601ACC">
        <w:t xml:space="preserve"> et al. proposed a methodology for detecting fungal diseases within winter wheat, specifically stripe rust (SR), brown rust (BR), and </w:t>
      </w:r>
      <w:proofErr w:type="spellStart"/>
      <w:r w:rsidRPr="00601ACC">
        <w:t>septoria</w:t>
      </w:r>
      <w:proofErr w:type="spellEnd"/>
      <w:r w:rsidRPr="00601ACC">
        <w:t xml:space="preserve"> </w:t>
      </w:r>
      <w:proofErr w:type="spellStart"/>
      <w:r w:rsidRPr="00601ACC">
        <w:t>tritici</w:t>
      </w:r>
      <w:proofErr w:type="spellEnd"/>
      <w:r w:rsidRPr="00601ACC">
        <w:t xml:space="preserve"> blotch (STB). The authors applied reflectance and textural features from multispectral imagery. Their system integrated a ground-based platform fitted with a multispectral camera that captured wavebands over the entire visible and near-infrared spectrum. They conducted the estimation of disease severity based on spectral and textural data using ANN and PLSR models. Major steps involved </w:t>
      </w:r>
      <w:r w:rsidRPr="00601ACC">
        <w:lastRenderedPageBreak/>
        <w:t>in preprocessing were the segmentation of multispectral images and waveband-specific feature extraction. ANN outperformed PLSR in predicting disease severity with \</w:t>
      </w:r>
      <w:proofErr w:type="gramStart"/>
      <w:r w:rsidRPr="00601ACC">
        <w:t>( R</w:t>
      </w:r>
      <w:proofErr w:type="gramEnd"/>
      <w:r w:rsidRPr="00601ACC">
        <w:t>^2 \) values of 0.72, 0.57, and 0.65 for STB, SR, and BR, respectively. STB disease severity classification accuracy at higher infection thresholds was 81%. The study showcased the potential of integrating reflectance data with machine learning for precision disease monitoring under natural conditions of the field.</w:t>
      </w:r>
    </w:p>
    <w:p w14:paraId="09ED61AB" w14:textId="032F3F97" w:rsidR="00733565" w:rsidRDefault="00733565" w:rsidP="00733565">
      <w:pPr>
        <w:pStyle w:val="Heading3"/>
        <w:numPr>
          <w:ilvl w:val="2"/>
          <w:numId w:val="4"/>
        </w:numPr>
      </w:pPr>
      <w:bookmarkStart w:id="41" w:name="_Toc113957291"/>
      <w:r>
        <w:t>Related Research Work 2</w:t>
      </w:r>
      <w:bookmarkEnd w:id="41"/>
    </w:p>
    <w:p w14:paraId="46A73010" w14:textId="2D02061C" w:rsidR="00601ACC" w:rsidRDefault="00601ACC" w:rsidP="00601ACC">
      <w:pPr>
        <w:spacing w:line="360" w:lineRule="auto"/>
        <w:jc w:val="both"/>
      </w:pPr>
      <w:proofErr w:type="spellStart"/>
      <w:r w:rsidRPr="00601ACC">
        <w:t>Mamatha</w:t>
      </w:r>
      <w:proofErr w:type="spellEnd"/>
      <w:r w:rsidRPr="00601ACC">
        <w:t xml:space="preserve"> </w:t>
      </w:r>
      <w:proofErr w:type="spellStart"/>
      <w:r w:rsidRPr="00601ACC">
        <w:t>Mandava</w:t>
      </w:r>
      <w:proofErr w:type="spellEnd"/>
      <w:r w:rsidRPr="00601ACC">
        <w:t xml:space="preserve"> et al. investigated a few deep learning models for yellow rust detection in wheat due to *Puccinia striiformis*. These studies compared the performance of three CNN architectures, namely ResNet50, DenseNet121, and VGG19, using a dataset comprising annotated images of healthy/infected wheat leaves. These models were trained using well-known techniques of data augmentation and transfer learning to enhance their generalizability. ResNet50 and DenseNet121 were very efficient, while VGG19 had a moderate performance in feature extraction. EfficientNetB3 gave the best accuracy among the models compared in this work and is suitable for large-scale precision agriculture real-time monitoring. Advanced CNN-based systems have been underlined in this work that achieve high classification accuracy to h</w:t>
      </w:r>
      <w:r w:rsidR="009E0E52">
        <w:t>elp in early disease detection.</w:t>
      </w:r>
    </w:p>
    <w:p w14:paraId="07D611EF" w14:textId="5D823E59" w:rsidR="00601ACC" w:rsidRDefault="00601ACC" w:rsidP="00601ACC">
      <w:pPr>
        <w:pStyle w:val="Heading3"/>
      </w:pPr>
      <w:r>
        <w:t>Related Research Work 3</w:t>
      </w:r>
    </w:p>
    <w:p w14:paraId="7D153C1E" w14:textId="77777777" w:rsidR="00601ACC" w:rsidRDefault="00601ACC" w:rsidP="00601ACC">
      <w:pPr>
        <w:spacing w:line="360" w:lineRule="auto"/>
        <w:jc w:val="both"/>
      </w:pPr>
      <w:r>
        <w:t>Habib Khan et al. have proposed a framework for automatically classifying wheat diseases that uses ML, with special emphasis on the classification of yellow and brown rust diseases.</w:t>
      </w:r>
    </w:p>
    <w:p w14:paraId="689EC35B" w14:textId="22DFA277" w:rsidR="00601ACC" w:rsidRDefault="00601ACC" w:rsidP="00601ACC">
      <w:pPr>
        <w:spacing w:line="360" w:lineRule="auto"/>
        <w:jc w:val="both"/>
      </w:pPr>
      <w:r>
        <w:t>It proposes field data collection from different regions in Pakistan with strong preprocessing like image segmentation and resizing to retain high input quality. The proposed framework compared several ML algorithms based on the above approach and achieved the maximum accuracy of 99.8%, which was beyond the results of the conventional methods. They highlighted the importance of efficient preprocessing and data preparation in ML applications, showcasing the effectiveness in real-world settings with such diverse environmental conditions.</w:t>
      </w:r>
    </w:p>
    <w:p w14:paraId="786861CE" w14:textId="5F598C81" w:rsidR="00601ACC" w:rsidRDefault="00601ACC" w:rsidP="00601ACC">
      <w:pPr>
        <w:pStyle w:val="Heading3"/>
      </w:pPr>
      <w:r>
        <w:t>Related Research Work 4</w:t>
      </w:r>
    </w:p>
    <w:p w14:paraId="3244FD5F" w14:textId="77777777" w:rsidR="00601ACC" w:rsidRDefault="00601ACC" w:rsidP="00601ACC">
      <w:pPr>
        <w:spacing w:line="360" w:lineRule="auto"/>
        <w:jc w:val="both"/>
      </w:pPr>
      <w:r>
        <w:t xml:space="preserve">Wang et al. described an image-processing-based stripe rust- and leaf rust-infected identifying system on the wheat varieties under different environmental conditions. Its approach flowed by taking a single-leaf image in high resolution, scaling, doing some morphological reconstructions, and extracting these various median filters and lesion segmentations, with </w:t>
      </w:r>
      <w:r>
        <w:lastRenderedPageBreak/>
        <w:t xml:space="preserve">segmentation extracted onto 140 color, text, and shape features. Further, feature selection was undertaken via </w:t>
      </w:r>
      <w:proofErr w:type="spellStart"/>
      <w:r>
        <w:t>ReliefF</w:t>
      </w:r>
      <w:proofErr w:type="spellEnd"/>
      <w:r>
        <w:t>, 1R, and correlation-based feature selection along with PCA. The implementation had been done on SVMs, BPNN, and random forest for both single- and multi-variety identification using ML models.</w:t>
      </w:r>
    </w:p>
    <w:p w14:paraId="09702B86" w14:textId="51243269" w:rsidR="00601ACC" w:rsidRDefault="00601ACC" w:rsidP="00601ACC">
      <w:pPr>
        <w:spacing w:line="360" w:lineRule="auto"/>
        <w:jc w:val="both"/>
      </w:pPr>
      <w:r>
        <w:t>Under greenhouse conditions, the multi-variety models had identification accuracies as high as 100%, thus demonstrating their potential to monitor disease with accuracy across diverse wheat varieties</w:t>
      </w:r>
      <w:r w:rsidR="009E0E52">
        <w:t>.</w:t>
      </w:r>
    </w:p>
    <w:p w14:paraId="4D722C43" w14:textId="732A60A9" w:rsidR="00601ACC" w:rsidRDefault="00601ACC" w:rsidP="00601ACC">
      <w:pPr>
        <w:pStyle w:val="Heading3"/>
      </w:pPr>
      <w:r>
        <w:t>Related Research Work 5</w:t>
      </w:r>
    </w:p>
    <w:p w14:paraId="44AD0D90" w14:textId="77777777" w:rsidR="00601ACC" w:rsidRDefault="00601ACC" w:rsidP="00601ACC">
      <w:pPr>
        <w:spacing w:line="360" w:lineRule="auto"/>
        <w:jc w:val="both"/>
      </w:pPr>
      <w:proofErr w:type="spellStart"/>
      <w:r>
        <w:t>Shafi</w:t>
      </w:r>
      <w:proofErr w:type="spellEnd"/>
      <w:r>
        <w:t xml:space="preserve"> et al. have developed an embedded AI for the classification of wheat yellow rust infection types, including healthy, resistant, moderately resistant, and susceptible.</w:t>
      </w:r>
    </w:p>
    <w:p w14:paraId="3BCB2DAE" w14:textId="0B4E613D" w:rsidR="00601ACC" w:rsidRDefault="00601ACC" w:rsidP="00601ACC">
      <w:pPr>
        <w:spacing w:line="360" w:lineRule="auto"/>
        <w:jc w:val="both"/>
      </w:pPr>
      <w:r>
        <w:t xml:space="preserve">They collected their dataset indigenously and preprocessed it using the U2-Net model for background removal. Two deep learning classifiers were implemented: ResNet-50 and </w:t>
      </w:r>
      <w:proofErr w:type="spellStart"/>
      <w:r>
        <w:t>Xception</w:t>
      </w:r>
      <w:proofErr w:type="spellEnd"/>
      <w:r>
        <w:t xml:space="preserve">. The best performance, with accuracy as high as 96%, was achieved by ResNet-50. Further, the model deployed on the edge computing device enables real-time monitoring. Thus, farmers are able to detect the rust severity in situ out in the field. This research highlights how the embedding of AI with portable devices has enormous potential to improve precision agriculture and, therefore, management of crop health. </w:t>
      </w:r>
    </w:p>
    <w:p w14:paraId="6B165954" w14:textId="056A6CF0" w:rsidR="00601ACC" w:rsidRDefault="00601ACC" w:rsidP="00601ACC">
      <w:pPr>
        <w:pStyle w:val="Heading3"/>
      </w:pPr>
      <w:r>
        <w:t>Related Research Work 6</w:t>
      </w:r>
    </w:p>
    <w:p w14:paraId="528171E8" w14:textId="77777777" w:rsidR="00601ACC" w:rsidRPr="00601ACC" w:rsidRDefault="00601ACC" w:rsidP="00601ACC">
      <w:pPr>
        <w:spacing w:line="360" w:lineRule="auto"/>
        <w:jc w:val="both"/>
      </w:pPr>
      <w:r w:rsidRPr="00601ACC">
        <w:t>Cuenca-Romero et al. addressed the issue of unbalanced datasets in the identification of yellow and brown rust in wheat using hyperspectral imaging and machine learning. They used the SMOTE algorithm for augmentation in their dataset and then trained ANN, SVM, RF, and GNB models. RF performed best for yellow rust detection, giving an accuracy of 70% on raw datasets, while SVM was the best for brown rust detection on augmented data.</w:t>
      </w:r>
    </w:p>
    <w:p w14:paraId="5EE1F832" w14:textId="5557ADF1" w:rsidR="00601ACC" w:rsidRDefault="00601ACC" w:rsidP="00601ACC">
      <w:pPr>
        <w:spacing w:line="360" w:lineRule="auto"/>
        <w:jc w:val="both"/>
      </w:pPr>
      <w:r w:rsidRPr="00601ACC">
        <w:t xml:space="preserve">This study applied the integration of information of spectral reflectance owing to its efficiency in executing early detection of diseases, incorporating an investigation of machine learning-model performance into the dataset imbalance problem toward reliable identification. </w:t>
      </w:r>
    </w:p>
    <w:p w14:paraId="550B7333" w14:textId="3CA05822" w:rsidR="00601ACC" w:rsidRDefault="00601ACC" w:rsidP="00601ACC">
      <w:pPr>
        <w:pStyle w:val="Heading3"/>
      </w:pPr>
      <w:r>
        <w:t>Related Research Work 7</w:t>
      </w:r>
    </w:p>
    <w:p w14:paraId="18BAFFF2" w14:textId="77777777" w:rsidR="00601ACC" w:rsidRDefault="00601ACC" w:rsidP="00601ACC">
      <w:pPr>
        <w:spacing w:line="360" w:lineRule="auto"/>
        <w:jc w:val="both"/>
      </w:pPr>
      <w:r>
        <w:t xml:space="preserve">Nguyen et al. proposed a new system for early detection of wheat yellow rust using multispectral UAV </w:t>
      </w:r>
      <w:proofErr w:type="spellStart"/>
      <w:r>
        <w:t>imagery.Their</w:t>
      </w:r>
      <w:proofErr w:type="spellEnd"/>
      <w:r>
        <w:t xml:space="preserve"> approach combined VIs and GLCM texture features to capture the spectral and spatial dimensions of disease progress. They used a 3D-CNN for disease monitoring, which achieved detection accuracies of 60% at the early </w:t>
      </w:r>
      <w:proofErr w:type="spellStart"/>
      <w:r>
        <w:t>tillering</w:t>
      </w:r>
      <w:proofErr w:type="spellEnd"/>
      <w:r>
        <w:t xml:space="preserve"> stage up </w:t>
      </w:r>
      <w:r>
        <w:lastRenderedPageBreak/>
        <w:t>to 79% at flowering stages. Critical spectral bands included the red-edge (690-740 nm) and near-infrared (740-1000 nm) regions, which were key for disease differentiation.</w:t>
      </w:r>
    </w:p>
    <w:p w14:paraId="6E61D343" w14:textId="10AAE536" w:rsidR="00601ACC" w:rsidRDefault="00601ACC" w:rsidP="00601ACC">
      <w:pPr>
        <w:spacing w:line="360" w:lineRule="auto"/>
        <w:jc w:val="both"/>
      </w:pPr>
      <w:r>
        <w:t xml:space="preserve">In that sense, this approach showed that through an early detection method, 3-7% of crop yield could be conserved, which would correspondingly create added value for precision agriculture economically viable. </w:t>
      </w:r>
    </w:p>
    <w:p w14:paraId="7E5FEDDB" w14:textId="7CB068C1" w:rsidR="00601ACC" w:rsidRDefault="00601ACC" w:rsidP="00601ACC">
      <w:pPr>
        <w:pStyle w:val="Heading3"/>
      </w:pPr>
      <w:r>
        <w:t>Related Research Work 8</w:t>
      </w:r>
    </w:p>
    <w:p w14:paraId="4ADA302D" w14:textId="77777777" w:rsidR="00601ACC" w:rsidRDefault="00601ACC" w:rsidP="00601ACC">
      <w:pPr>
        <w:spacing w:line="360" w:lineRule="auto"/>
        <w:jc w:val="both"/>
      </w:pPr>
      <w:r>
        <w:t xml:space="preserve">Liu et al. presented </w:t>
      </w:r>
      <w:proofErr w:type="spellStart"/>
      <w:r>
        <w:t>StripeRust</w:t>
      </w:r>
      <w:proofErr w:type="spellEnd"/>
      <w:r>
        <w:t xml:space="preserve">-Pocket, a smartphone-based deep learning app used in measuring stripe rust severity of </w:t>
      </w:r>
      <w:proofErr w:type="spellStart"/>
      <w:r>
        <w:t>wheat.The</w:t>
      </w:r>
      <w:proofErr w:type="spellEnd"/>
      <w:r>
        <w:t xml:space="preserve"> segmentation of a two-stage model in the system was realized using </w:t>
      </w:r>
      <w:proofErr w:type="spellStart"/>
      <w:r>
        <w:t>StripeRustNet</w:t>
      </w:r>
      <w:proofErr w:type="spellEnd"/>
      <w:r>
        <w:t>, which combines MobileNetV2-DeepLabV3+ for leaf segmentation with ResNet50-DeepLabV3+ for lesion segmentation.</w:t>
      </w:r>
    </w:p>
    <w:p w14:paraId="16AFB777" w14:textId="049EA9F8" w:rsidR="00601ACC" w:rsidRDefault="00601ACC" w:rsidP="00601ACC">
      <w:pPr>
        <w:spacing w:line="360" w:lineRule="auto"/>
        <w:jc w:val="both"/>
      </w:pPr>
      <w:r>
        <w:t xml:space="preserve">It was able to achieve 98.65% mean intersection over union for segmenting a leaf and 86.08% for lesion segmentations. Moreover, by using a custom labeling pipeline, the time spent annotating reduced from 20 minutes to 3 minutes per image. Also, on-site disease monitoring is made possible with the mobile application, letting the researcher and farmer have an easy implementable tool for timely treatment of the disease. </w:t>
      </w:r>
    </w:p>
    <w:p w14:paraId="60DDC3D9" w14:textId="7477E1FD" w:rsidR="00601ACC" w:rsidRDefault="00601ACC" w:rsidP="00601ACC">
      <w:pPr>
        <w:pStyle w:val="Heading3"/>
      </w:pPr>
      <w:r>
        <w:t>Related Research Work 9</w:t>
      </w:r>
    </w:p>
    <w:p w14:paraId="3625A6D0" w14:textId="74E24AD7" w:rsidR="00601ACC" w:rsidRDefault="005068F0" w:rsidP="00601ACC">
      <w:pPr>
        <w:spacing w:line="360" w:lineRule="auto"/>
        <w:jc w:val="both"/>
      </w:pPr>
      <w:proofErr w:type="spellStart"/>
      <w:r>
        <w:t>Alharbi</w:t>
      </w:r>
      <w:proofErr w:type="spellEnd"/>
      <w:r>
        <w:t xml:space="preserve"> et al. </w:t>
      </w:r>
      <w:r w:rsidR="00601ACC" w:rsidRPr="00601ACC">
        <w:t xml:space="preserve">The model suggested here for the classification of wheat disease through few-shot learning combined the concept of </w:t>
      </w:r>
      <w:proofErr w:type="spellStart"/>
      <w:r w:rsidR="00601ACC" w:rsidRPr="00601ACC">
        <w:t>EfficientNet</w:t>
      </w:r>
      <w:proofErr w:type="spellEnd"/>
      <w:r w:rsidR="00601ACC" w:rsidRPr="00601ACC">
        <w:t xml:space="preserve"> along with the attention mechanism for feature selection. The developed technique provided excellent results on 18 classes of wheat diseases with highly limited training data, which proved to yield 93.19% accuracy on custom images and 98.5% accuracy on the CGIAR dataset. This work tries to address the challenge of data availability and catastrophic forgetting using continual learning, hence showing its prospect in efficient disease identification in resource-constraine</w:t>
      </w:r>
      <w:r w:rsidR="009E0E52">
        <w:t>d environments.</w:t>
      </w:r>
    </w:p>
    <w:p w14:paraId="2CE108E5" w14:textId="4831361C" w:rsidR="009E0E52" w:rsidRDefault="009E0E52" w:rsidP="009E0E52">
      <w:pPr>
        <w:pStyle w:val="Heading3"/>
      </w:pPr>
      <w:r>
        <w:t>Related Research Work 10</w:t>
      </w:r>
    </w:p>
    <w:p w14:paraId="164CB4EB" w14:textId="77777777" w:rsidR="009E0E52" w:rsidRDefault="009E0E52" w:rsidP="009E0E52">
      <w:pPr>
        <w:spacing w:line="360" w:lineRule="auto"/>
        <w:jc w:val="both"/>
      </w:pPr>
      <w:r>
        <w:t xml:space="preserve">Kumar and </w:t>
      </w:r>
      <w:proofErr w:type="spellStart"/>
      <w:r>
        <w:t>Kukreja</w:t>
      </w:r>
      <w:proofErr w:type="spellEnd"/>
      <w:r>
        <w:t xml:space="preserve"> designed a hybrid model, combining a generative adversarial network-STARGAN-with a convolutional neural network-CNN-for wheat yellow rust classification. Here, the STARGAN model was used for augmenting the data, while CNN was trained for multi-level severity detection. Their model had attained 95.6% accuracy at medium severity levels and outperformed some other deep learning models like a fully convolutional network and random forests.</w:t>
      </w:r>
    </w:p>
    <w:p w14:paraId="22F5A3F2" w14:textId="5C58DD0C" w:rsidR="009E0E52" w:rsidRDefault="009E0E52" w:rsidP="009E0E52">
      <w:pPr>
        <w:spacing w:line="360" w:lineRule="auto"/>
        <w:jc w:val="both"/>
      </w:pPr>
      <w:r>
        <w:t>The study also highlighted hybrid models as essential in improving the accuracy of disease prediction when conditions are unfavorable.</w:t>
      </w:r>
    </w:p>
    <w:p w14:paraId="5824EF7F" w14:textId="090AD129" w:rsidR="009E0E52" w:rsidRDefault="009E0E52" w:rsidP="009E0E52">
      <w:pPr>
        <w:pStyle w:val="Heading3"/>
      </w:pPr>
      <w:r>
        <w:lastRenderedPageBreak/>
        <w:t>Related Research Work 11</w:t>
      </w:r>
    </w:p>
    <w:p w14:paraId="7F06D7E0" w14:textId="27059DC3" w:rsidR="009E0E52" w:rsidRDefault="009E0E52" w:rsidP="009E0E52">
      <w:pPr>
        <w:spacing w:line="360" w:lineRule="auto"/>
        <w:jc w:val="both"/>
      </w:pPr>
      <w:r w:rsidRPr="009E0E52">
        <w:t>**</w:t>
      </w:r>
      <w:proofErr w:type="spellStart"/>
      <w:r w:rsidRPr="009E0E52">
        <w:t>Tolba</w:t>
      </w:r>
      <w:proofErr w:type="spellEnd"/>
      <w:r w:rsidRPr="009E0E52">
        <w:t>, A., et al.**</w:t>
      </w:r>
      <w:r w:rsidRPr="009E0E52">
        <w:rPr>
          <w:rFonts w:eastAsia="MS Gothic"/>
        </w:rPr>
        <w:t>【</w:t>
      </w:r>
      <w:r w:rsidRPr="009E0E52">
        <w:t>37†source</w:t>
      </w:r>
      <w:r w:rsidRPr="009E0E52">
        <w:rPr>
          <w:rFonts w:ascii="Leelawadee UI" w:hAnsi="Leelawadee UI" w:cs="Leelawadee UI"/>
        </w:rPr>
        <w:t>์</w:t>
      </w:r>
      <w:r w:rsidRPr="009E0E52">
        <w:t xml:space="preserve">: In the meanwhile, </w:t>
      </w:r>
      <w:proofErr w:type="spellStart"/>
      <w:r w:rsidRPr="009E0E52">
        <w:t>Tolba</w:t>
      </w:r>
      <w:proofErr w:type="spellEnd"/>
      <w:r w:rsidRPr="009E0E52">
        <w:t xml:space="preserve"> and </w:t>
      </w:r>
      <w:proofErr w:type="spellStart"/>
      <w:r w:rsidRPr="009E0E52">
        <w:t>Talal</w:t>
      </w:r>
      <w:proofErr w:type="spellEnd"/>
      <w:r w:rsidRPr="009E0E52">
        <w:t xml:space="preserve"> proposed the Mobile-DNN-Net model, a hybrid of deep learning models combined taking the most important features from both feature extractors, namely </w:t>
      </w:r>
      <w:proofErr w:type="spellStart"/>
      <w:r w:rsidRPr="009E0E52">
        <w:t>MobilNet</w:t>
      </w:r>
      <w:proofErr w:type="spellEnd"/>
      <w:r w:rsidRPr="009E0E52">
        <w:t xml:space="preserve"> and DCNN. Recently, early detection and classification of diseases on wheat leaves with gradual class activation maps provided substantial </w:t>
      </w:r>
      <w:proofErr w:type="spellStart"/>
      <w:r w:rsidRPr="009E0E52">
        <w:t>explainability</w:t>
      </w:r>
      <w:proofErr w:type="spellEnd"/>
      <w:r w:rsidRPr="009E0E52">
        <w:t>. Works also have been validated over different datasets of high-resolution images given a total of 15 classes of diseases that represented 14,155 images totally. Mobile-DNN-Net ensured better accuracy and more ex-</w:t>
      </w:r>
      <w:proofErr w:type="spellStart"/>
      <w:r w:rsidRPr="009E0E52">
        <w:t>plainability</w:t>
      </w:r>
      <w:proofErr w:type="spellEnd"/>
      <w:r w:rsidRPr="009E0E52">
        <w:t xml:space="preserve"> when using other compared models and makes robust tools within precision agriculture.</w:t>
      </w:r>
    </w:p>
    <w:p w14:paraId="4FFB0442" w14:textId="124E5BCF" w:rsidR="009E0E52" w:rsidRDefault="009E0E52" w:rsidP="009E0E52">
      <w:pPr>
        <w:pStyle w:val="Heading3"/>
      </w:pPr>
      <w:r>
        <w:t>Related Research Work 12</w:t>
      </w:r>
    </w:p>
    <w:p w14:paraId="6324CB1F" w14:textId="22CBCC07" w:rsidR="009E0E52" w:rsidRPr="009E0E52" w:rsidRDefault="009E0E52" w:rsidP="009E0E52">
      <w:pPr>
        <w:spacing w:line="360" w:lineRule="auto"/>
        <w:jc w:val="both"/>
      </w:pPr>
      <w:r>
        <w:t>J</w:t>
      </w:r>
      <w:r w:rsidRPr="009E0E52">
        <w:t>iang, J., et al.  [*38†source: Jiang et al. made a comparative assessment of the performance of VGG-16, Inception-v3, ResNet-50, and other architectures for wheat leaf disease using field-acquired photographs. "Transfer learning" approach adopted for the models with appropriate hyper</w:t>
      </w:r>
      <w:r>
        <w:t>-</w:t>
      </w:r>
      <w:r w:rsidRPr="009E0E52">
        <w:t>parameter tuning on Field-based Wheat Diseases Images-FWDI custom dataset. Among these models, the performance achieved varied from Inception-v3, the top among them with an accuracy of 92.5%, while MobileNetV3 showed the fastest process with poorer accuracy. It reflected how model architecture, training strategy, and input data quality interact in the process of diagnosing diseases.</w:t>
      </w:r>
    </w:p>
    <w:p w14:paraId="4D777D51" w14:textId="6763986C" w:rsidR="00255EB0" w:rsidRDefault="00733565" w:rsidP="00255EB0">
      <w:pPr>
        <w:pStyle w:val="Heading2"/>
        <w:numPr>
          <w:ilvl w:val="1"/>
          <w:numId w:val="4"/>
        </w:numPr>
        <w:spacing w:line="360" w:lineRule="auto"/>
        <w:jc w:val="both"/>
      </w:pPr>
      <w:bookmarkStart w:id="42" w:name="_Toc113957292"/>
      <w:r>
        <w:t>Literature Review Summary Table</w:t>
      </w:r>
      <w:bookmarkEnd w:id="42"/>
    </w:p>
    <w:tbl>
      <w:tblPr>
        <w:tblStyle w:val="TableGrid"/>
        <w:tblW w:w="9895" w:type="dxa"/>
        <w:jc w:val="left"/>
        <w:shd w:val="clear" w:color="auto" w:fill="BFBFBF" w:themeFill="background1" w:themeFillShade="BF"/>
        <w:tblLook w:val="04A0" w:firstRow="1" w:lastRow="0" w:firstColumn="1" w:lastColumn="0" w:noHBand="0" w:noVBand="1"/>
      </w:tblPr>
      <w:tblGrid>
        <w:gridCol w:w="1463"/>
        <w:gridCol w:w="1471"/>
        <w:gridCol w:w="1085"/>
        <w:gridCol w:w="2018"/>
        <w:gridCol w:w="1539"/>
        <w:gridCol w:w="2319"/>
      </w:tblGrid>
      <w:tr w:rsidR="009E0E52" w14:paraId="27D9B631" w14:textId="77777777" w:rsidTr="00F024EB">
        <w:trPr>
          <w:jc w:val="left"/>
        </w:trPr>
        <w:tc>
          <w:tcPr>
            <w:tcW w:w="1503" w:type="dxa"/>
            <w:shd w:val="clear" w:color="auto" w:fill="BFBFBF" w:themeFill="background1" w:themeFillShade="BF"/>
          </w:tcPr>
          <w:p w14:paraId="37AEC1A7" w14:textId="44121D51" w:rsidR="009E0E52" w:rsidRPr="009E0E52" w:rsidRDefault="009E0E52" w:rsidP="009E0E52">
            <w:pPr>
              <w:spacing w:line="360" w:lineRule="auto"/>
              <w:jc w:val="both"/>
              <w:rPr>
                <w:b/>
              </w:rPr>
            </w:pPr>
            <w:r w:rsidRPr="009E0E52">
              <w:rPr>
                <w:b/>
              </w:rPr>
              <w:t>Name</w:t>
            </w:r>
          </w:p>
        </w:tc>
        <w:tc>
          <w:tcPr>
            <w:tcW w:w="1503" w:type="dxa"/>
            <w:shd w:val="clear" w:color="auto" w:fill="BFBFBF" w:themeFill="background1" w:themeFillShade="BF"/>
          </w:tcPr>
          <w:p w14:paraId="4647ED9F" w14:textId="75D60D98" w:rsidR="009E0E52" w:rsidRPr="009E0E52" w:rsidRDefault="009E0E52" w:rsidP="009E0E52">
            <w:pPr>
              <w:spacing w:line="360" w:lineRule="auto"/>
              <w:jc w:val="both"/>
              <w:rPr>
                <w:b/>
              </w:rPr>
            </w:pPr>
            <w:r w:rsidRPr="009E0E52">
              <w:rPr>
                <w:b/>
              </w:rPr>
              <w:t>Reference</w:t>
            </w:r>
          </w:p>
        </w:tc>
        <w:tc>
          <w:tcPr>
            <w:tcW w:w="1129" w:type="dxa"/>
            <w:shd w:val="clear" w:color="auto" w:fill="BFBFBF" w:themeFill="background1" w:themeFillShade="BF"/>
          </w:tcPr>
          <w:p w14:paraId="5073D151" w14:textId="6628B735" w:rsidR="009E0E52" w:rsidRPr="009E0E52" w:rsidRDefault="009E0E52" w:rsidP="009E0E52">
            <w:pPr>
              <w:spacing w:line="360" w:lineRule="auto"/>
              <w:jc w:val="both"/>
              <w:rPr>
                <w:b/>
              </w:rPr>
            </w:pPr>
            <w:r w:rsidRPr="009E0E52">
              <w:rPr>
                <w:b/>
              </w:rPr>
              <w:t>Year</w:t>
            </w:r>
          </w:p>
        </w:tc>
        <w:tc>
          <w:tcPr>
            <w:tcW w:w="2070" w:type="dxa"/>
            <w:shd w:val="clear" w:color="auto" w:fill="BFBFBF" w:themeFill="background1" w:themeFillShade="BF"/>
          </w:tcPr>
          <w:p w14:paraId="0631E121" w14:textId="458D75AD" w:rsidR="009E0E52" w:rsidRPr="009E0E52" w:rsidRDefault="009E0E52" w:rsidP="009E0E52">
            <w:pPr>
              <w:spacing w:line="360" w:lineRule="auto"/>
              <w:jc w:val="both"/>
              <w:rPr>
                <w:b/>
              </w:rPr>
            </w:pPr>
            <w:r w:rsidRPr="009E0E52">
              <w:rPr>
                <w:b/>
              </w:rPr>
              <w:t>Input</w:t>
            </w:r>
          </w:p>
        </w:tc>
        <w:tc>
          <w:tcPr>
            <w:tcW w:w="1310" w:type="dxa"/>
            <w:shd w:val="clear" w:color="auto" w:fill="BFBFBF" w:themeFill="background1" w:themeFillShade="BF"/>
          </w:tcPr>
          <w:p w14:paraId="42965427" w14:textId="465B6343" w:rsidR="009E0E52" w:rsidRPr="009E0E52" w:rsidRDefault="009E0E52" w:rsidP="009E0E52">
            <w:pPr>
              <w:spacing w:line="360" w:lineRule="auto"/>
              <w:jc w:val="both"/>
              <w:rPr>
                <w:b/>
              </w:rPr>
            </w:pPr>
            <w:r w:rsidRPr="009E0E52">
              <w:rPr>
                <w:b/>
              </w:rPr>
              <w:t>Output</w:t>
            </w:r>
          </w:p>
        </w:tc>
        <w:tc>
          <w:tcPr>
            <w:tcW w:w="2380" w:type="dxa"/>
            <w:shd w:val="clear" w:color="auto" w:fill="BFBFBF" w:themeFill="background1" w:themeFillShade="BF"/>
          </w:tcPr>
          <w:p w14:paraId="1C27399B" w14:textId="44C0CC48" w:rsidR="009E0E52" w:rsidRPr="005068F0" w:rsidRDefault="009E0E52" w:rsidP="009E0E52">
            <w:pPr>
              <w:spacing w:line="360" w:lineRule="auto"/>
              <w:jc w:val="both"/>
              <w:rPr>
                <w:b/>
              </w:rPr>
            </w:pPr>
            <w:r w:rsidRPr="005068F0">
              <w:rPr>
                <w:b/>
              </w:rPr>
              <w:t>Description</w:t>
            </w:r>
          </w:p>
        </w:tc>
      </w:tr>
      <w:tr w:rsidR="009E0E52" w14:paraId="4E6281FB" w14:textId="77777777" w:rsidTr="00F024EB">
        <w:trPr>
          <w:jc w:val="left"/>
        </w:trPr>
        <w:tc>
          <w:tcPr>
            <w:tcW w:w="1503" w:type="dxa"/>
            <w:shd w:val="clear" w:color="auto" w:fill="BFBFBF" w:themeFill="background1" w:themeFillShade="BF"/>
          </w:tcPr>
          <w:p w14:paraId="662F4932" w14:textId="7935867E" w:rsidR="009E0E52" w:rsidRDefault="009E0E52" w:rsidP="001157B4">
            <w:pPr>
              <w:spacing w:line="360" w:lineRule="auto"/>
            </w:pPr>
            <w:proofErr w:type="spellStart"/>
            <w:r>
              <w:t>Romain</w:t>
            </w:r>
            <w:proofErr w:type="spellEnd"/>
            <w:r>
              <w:t xml:space="preserve"> </w:t>
            </w:r>
            <w:proofErr w:type="spellStart"/>
            <w:r>
              <w:t>Bebronne</w:t>
            </w:r>
            <w:proofErr w:type="spellEnd"/>
            <w:r>
              <w:t xml:space="preserve"> et al.</w:t>
            </w:r>
          </w:p>
        </w:tc>
        <w:tc>
          <w:tcPr>
            <w:tcW w:w="1503" w:type="dxa"/>
            <w:shd w:val="clear" w:color="auto" w:fill="BFBFBF" w:themeFill="background1" w:themeFillShade="BF"/>
          </w:tcPr>
          <w:p w14:paraId="3F17E35F" w14:textId="77777777" w:rsidR="009E0E52" w:rsidRDefault="009E0E52" w:rsidP="00F024EB">
            <w:pPr>
              <w:spacing w:line="360" w:lineRule="auto"/>
            </w:pPr>
          </w:p>
        </w:tc>
        <w:tc>
          <w:tcPr>
            <w:tcW w:w="1129" w:type="dxa"/>
            <w:shd w:val="clear" w:color="auto" w:fill="BFBFBF" w:themeFill="background1" w:themeFillShade="BF"/>
          </w:tcPr>
          <w:p w14:paraId="127A960C" w14:textId="77777777" w:rsidR="009E0E52" w:rsidRDefault="009E0E52" w:rsidP="00F024EB">
            <w:pPr>
              <w:spacing w:line="360" w:lineRule="auto"/>
            </w:pPr>
          </w:p>
        </w:tc>
        <w:tc>
          <w:tcPr>
            <w:tcW w:w="2070" w:type="dxa"/>
            <w:shd w:val="clear" w:color="auto" w:fill="BFBFBF" w:themeFill="background1" w:themeFillShade="BF"/>
          </w:tcPr>
          <w:p w14:paraId="03DAF85F" w14:textId="7A716DC6" w:rsidR="009E0E52" w:rsidRDefault="00F024EB" w:rsidP="00F024EB">
            <w:pPr>
              <w:spacing w:line="360" w:lineRule="auto"/>
            </w:pPr>
            <w:r>
              <w:t>Multispectral imagery (visible &amp; NIR)</w:t>
            </w:r>
            <w:r w:rsidR="001157B4">
              <w:t>.</w:t>
            </w:r>
          </w:p>
        </w:tc>
        <w:tc>
          <w:tcPr>
            <w:tcW w:w="1310" w:type="dxa"/>
            <w:shd w:val="clear" w:color="auto" w:fill="BFBFBF" w:themeFill="background1" w:themeFillShade="BF"/>
          </w:tcPr>
          <w:p w14:paraId="0276F5DC" w14:textId="51EBC968" w:rsidR="009E0E52" w:rsidRDefault="00F024EB" w:rsidP="00F024EB">
            <w:pPr>
              <w:spacing w:line="360" w:lineRule="auto"/>
            </w:pPr>
            <w:r>
              <w:t>Disease severity R^2: STB (0.72), SR (</w:t>
            </w:r>
            <w:r w:rsidR="009D19A7">
              <w:t>0.57)</w:t>
            </w:r>
            <w:proofErr w:type="gramStart"/>
            <w:r w:rsidR="009D19A7">
              <w:t>,</w:t>
            </w:r>
            <w:r w:rsidR="001157B4">
              <w:t>BR</w:t>
            </w:r>
            <w:proofErr w:type="gramEnd"/>
            <w:r w:rsidR="001157B4">
              <w:t xml:space="preserve"> (0.65); STB threshold classification (81%).</w:t>
            </w:r>
          </w:p>
        </w:tc>
        <w:tc>
          <w:tcPr>
            <w:tcW w:w="2380" w:type="dxa"/>
            <w:shd w:val="clear" w:color="auto" w:fill="BFBFBF" w:themeFill="background1" w:themeFillShade="BF"/>
          </w:tcPr>
          <w:p w14:paraId="28C2A5E1" w14:textId="1475CFF7" w:rsidR="009E0E52" w:rsidRDefault="001157B4" w:rsidP="00F024EB">
            <w:pPr>
              <w:spacing w:line="360" w:lineRule="auto"/>
            </w:pPr>
            <w:r>
              <w:t>Methodology integrating reflectance and textural data with ANN / PLSR for fungal disease severity detection.</w:t>
            </w:r>
          </w:p>
        </w:tc>
      </w:tr>
      <w:tr w:rsidR="009E0E52" w14:paraId="7107A785" w14:textId="77777777" w:rsidTr="00F024EB">
        <w:trPr>
          <w:jc w:val="left"/>
        </w:trPr>
        <w:tc>
          <w:tcPr>
            <w:tcW w:w="1503" w:type="dxa"/>
            <w:shd w:val="clear" w:color="auto" w:fill="BFBFBF" w:themeFill="background1" w:themeFillShade="BF"/>
          </w:tcPr>
          <w:p w14:paraId="3421517A" w14:textId="65E3E14B" w:rsidR="009E0E52" w:rsidRDefault="001157B4" w:rsidP="00F024EB">
            <w:pPr>
              <w:spacing w:line="360" w:lineRule="auto"/>
            </w:pPr>
            <w:proofErr w:type="spellStart"/>
            <w:r>
              <w:t>Mamatha</w:t>
            </w:r>
            <w:proofErr w:type="spellEnd"/>
            <w:r>
              <w:t xml:space="preserve"> </w:t>
            </w:r>
            <w:proofErr w:type="spellStart"/>
            <w:r>
              <w:t>Mandava</w:t>
            </w:r>
            <w:proofErr w:type="spellEnd"/>
            <w:r>
              <w:t xml:space="preserve"> et al.</w:t>
            </w:r>
          </w:p>
        </w:tc>
        <w:tc>
          <w:tcPr>
            <w:tcW w:w="1503" w:type="dxa"/>
            <w:shd w:val="clear" w:color="auto" w:fill="BFBFBF" w:themeFill="background1" w:themeFillShade="BF"/>
          </w:tcPr>
          <w:p w14:paraId="7D3F803F" w14:textId="77777777" w:rsidR="009E0E52" w:rsidRDefault="009E0E52" w:rsidP="00F024EB">
            <w:pPr>
              <w:spacing w:line="360" w:lineRule="auto"/>
            </w:pPr>
          </w:p>
        </w:tc>
        <w:tc>
          <w:tcPr>
            <w:tcW w:w="1129" w:type="dxa"/>
            <w:shd w:val="clear" w:color="auto" w:fill="BFBFBF" w:themeFill="background1" w:themeFillShade="BF"/>
          </w:tcPr>
          <w:p w14:paraId="0827E34E" w14:textId="77777777" w:rsidR="009E0E52" w:rsidRDefault="009E0E52" w:rsidP="00F024EB">
            <w:pPr>
              <w:spacing w:line="360" w:lineRule="auto"/>
            </w:pPr>
          </w:p>
        </w:tc>
        <w:tc>
          <w:tcPr>
            <w:tcW w:w="2070" w:type="dxa"/>
            <w:shd w:val="clear" w:color="auto" w:fill="BFBFBF" w:themeFill="background1" w:themeFillShade="BF"/>
          </w:tcPr>
          <w:p w14:paraId="7D47E8E5" w14:textId="66FBC462" w:rsidR="009E0E52" w:rsidRDefault="001157B4" w:rsidP="00F024EB">
            <w:pPr>
              <w:spacing w:line="360" w:lineRule="auto"/>
            </w:pPr>
            <w:r>
              <w:t>Annotated wheat leaf images.</w:t>
            </w:r>
          </w:p>
        </w:tc>
        <w:tc>
          <w:tcPr>
            <w:tcW w:w="1310" w:type="dxa"/>
            <w:shd w:val="clear" w:color="auto" w:fill="BFBFBF" w:themeFill="background1" w:themeFillShade="BF"/>
          </w:tcPr>
          <w:p w14:paraId="4ABE96EC" w14:textId="275C0AE9" w:rsidR="009E0E52" w:rsidRDefault="001157B4" w:rsidP="00F024EB">
            <w:pPr>
              <w:spacing w:line="360" w:lineRule="auto"/>
            </w:pPr>
            <w:r>
              <w:t>EfficientNetB3 had the best accuracy.</w:t>
            </w:r>
          </w:p>
        </w:tc>
        <w:tc>
          <w:tcPr>
            <w:tcW w:w="2380" w:type="dxa"/>
            <w:shd w:val="clear" w:color="auto" w:fill="BFBFBF" w:themeFill="background1" w:themeFillShade="BF"/>
          </w:tcPr>
          <w:p w14:paraId="0CB0ADC9" w14:textId="3EBFF991" w:rsidR="009E0E52" w:rsidRDefault="001157B4" w:rsidP="00F024EB">
            <w:pPr>
              <w:spacing w:line="360" w:lineRule="auto"/>
            </w:pPr>
            <w:r>
              <w:t xml:space="preserve">Compared CNN models (ResNet50, DenseNet121, VGG19, </w:t>
            </w:r>
            <w:proofErr w:type="gramStart"/>
            <w:r>
              <w:lastRenderedPageBreak/>
              <w:t>EfficientNetB3</w:t>
            </w:r>
            <w:proofErr w:type="gramEnd"/>
            <w:r>
              <w:t>) for yellow rust detection.</w:t>
            </w:r>
          </w:p>
        </w:tc>
      </w:tr>
      <w:tr w:rsidR="009E0E52" w14:paraId="5224E5E1" w14:textId="77777777" w:rsidTr="00F024EB">
        <w:trPr>
          <w:jc w:val="left"/>
        </w:trPr>
        <w:tc>
          <w:tcPr>
            <w:tcW w:w="1503" w:type="dxa"/>
            <w:shd w:val="clear" w:color="auto" w:fill="BFBFBF" w:themeFill="background1" w:themeFillShade="BF"/>
          </w:tcPr>
          <w:p w14:paraId="4DB29FAA" w14:textId="5D28D4C2" w:rsidR="009E0E52" w:rsidRDefault="001157B4" w:rsidP="00F024EB">
            <w:pPr>
              <w:spacing w:line="360" w:lineRule="auto"/>
            </w:pPr>
            <w:r>
              <w:lastRenderedPageBreak/>
              <w:t>Habib khan et al.</w:t>
            </w:r>
          </w:p>
        </w:tc>
        <w:tc>
          <w:tcPr>
            <w:tcW w:w="1503" w:type="dxa"/>
            <w:shd w:val="clear" w:color="auto" w:fill="BFBFBF" w:themeFill="background1" w:themeFillShade="BF"/>
          </w:tcPr>
          <w:p w14:paraId="58A40A75" w14:textId="77777777" w:rsidR="009E0E52" w:rsidRDefault="009E0E52" w:rsidP="00F024EB">
            <w:pPr>
              <w:spacing w:line="360" w:lineRule="auto"/>
            </w:pPr>
          </w:p>
        </w:tc>
        <w:tc>
          <w:tcPr>
            <w:tcW w:w="1129" w:type="dxa"/>
            <w:shd w:val="clear" w:color="auto" w:fill="BFBFBF" w:themeFill="background1" w:themeFillShade="BF"/>
          </w:tcPr>
          <w:p w14:paraId="28321235" w14:textId="77777777" w:rsidR="009E0E52" w:rsidRDefault="009E0E52" w:rsidP="00F024EB">
            <w:pPr>
              <w:spacing w:line="360" w:lineRule="auto"/>
            </w:pPr>
          </w:p>
        </w:tc>
        <w:tc>
          <w:tcPr>
            <w:tcW w:w="2070" w:type="dxa"/>
            <w:shd w:val="clear" w:color="auto" w:fill="BFBFBF" w:themeFill="background1" w:themeFillShade="BF"/>
          </w:tcPr>
          <w:p w14:paraId="23F13DB8" w14:textId="2C705A72" w:rsidR="009E0E52" w:rsidRDefault="001157B4" w:rsidP="00F024EB">
            <w:pPr>
              <w:spacing w:line="360" w:lineRule="auto"/>
            </w:pPr>
            <w:r>
              <w:t>Field-collected wheat leaf images.</w:t>
            </w:r>
          </w:p>
        </w:tc>
        <w:tc>
          <w:tcPr>
            <w:tcW w:w="1310" w:type="dxa"/>
            <w:shd w:val="clear" w:color="auto" w:fill="BFBFBF" w:themeFill="background1" w:themeFillShade="BF"/>
          </w:tcPr>
          <w:p w14:paraId="78D973BD" w14:textId="762F2496" w:rsidR="009E0E52" w:rsidRDefault="001157B4" w:rsidP="00F024EB">
            <w:pPr>
              <w:spacing w:line="360" w:lineRule="auto"/>
            </w:pPr>
            <w:r>
              <w:t>Classification accuracy of 99.8%.</w:t>
            </w:r>
          </w:p>
        </w:tc>
        <w:tc>
          <w:tcPr>
            <w:tcW w:w="2380" w:type="dxa"/>
            <w:shd w:val="clear" w:color="auto" w:fill="BFBFBF" w:themeFill="background1" w:themeFillShade="BF"/>
          </w:tcPr>
          <w:p w14:paraId="493A06D5" w14:textId="0E4EA807" w:rsidR="009E0E52" w:rsidRDefault="001157B4" w:rsidP="00F024EB">
            <w:pPr>
              <w:spacing w:line="360" w:lineRule="auto"/>
            </w:pPr>
            <w:r>
              <w:t>ML models with segmentation and resizing; focused on yellow and brown rust classification.</w:t>
            </w:r>
          </w:p>
        </w:tc>
      </w:tr>
      <w:tr w:rsidR="009E0E52" w14:paraId="6B0D5442" w14:textId="77777777" w:rsidTr="00F024EB">
        <w:trPr>
          <w:jc w:val="left"/>
        </w:trPr>
        <w:tc>
          <w:tcPr>
            <w:tcW w:w="1503" w:type="dxa"/>
            <w:shd w:val="clear" w:color="auto" w:fill="BFBFBF" w:themeFill="background1" w:themeFillShade="BF"/>
          </w:tcPr>
          <w:p w14:paraId="6C93D408" w14:textId="3F378B9F" w:rsidR="009E0E52" w:rsidRDefault="001157B4" w:rsidP="00F024EB">
            <w:pPr>
              <w:spacing w:line="360" w:lineRule="auto"/>
            </w:pPr>
            <w:r>
              <w:t>Wang et al.</w:t>
            </w:r>
          </w:p>
        </w:tc>
        <w:tc>
          <w:tcPr>
            <w:tcW w:w="1503" w:type="dxa"/>
            <w:shd w:val="clear" w:color="auto" w:fill="BFBFBF" w:themeFill="background1" w:themeFillShade="BF"/>
          </w:tcPr>
          <w:p w14:paraId="7E3A3B4D" w14:textId="77777777" w:rsidR="009E0E52" w:rsidRDefault="009E0E52" w:rsidP="00F024EB">
            <w:pPr>
              <w:spacing w:line="360" w:lineRule="auto"/>
            </w:pPr>
          </w:p>
        </w:tc>
        <w:tc>
          <w:tcPr>
            <w:tcW w:w="1129" w:type="dxa"/>
            <w:shd w:val="clear" w:color="auto" w:fill="BFBFBF" w:themeFill="background1" w:themeFillShade="BF"/>
          </w:tcPr>
          <w:p w14:paraId="1B01F7AE" w14:textId="77777777" w:rsidR="009E0E52" w:rsidRDefault="009E0E52" w:rsidP="00F024EB">
            <w:pPr>
              <w:spacing w:line="360" w:lineRule="auto"/>
            </w:pPr>
          </w:p>
        </w:tc>
        <w:tc>
          <w:tcPr>
            <w:tcW w:w="2070" w:type="dxa"/>
            <w:shd w:val="clear" w:color="auto" w:fill="BFBFBF" w:themeFill="background1" w:themeFillShade="BF"/>
          </w:tcPr>
          <w:p w14:paraId="358787AF" w14:textId="65EF5DB9" w:rsidR="009E0E52" w:rsidRDefault="001157B4" w:rsidP="00F024EB">
            <w:pPr>
              <w:spacing w:line="360" w:lineRule="auto"/>
            </w:pPr>
            <w:r>
              <w:t>High-resolution single-leaf images.</w:t>
            </w:r>
          </w:p>
        </w:tc>
        <w:tc>
          <w:tcPr>
            <w:tcW w:w="1310" w:type="dxa"/>
            <w:shd w:val="clear" w:color="auto" w:fill="BFBFBF" w:themeFill="background1" w:themeFillShade="BF"/>
          </w:tcPr>
          <w:p w14:paraId="2B6D0444" w14:textId="67E288DD" w:rsidR="009E0E52" w:rsidRDefault="001157B4" w:rsidP="00F024EB">
            <w:pPr>
              <w:spacing w:line="360" w:lineRule="auto"/>
            </w:pPr>
            <w:r>
              <w:t>100% accuracy (greenhouse conditions).</w:t>
            </w:r>
          </w:p>
        </w:tc>
        <w:tc>
          <w:tcPr>
            <w:tcW w:w="2380" w:type="dxa"/>
            <w:shd w:val="clear" w:color="auto" w:fill="BFBFBF" w:themeFill="background1" w:themeFillShade="BF"/>
          </w:tcPr>
          <w:p w14:paraId="10496751" w14:textId="1101CC77" w:rsidR="009E0E52" w:rsidRDefault="001157B4" w:rsidP="00F024EB">
            <w:pPr>
              <w:spacing w:line="360" w:lineRule="auto"/>
            </w:pPr>
            <w:r>
              <w:t>Feature selection (</w:t>
            </w:r>
            <w:proofErr w:type="spellStart"/>
            <w:r>
              <w:t>ReliefF</w:t>
            </w:r>
            <w:proofErr w:type="spellEnd"/>
            <w:r>
              <w:t>, PCA) and ML models for rust detection across multiple wheat varieties.</w:t>
            </w:r>
          </w:p>
        </w:tc>
      </w:tr>
      <w:tr w:rsidR="009E0E52" w14:paraId="50E756A9" w14:textId="77777777" w:rsidTr="00F024EB">
        <w:trPr>
          <w:jc w:val="left"/>
        </w:trPr>
        <w:tc>
          <w:tcPr>
            <w:tcW w:w="1503" w:type="dxa"/>
            <w:shd w:val="clear" w:color="auto" w:fill="BFBFBF" w:themeFill="background1" w:themeFillShade="BF"/>
          </w:tcPr>
          <w:p w14:paraId="79664CE7" w14:textId="00DAB1C2" w:rsidR="009E0E52" w:rsidRDefault="005068F0" w:rsidP="00F024EB">
            <w:pPr>
              <w:spacing w:line="360" w:lineRule="auto"/>
            </w:pPr>
            <w:proofErr w:type="spellStart"/>
            <w:r>
              <w:t>Shafi</w:t>
            </w:r>
            <w:proofErr w:type="spellEnd"/>
            <w:r>
              <w:t xml:space="preserve"> et al.</w:t>
            </w:r>
          </w:p>
        </w:tc>
        <w:tc>
          <w:tcPr>
            <w:tcW w:w="1503" w:type="dxa"/>
            <w:shd w:val="clear" w:color="auto" w:fill="BFBFBF" w:themeFill="background1" w:themeFillShade="BF"/>
          </w:tcPr>
          <w:p w14:paraId="64A12D88" w14:textId="77777777" w:rsidR="009E0E52" w:rsidRDefault="009E0E52" w:rsidP="00F024EB">
            <w:pPr>
              <w:spacing w:line="360" w:lineRule="auto"/>
            </w:pPr>
          </w:p>
        </w:tc>
        <w:tc>
          <w:tcPr>
            <w:tcW w:w="1129" w:type="dxa"/>
            <w:shd w:val="clear" w:color="auto" w:fill="BFBFBF" w:themeFill="background1" w:themeFillShade="BF"/>
          </w:tcPr>
          <w:p w14:paraId="165C9EBD" w14:textId="77777777" w:rsidR="009E0E52" w:rsidRDefault="009E0E52" w:rsidP="00F024EB">
            <w:pPr>
              <w:spacing w:line="360" w:lineRule="auto"/>
            </w:pPr>
          </w:p>
        </w:tc>
        <w:tc>
          <w:tcPr>
            <w:tcW w:w="2070" w:type="dxa"/>
            <w:shd w:val="clear" w:color="auto" w:fill="BFBFBF" w:themeFill="background1" w:themeFillShade="BF"/>
          </w:tcPr>
          <w:p w14:paraId="7A427473" w14:textId="4B9EEE47" w:rsidR="009E0E52" w:rsidRDefault="005068F0" w:rsidP="00F024EB">
            <w:pPr>
              <w:spacing w:line="360" w:lineRule="auto"/>
            </w:pPr>
            <w:r>
              <w:t>Indigenously collected images.</w:t>
            </w:r>
          </w:p>
        </w:tc>
        <w:tc>
          <w:tcPr>
            <w:tcW w:w="1310" w:type="dxa"/>
            <w:shd w:val="clear" w:color="auto" w:fill="BFBFBF" w:themeFill="background1" w:themeFillShade="BF"/>
          </w:tcPr>
          <w:p w14:paraId="627A5E08" w14:textId="3EABA3DE" w:rsidR="009E0E52" w:rsidRDefault="005068F0" w:rsidP="00F024EB">
            <w:pPr>
              <w:spacing w:line="360" w:lineRule="auto"/>
            </w:pPr>
            <w:r>
              <w:t>ResNet-50: 96% accuracy.</w:t>
            </w:r>
          </w:p>
        </w:tc>
        <w:tc>
          <w:tcPr>
            <w:tcW w:w="2380" w:type="dxa"/>
            <w:shd w:val="clear" w:color="auto" w:fill="BFBFBF" w:themeFill="background1" w:themeFillShade="BF"/>
          </w:tcPr>
          <w:p w14:paraId="0B76354C" w14:textId="24B706E4" w:rsidR="009E0E52" w:rsidRDefault="005068F0" w:rsidP="00F024EB">
            <w:pPr>
              <w:spacing w:line="360" w:lineRule="auto"/>
            </w:pPr>
            <w:r>
              <w:t>Edge AI for real-time monitoring; background removal with U2-Net.</w:t>
            </w:r>
          </w:p>
        </w:tc>
      </w:tr>
      <w:tr w:rsidR="009E0E52" w14:paraId="5FEF5BAC" w14:textId="77777777" w:rsidTr="00F024EB">
        <w:trPr>
          <w:jc w:val="left"/>
        </w:trPr>
        <w:tc>
          <w:tcPr>
            <w:tcW w:w="1503" w:type="dxa"/>
            <w:shd w:val="clear" w:color="auto" w:fill="BFBFBF" w:themeFill="background1" w:themeFillShade="BF"/>
          </w:tcPr>
          <w:p w14:paraId="55F4781F" w14:textId="2ADAAE27" w:rsidR="009E0E52" w:rsidRDefault="005068F0" w:rsidP="00F024EB">
            <w:pPr>
              <w:spacing w:line="360" w:lineRule="auto"/>
            </w:pPr>
            <w:r>
              <w:t>Cuenca- Romero et al.</w:t>
            </w:r>
          </w:p>
        </w:tc>
        <w:tc>
          <w:tcPr>
            <w:tcW w:w="1503" w:type="dxa"/>
            <w:shd w:val="clear" w:color="auto" w:fill="BFBFBF" w:themeFill="background1" w:themeFillShade="BF"/>
          </w:tcPr>
          <w:p w14:paraId="1EB1183A" w14:textId="77777777" w:rsidR="009E0E52" w:rsidRDefault="009E0E52" w:rsidP="00F024EB">
            <w:pPr>
              <w:spacing w:line="360" w:lineRule="auto"/>
            </w:pPr>
          </w:p>
        </w:tc>
        <w:tc>
          <w:tcPr>
            <w:tcW w:w="1129" w:type="dxa"/>
            <w:shd w:val="clear" w:color="auto" w:fill="BFBFBF" w:themeFill="background1" w:themeFillShade="BF"/>
          </w:tcPr>
          <w:p w14:paraId="0AFB302E" w14:textId="77777777" w:rsidR="009E0E52" w:rsidRDefault="009E0E52" w:rsidP="00F024EB">
            <w:pPr>
              <w:spacing w:line="360" w:lineRule="auto"/>
            </w:pPr>
          </w:p>
        </w:tc>
        <w:tc>
          <w:tcPr>
            <w:tcW w:w="2070" w:type="dxa"/>
            <w:shd w:val="clear" w:color="auto" w:fill="BFBFBF" w:themeFill="background1" w:themeFillShade="BF"/>
          </w:tcPr>
          <w:p w14:paraId="617416A5" w14:textId="6C74AED2" w:rsidR="009E0E52" w:rsidRDefault="005068F0" w:rsidP="00F024EB">
            <w:pPr>
              <w:spacing w:line="360" w:lineRule="auto"/>
            </w:pPr>
            <w:r>
              <w:t>Hyperspectral imaging.</w:t>
            </w:r>
          </w:p>
        </w:tc>
        <w:tc>
          <w:tcPr>
            <w:tcW w:w="1310" w:type="dxa"/>
            <w:shd w:val="clear" w:color="auto" w:fill="BFBFBF" w:themeFill="background1" w:themeFillShade="BF"/>
          </w:tcPr>
          <w:p w14:paraId="3D95B226" w14:textId="1D892646" w:rsidR="009E0E52" w:rsidRDefault="005068F0" w:rsidP="00F024EB">
            <w:pPr>
              <w:spacing w:line="360" w:lineRule="auto"/>
            </w:pPr>
            <w:r>
              <w:t>RF: 70% for yellow rust; SYM: best for brown rust.</w:t>
            </w:r>
          </w:p>
        </w:tc>
        <w:tc>
          <w:tcPr>
            <w:tcW w:w="2380" w:type="dxa"/>
            <w:shd w:val="clear" w:color="auto" w:fill="BFBFBF" w:themeFill="background1" w:themeFillShade="BF"/>
          </w:tcPr>
          <w:p w14:paraId="32E03F76" w14:textId="76C24B51" w:rsidR="009E0E52" w:rsidRDefault="005068F0" w:rsidP="00F024EB">
            <w:pPr>
              <w:spacing w:line="360" w:lineRule="auto"/>
            </w:pPr>
            <w:r>
              <w:t>Addressed dataset imbalance using SMOTE; focused on spectral reflectance for early detection.</w:t>
            </w:r>
          </w:p>
        </w:tc>
      </w:tr>
      <w:tr w:rsidR="009E0E52" w14:paraId="39D72814" w14:textId="77777777" w:rsidTr="00F024EB">
        <w:trPr>
          <w:jc w:val="left"/>
        </w:trPr>
        <w:tc>
          <w:tcPr>
            <w:tcW w:w="1503" w:type="dxa"/>
            <w:shd w:val="clear" w:color="auto" w:fill="BFBFBF" w:themeFill="background1" w:themeFillShade="BF"/>
          </w:tcPr>
          <w:p w14:paraId="7C9CAC19" w14:textId="610A7891" w:rsidR="009E0E52" w:rsidRDefault="005068F0" w:rsidP="00F024EB">
            <w:pPr>
              <w:spacing w:line="360" w:lineRule="auto"/>
            </w:pPr>
            <w:r>
              <w:t>Nguyen et al.</w:t>
            </w:r>
          </w:p>
        </w:tc>
        <w:tc>
          <w:tcPr>
            <w:tcW w:w="1503" w:type="dxa"/>
            <w:shd w:val="clear" w:color="auto" w:fill="BFBFBF" w:themeFill="background1" w:themeFillShade="BF"/>
          </w:tcPr>
          <w:p w14:paraId="21833A63" w14:textId="77777777" w:rsidR="009E0E52" w:rsidRDefault="009E0E52" w:rsidP="00F024EB">
            <w:pPr>
              <w:spacing w:line="360" w:lineRule="auto"/>
            </w:pPr>
          </w:p>
        </w:tc>
        <w:tc>
          <w:tcPr>
            <w:tcW w:w="1129" w:type="dxa"/>
            <w:shd w:val="clear" w:color="auto" w:fill="BFBFBF" w:themeFill="background1" w:themeFillShade="BF"/>
          </w:tcPr>
          <w:p w14:paraId="4263B2D2" w14:textId="77777777" w:rsidR="009E0E52" w:rsidRDefault="009E0E52" w:rsidP="00F024EB">
            <w:pPr>
              <w:spacing w:line="360" w:lineRule="auto"/>
            </w:pPr>
          </w:p>
        </w:tc>
        <w:tc>
          <w:tcPr>
            <w:tcW w:w="2070" w:type="dxa"/>
            <w:shd w:val="clear" w:color="auto" w:fill="BFBFBF" w:themeFill="background1" w:themeFillShade="BF"/>
          </w:tcPr>
          <w:p w14:paraId="05CFE760" w14:textId="1492017D" w:rsidR="009E0E52" w:rsidRDefault="005068F0" w:rsidP="00F024EB">
            <w:pPr>
              <w:spacing w:line="360" w:lineRule="auto"/>
            </w:pPr>
            <w:r>
              <w:t>UAV multispectral imagery.</w:t>
            </w:r>
          </w:p>
        </w:tc>
        <w:tc>
          <w:tcPr>
            <w:tcW w:w="1310" w:type="dxa"/>
            <w:shd w:val="clear" w:color="auto" w:fill="BFBFBF" w:themeFill="background1" w:themeFillShade="BF"/>
          </w:tcPr>
          <w:p w14:paraId="13EC137D" w14:textId="70672A02" w:rsidR="009E0E52" w:rsidRDefault="005068F0" w:rsidP="00F024EB">
            <w:pPr>
              <w:spacing w:line="360" w:lineRule="auto"/>
            </w:pPr>
            <w:r>
              <w:t>Detection: 60% (early), 79% (flowering).</w:t>
            </w:r>
          </w:p>
        </w:tc>
        <w:tc>
          <w:tcPr>
            <w:tcW w:w="2380" w:type="dxa"/>
            <w:shd w:val="clear" w:color="auto" w:fill="BFBFBF" w:themeFill="background1" w:themeFillShade="BF"/>
          </w:tcPr>
          <w:p w14:paraId="62B44C12" w14:textId="5C1015C4" w:rsidR="009E0E52" w:rsidRDefault="005068F0" w:rsidP="00F024EB">
            <w:pPr>
              <w:spacing w:line="360" w:lineRule="auto"/>
            </w:pPr>
            <w:r>
              <w:t>3D-CNN using VI and GLCM texture features for yellow rust monitoring; conserved crop yield (3-7%).</w:t>
            </w:r>
          </w:p>
        </w:tc>
      </w:tr>
      <w:tr w:rsidR="005068F0" w14:paraId="61598119" w14:textId="77777777" w:rsidTr="00F024EB">
        <w:trPr>
          <w:jc w:val="left"/>
        </w:trPr>
        <w:tc>
          <w:tcPr>
            <w:tcW w:w="1503" w:type="dxa"/>
            <w:shd w:val="clear" w:color="auto" w:fill="BFBFBF" w:themeFill="background1" w:themeFillShade="BF"/>
          </w:tcPr>
          <w:p w14:paraId="1989155F" w14:textId="6696DA00" w:rsidR="005068F0" w:rsidRDefault="005068F0" w:rsidP="00F024EB">
            <w:pPr>
              <w:spacing w:line="360" w:lineRule="auto"/>
            </w:pPr>
            <w:r>
              <w:t>Liu et al.</w:t>
            </w:r>
          </w:p>
        </w:tc>
        <w:tc>
          <w:tcPr>
            <w:tcW w:w="1503" w:type="dxa"/>
            <w:shd w:val="clear" w:color="auto" w:fill="BFBFBF" w:themeFill="background1" w:themeFillShade="BF"/>
          </w:tcPr>
          <w:p w14:paraId="3B059C88" w14:textId="77777777" w:rsidR="005068F0" w:rsidRDefault="005068F0" w:rsidP="00F024EB">
            <w:pPr>
              <w:spacing w:line="360" w:lineRule="auto"/>
            </w:pPr>
          </w:p>
        </w:tc>
        <w:tc>
          <w:tcPr>
            <w:tcW w:w="1129" w:type="dxa"/>
            <w:shd w:val="clear" w:color="auto" w:fill="BFBFBF" w:themeFill="background1" w:themeFillShade="BF"/>
          </w:tcPr>
          <w:p w14:paraId="6152CEAB" w14:textId="77777777" w:rsidR="005068F0" w:rsidRDefault="005068F0" w:rsidP="00F024EB">
            <w:pPr>
              <w:spacing w:line="360" w:lineRule="auto"/>
            </w:pPr>
          </w:p>
        </w:tc>
        <w:tc>
          <w:tcPr>
            <w:tcW w:w="2070" w:type="dxa"/>
            <w:shd w:val="clear" w:color="auto" w:fill="BFBFBF" w:themeFill="background1" w:themeFillShade="BF"/>
          </w:tcPr>
          <w:p w14:paraId="40CF57FA" w14:textId="0B7A6B59" w:rsidR="005068F0" w:rsidRDefault="005068F0" w:rsidP="00F024EB">
            <w:pPr>
              <w:spacing w:line="360" w:lineRule="auto"/>
            </w:pPr>
            <w:r>
              <w:t>Smartphone images.</w:t>
            </w:r>
          </w:p>
        </w:tc>
        <w:tc>
          <w:tcPr>
            <w:tcW w:w="1310" w:type="dxa"/>
            <w:shd w:val="clear" w:color="auto" w:fill="BFBFBF" w:themeFill="background1" w:themeFillShade="BF"/>
          </w:tcPr>
          <w:p w14:paraId="6D6EF433" w14:textId="1D6B053D" w:rsidR="005068F0" w:rsidRDefault="005068F0" w:rsidP="00F024EB">
            <w:pPr>
              <w:spacing w:line="360" w:lineRule="auto"/>
            </w:pPr>
            <w:r>
              <w:t>Leaf segmentation: 98.65%; lesions: 86.08%.</w:t>
            </w:r>
          </w:p>
        </w:tc>
        <w:tc>
          <w:tcPr>
            <w:tcW w:w="2380" w:type="dxa"/>
            <w:shd w:val="clear" w:color="auto" w:fill="BFBFBF" w:themeFill="background1" w:themeFillShade="BF"/>
          </w:tcPr>
          <w:p w14:paraId="549B3553" w14:textId="7D5FB8DF" w:rsidR="005068F0" w:rsidRDefault="005068F0" w:rsidP="00F024EB">
            <w:pPr>
              <w:spacing w:line="360" w:lineRule="auto"/>
            </w:pPr>
            <w:r>
              <w:t xml:space="preserve">Developed </w:t>
            </w:r>
            <w:proofErr w:type="spellStart"/>
            <w:r>
              <w:t>StripeRust</w:t>
            </w:r>
            <w:proofErr w:type="spellEnd"/>
            <w:r>
              <w:t>-Pocket app; reduced annotation time; enabled on-site rust monitoring.</w:t>
            </w:r>
          </w:p>
        </w:tc>
      </w:tr>
      <w:tr w:rsidR="005068F0" w14:paraId="04CD0EC3" w14:textId="77777777" w:rsidTr="00F024EB">
        <w:trPr>
          <w:jc w:val="left"/>
        </w:trPr>
        <w:tc>
          <w:tcPr>
            <w:tcW w:w="1503" w:type="dxa"/>
            <w:shd w:val="clear" w:color="auto" w:fill="BFBFBF" w:themeFill="background1" w:themeFillShade="BF"/>
          </w:tcPr>
          <w:p w14:paraId="368732F1" w14:textId="498F6554" w:rsidR="005068F0" w:rsidRDefault="005068F0" w:rsidP="00F024EB">
            <w:pPr>
              <w:spacing w:line="360" w:lineRule="auto"/>
            </w:pPr>
            <w:proofErr w:type="spellStart"/>
            <w:r>
              <w:lastRenderedPageBreak/>
              <w:t>Alharbi</w:t>
            </w:r>
            <w:proofErr w:type="spellEnd"/>
            <w:r>
              <w:t xml:space="preserve"> et al.</w:t>
            </w:r>
          </w:p>
        </w:tc>
        <w:tc>
          <w:tcPr>
            <w:tcW w:w="1503" w:type="dxa"/>
            <w:shd w:val="clear" w:color="auto" w:fill="BFBFBF" w:themeFill="background1" w:themeFillShade="BF"/>
          </w:tcPr>
          <w:p w14:paraId="7BBA1C71" w14:textId="77777777" w:rsidR="005068F0" w:rsidRDefault="005068F0" w:rsidP="00F024EB">
            <w:pPr>
              <w:spacing w:line="360" w:lineRule="auto"/>
            </w:pPr>
          </w:p>
        </w:tc>
        <w:tc>
          <w:tcPr>
            <w:tcW w:w="1129" w:type="dxa"/>
            <w:shd w:val="clear" w:color="auto" w:fill="BFBFBF" w:themeFill="background1" w:themeFillShade="BF"/>
          </w:tcPr>
          <w:p w14:paraId="2DE21389" w14:textId="77777777" w:rsidR="005068F0" w:rsidRDefault="005068F0" w:rsidP="00F024EB">
            <w:pPr>
              <w:spacing w:line="360" w:lineRule="auto"/>
            </w:pPr>
          </w:p>
        </w:tc>
        <w:tc>
          <w:tcPr>
            <w:tcW w:w="2070" w:type="dxa"/>
            <w:shd w:val="clear" w:color="auto" w:fill="BFBFBF" w:themeFill="background1" w:themeFillShade="BF"/>
          </w:tcPr>
          <w:p w14:paraId="55144B9B" w14:textId="602B3CE3" w:rsidR="005068F0" w:rsidRDefault="005068F0" w:rsidP="00F024EB">
            <w:pPr>
              <w:spacing w:line="360" w:lineRule="auto"/>
            </w:pPr>
            <w:r>
              <w:t>Few-shot learning with CGIAR dataset.</w:t>
            </w:r>
          </w:p>
        </w:tc>
        <w:tc>
          <w:tcPr>
            <w:tcW w:w="1310" w:type="dxa"/>
            <w:shd w:val="clear" w:color="auto" w:fill="BFBFBF" w:themeFill="background1" w:themeFillShade="BF"/>
          </w:tcPr>
          <w:p w14:paraId="06A5552D" w14:textId="23604E50" w:rsidR="005068F0" w:rsidRDefault="005068F0" w:rsidP="00F024EB">
            <w:pPr>
              <w:spacing w:line="360" w:lineRule="auto"/>
            </w:pPr>
            <w:r>
              <w:t>93.19% (custom), 98.5% (CGIAR dataset).</w:t>
            </w:r>
          </w:p>
        </w:tc>
        <w:tc>
          <w:tcPr>
            <w:tcW w:w="2380" w:type="dxa"/>
            <w:shd w:val="clear" w:color="auto" w:fill="BFBFBF" w:themeFill="background1" w:themeFillShade="BF"/>
          </w:tcPr>
          <w:p w14:paraId="0FC146FD" w14:textId="43F0D2EC" w:rsidR="005068F0" w:rsidRDefault="005068F0" w:rsidP="00F024EB">
            <w:pPr>
              <w:spacing w:line="360" w:lineRule="auto"/>
            </w:pPr>
            <w:r>
              <w:t xml:space="preserve">Combined </w:t>
            </w:r>
            <w:proofErr w:type="spellStart"/>
            <w:r>
              <w:t>EfficientNet</w:t>
            </w:r>
            <w:proofErr w:type="spellEnd"/>
            <w:r>
              <w:t xml:space="preserve"> with attention mechanism for wheat disease detection under data-constrained scenarios.</w:t>
            </w:r>
          </w:p>
        </w:tc>
      </w:tr>
      <w:tr w:rsidR="005068F0" w14:paraId="39ED8668" w14:textId="77777777" w:rsidTr="00F024EB">
        <w:trPr>
          <w:jc w:val="left"/>
        </w:trPr>
        <w:tc>
          <w:tcPr>
            <w:tcW w:w="1503" w:type="dxa"/>
            <w:shd w:val="clear" w:color="auto" w:fill="BFBFBF" w:themeFill="background1" w:themeFillShade="BF"/>
          </w:tcPr>
          <w:p w14:paraId="4667D281" w14:textId="6A8D41C3" w:rsidR="005068F0" w:rsidRDefault="005068F0" w:rsidP="00F024EB">
            <w:pPr>
              <w:spacing w:line="360" w:lineRule="auto"/>
            </w:pPr>
            <w:r>
              <w:t xml:space="preserve">Kumar &amp; </w:t>
            </w:r>
            <w:proofErr w:type="spellStart"/>
            <w:r>
              <w:t>Kukreja</w:t>
            </w:r>
            <w:proofErr w:type="spellEnd"/>
          </w:p>
        </w:tc>
        <w:tc>
          <w:tcPr>
            <w:tcW w:w="1503" w:type="dxa"/>
            <w:shd w:val="clear" w:color="auto" w:fill="BFBFBF" w:themeFill="background1" w:themeFillShade="BF"/>
          </w:tcPr>
          <w:p w14:paraId="18037CE7" w14:textId="77777777" w:rsidR="005068F0" w:rsidRDefault="005068F0" w:rsidP="00F024EB">
            <w:pPr>
              <w:spacing w:line="360" w:lineRule="auto"/>
            </w:pPr>
          </w:p>
        </w:tc>
        <w:tc>
          <w:tcPr>
            <w:tcW w:w="1129" w:type="dxa"/>
            <w:shd w:val="clear" w:color="auto" w:fill="BFBFBF" w:themeFill="background1" w:themeFillShade="BF"/>
          </w:tcPr>
          <w:p w14:paraId="58DB5BD2" w14:textId="77777777" w:rsidR="005068F0" w:rsidRDefault="005068F0" w:rsidP="00F024EB">
            <w:pPr>
              <w:spacing w:line="360" w:lineRule="auto"/>
            </w:pPr>
          </w:p>
        </w:tc>
        <w:tc>
          <w:tcPr>
            <w:tcW w:w="2070" w:type="dxa"/>
            <w:shd w:val="clear" w:color="auto" w:fill="BFBFBF" w:themeFill="background1" w:themeFillShade="BF"/>
          </w:tcPr>
          <w:p w14:paraId="725E6014" w14:textId="03E12C19" w:rsidR="005068F0" w:rsidRDefault="005068F0" w:rsidP="00F024EB">
            <w:pPr>
              <w:spacing w:line="360" w:lineRule="auto"/>
            </w:pPr>
            <w:r>
              <w:t>Augmented wheat leaf images.</w:t>
            </w:r>
          </w:p>
        </w:tc>
        <w:tc>
          <w:tcPr>
            <w:tcW w:w="1310" w:type="dxa"/>
            <w:shd w:val="clear" w:color="auto" w:fill="BFBFBF" w:themeFill="background1" w:themeFillShade="BF"/>
          </w:tcPr>
          <w:p w14:paraId="2998C279" w14:textId="294D8FE2" w:rsidR="005068F0" w:rsidRDefault="005068F0" w:rsidP="00F024EB">
            <w:pPr>
              <w:spacing w:line="360" w:lineRule="auto"/>
            </w:pPr>
            <w:r>
              <w:t>95.6% accuracy at medium severity levels.</w:t>
            </w:r>
          </w:p>
        </w:tc>
        <w:tc>
          <w:tcPr>
            <w:tcW w:w="2380" w:type="dxa"/>
            <w:shd w:val="clear" w:color="auto" w:fill="BFBFBF" w:themeFill="background1" w:themeFillShade="BF"/>
          </w:tcPr>
          <w:p w14:paraId="64696250" w14:textId="277B11CD" w:rsidR="005068F0" w:rsidRDefault="005068F0" w:rsidP="00F024EB">
            <w:pPr>
              <w:spacing w:line="360" w:lineRule="auto"/>
            </w:pPr>
            <w:r>
              <w:t>Hybrid STARGAN-CNN model for wheat yellow rust detection.</w:t>
            </w:r>
          </w:p>
        </w:tc>
      </w:tr>
      <w:tr w:rsidR="009B6D28" w14:paraId="06242F34" w14:textId="77777777" w:rsidTr="00F024EB">
        <w:trPr>
          <w:jc w:val="left"/>
        </w:trPr>
        <w:tc>
          <w:tcPr>
            <w:tcW w:w="1503" w:type="dxa"/>
            <w:shd w:val="clear" w:color="auto" w:fill="BFBFBF" w:themeFill="background1" w:themeFillShade="BF"/>
          </w:tcPr>
          <w:p w14:paraId="3F9FCD5B" w14:textId="794C40E4" w:rsidR="009B6D28" w:rsidRDefault="009B6D28" w:rsidP="00F024EB">
            <w:pPr>
              <w:spacing w:line="360" w:lineRule="auto"/>
            </w:pPr>
            <w:proofErr w:type="spellStart"/>
            <w:r>
              <w:t>Tolba</w:t>
            </w:r>
            <w:proofErr w:type="spellEnd"/>
            <w:r>
              <w:t xml:space="preserve"> et al.</w:t>
            </w:r>
          </w:p>
        </w:tc>
        <w:tc>
          <w:tcPr>
            <w:tcW w:w="1503" w:type="dxa"/>
            <w:shd w:val="clear" w:color="auto" w:fill="BFBFBF" w:themeFill="background1" w:themeFillShade="BF"/>
          </w:tcPr>
          <w:p w14:paraId="7095EF9A" w14:textId="77777777" w:rsidR="009B6D28" w:rsidRDefault="009B6D28" w:rsidP="00F024EB">
            <w:pPr>
              <w:spacing w:line="360" w:lineRule="auto"/>
            </w:pPr>
          </w:p>
        </w:tc>
        <w:tc>
          <w:tcPr>
            <w:tcW w:w="1129" w:type="dxa"/>
            <w:shd w:val="clear" w:color="auto" w:fill="BFBFBF" w:themeFill="background1" w:themeFillShade="BF"/>
          </w:tcPr>
          <w:p w14:paraId="4315D517" w14:textId="77777777" w:rsidR="009B6D28" w:rsidRDefault="009B6D28" w:rsidP="00F024EB">
            <w:pPr>
              <w:spacing w:line="360" w:lineRule="auto"/>
            </w:pPr>
          </w:p>
        </w:tc>
        <w:tc>
          <w:tcPr>
            <w:tcW w:w="2070" w:type="dxa"/>
            <w:shd w:val="clear" w:color="auto" w:fill="BFBFBF" w:themeFill="background1" w:themeFillShade="BF"/>
          </w:tcPr>
          <w:p w14:paraId="379CADCB" w14:textId="57860EA8" w:rsidR="009B6D28" w:rsidRDefault="009B6D28" w:rsidP="00F024EB">
            <w:pPr>
              <w:spacing w:line="360" w:lineRule="auto"/>
            </w:pPr>
            <w:r>
              <w:t>High resolution wheat leaf images.</w:t>
            </w:r>
          </w:p>
        </w:tc>
        <w:tc>
          <w:tcPr>
            <w:tcW w:w="1310" w:type="dxa"/>
            <w:shd w:val="clear" w:color="auto" w:fill="BFBFBF" w:themeFill="background1" w:themeFillShade="BF"/>
          </w:tcPr>
          <w:p w14:paraId="10C427CE" w14:textId="4720E41C" w:rsidR="009B6D28" w:rsidRDefault="009B6D28" w:rsidP="00F024EB">
            <w:pPr>
              <w:spacing w:line="360" w:lineRule="auto"/>
            </w:pPr>
            <w:r>
              <w:t>High accuracy across 15 classes.</w:t>
            </w:r>
          </w:p>
        </w:tc>
        <w:tc>
          <w:tcPr>
            <w:tcW w:w="2380" w:type="dxa"/>
            <w:shd w:val="clear" w:color="auto" w:fill="BFBFBF" w:themeFill="background1" w:themeFillShade="BF"/>
          </w:tcPr>
          <w:p w14:paraId="5037C242" w14:textId="66E95968" w:rsidR="009B6D28" w:rsidRDefault="009B6D28" w:rsidP="00F024EB">
            <w:pPr>
              <w:spacing w:line="360" w:lineRule="auto"/>
            </w:pPr>
            <w:r>
              <w:t xml:space="preserve">Mobile-DNN-Net combining </w:t>
            </w:r>
            <w:proofErr w:type="spellStart"/>
            <w:r>
              <w:t>MobilNet</w:t>
            </w:r>
            <w:proofErr w:type="spellEnd"/>
            <w:r>
              <w:t xml:space="preserve"> and DCNN for early disease classification and </w:t>
            </w:r>
            <w:proofErr w:type="spellStart"/>
            <w:r>
              <w:t>explainability</w:t>
            </w:r>
            <w:proofErr w:type="spellEnd"/>
            <w:r>
              <w:t>.</w:t>
            </w:r>
          </w:p>
        </w:tc>
      </w:tr>
      <w:tr w:rsidR="009B6D28" w14:paraId="1DBEAE49" w14:textId="77777777" w:rsidTr="00F024EB">
        <w:trPr>
          <w:jc w:val="left"/>
        </w:trPr>
        <w:tc>
          <w:tcPr>
            <w:tcW w:w="1503" w:type="dxa"/>
            <w:shd w:val="clear" w:color="auto" w:fill="BFBFBF" w:themeFill="background1" w:themeFillShade="BF"/>
          </w:tcPr>
          <w:p w14:paraId="7BFA10D4" w14:textId="1D0383D8" w:rsidR="009B6D28" w:rsidRDefault="009B6D28" w:rsidP="00F024EB">
            <w:pPr>
              <w:spacing w:line="360" w:lineRule="auto"/>
            </w:pPr>
            <w:r>
              <w:t>Jiang et al.</w:t>
            </w:r>
          </w:p>
        </w:tc>
        <w:tc>
          <w:tcPr>
            <w:tcW w:w="1503" w:type="dxa"/>
            <w:shd w:val="clear" w:color="auto" w:fill="BFBFBF" w:themeFill="background1" w:themeFillShade="BF"/>
          </w:tcPr>
          <w:p w14:paraId="436495F8" w14:textId="77777777" w:rsidR="009B6D28" w:rsidRDefault="009B6D28" w:rsidP="00F024EB">
            <w:pPr>
              <w:spacing w:line="360" w:lineRule="auto"/>
            </w:pPr>
          </w:p>
        </w:tc>
        <w:tc>
          <w:tcPr>
            <w:tcW w:w="1129" w:type="dxa"/>
            <w:shd w:val="clear" w:color="auto" w:fill="BFBFBF" w:themeFill="background1" w:themeFillShade="BF"/>
          </w:tcPr>
          <w:p w14:paraId="04DA15CD" w14:textId="77777777" w:rsidR="009B6D28" w:rsidRDefault="009B6D28" w:rsidP="00F024EB">
            <w:pPr>
              <w:spacing w:line="360" w:lineRule="auto"/>
            </w:pPr>
          </w:p>
        </w:tc>
        <w:tc>
          <w:tcPr>
            <w:tcW w:w="2070" w:type="dxa"/>
            <w:shd w:val="clear" w:color="auto" w:fill="BFBFBF" w:themeFill="background1" w:themeFillShade="BF"/>
          </w:tcPr>
          <w:p w14:paraId="3D83109F" w14:textId="0BF0CB57" w:rsidR="009B6D28" w:rsidRDefault="009B6D28" w:rsidP="00F024EB">
            <w:pPr>
              <w:spacing w:line="360" w:lineRule="auto"/>
            </w:pPr>
            <w:r>
              <w:t>Field acquired wheat leaf photographs.</w:t>
            </w:r>
          </w:p>
        </w:tc>
        <w:tc>
          <w:tcPr>
            <w:tcW w:w="1310" w:type="dxa"/>
            <w:shd w:val="clear" w:color="auto" w:fill="BFBFBF" w:themeFill="background1" w:themeFillShade="BF"/>
          </w:tcPr>
          <w:p w14:paraId="6821719C" w14:textId="1494601F" w:rsidR="009B6D28" w:rsidRDefault="009B6D28" w:rsidP="00F024EB">
            <w:pPr>
              <w:spacing w:line="360" w:lineRule="auto"/>
            </w:pPr>
            <w:r>
              <w:t>Inception-v3: 92.5% accuracy.</w:t>
            </w:r>
          </w:p>
        </w:tc>
        <w:tc>
          <w:tcPr>
            <w:tcW w:w="2380" w:type="dxa"/>
            <w:shd w:val="clear" w:color="auto" w:fill="BFBFBF" w:themeFill="background1" w:themeFillShade="BF"/>
          </w:tcPr>
          <w:p w14:paraId="6610634F" w14:textId="4BF00E37" w:rsidR="009B6D28" w:rsidRDefault="009B6D28" w:rsidP="00F024EB">
            <w:pPr>
              <w:spacing w:line="360" w:lineRule="auto"/>
            </w:pPr>
            <w:r>
              <w:t>Transfer learning for wheat disease detection using multiple CNN architectures.</w:t>
            </w:r>
          </w:p>
        </w:tc>
      </w:tr>
    </w:tbl>
    <w:p w14:paraId="72DB67BC" w14:textId="77777777" w:rsidR="009E0E52" w:rsidRPr="009E0E52" w:rsidRDefault="009E0E52" w:rsidP="009E0E52">
      <w:pPr>
        <w:spacing w:line="360" w:lineRule="auto"/>
        <w:jc w:val="both"/>
      </w:pPr>
    </w:p>
    <w:p w14:paraId="73C110ED" w14:textId="10B1D4BB" w:rsidR="00FA4818" w:rsidRDefault="00255EB0" w:rsidP="00FA4818">
      <w:pPr>
        <w:pStyle w:val="Heading2"/>
        <w:numPr>
          <w:ilvl w:val="1"/>
          <w:numId w:val="4"/>
        </w:numPr>
      </w:pPr>
      <w:bookmarkStart w:id="43" w:name="_Toc113957293"/>
      <w:r>
        <w:t>Research G</w:t>
      </w:r>
      <w:r w:rsidR="00FA4818">
        <w:t>ap</w:t>
      </w:r>
      <w:bookmarkEnd w:id="43"/>
    </w:p>
    <w:p w14:paraId="44D4DF73" w14:textId="77777777" w:rsidR="009B6D28" w:rsidRPr="009B6D28" w:rsidRDefault="009B6D28" w:rsidP="009B6D28">
      <w:pPr>
        <w:spacing w:before="100" w:beforeAutospacing="1" w:after="100" w:afterAutospacing="1" w:line="360" w:lineRule="auto"/>
        <w:jc w:val="both"/>
      </w:pPr>
      <w:r w:rsidRPr="009B6D28">
        <w:t>Despite significant advancements in wheat disease detection using multispectral imagery, machine learning (ML), and deep learning (DL) techniques, several challenges persist:</w:t>
      </w:r>
    </w:p>
    <w:p w14:paraId="358D2355" w14:textId="77777777" w:rsidR="009B6D28" w:rsidRPr="009B6D28" w:rsidRDefault="009B6D28" w:rsidP="009B6D28">
      <w:pPr>
        <w:pStyle w:val="ListParagraph"/>
        <w:numPr>
          <w:ilvl w:val="0"/>
          <w:numId w:val="27"/>
        </w:numPr>
        <w:spacing w:before="100" w:beforeAutospacing="1" w:after="100" w:afterAutospacing="1" w:line="360" w:lineRule="auto"/>
        <w:jc w:val="both"/>
      </w:pPr>
      <w:r w:rsidRPr="009B6D28">
        <w:rPr>
          <w:b/>
          <w:bCs/>
        </w:rPr>
        <w:t>Early Detection at Subtle Stages</w:t>
      </w:r>
      <w:r w:rsidRPr="009B6D28">
        <w:t xml:space="preserve">: Many studies, such as Nguyen et al. and </w:t>
      </w:r>
      <w:proofErr w:type="spellStart"/>
      <w:r w:rsidRPr="009B6D28">
        <w:t>Romain</w:t>
      </w:r>
      <w:proofErr w:type="spellEnd"/>
      <w:r w:rsidRPr="009B6D28">
        <w:t xml:space="preserve"> </w:t>
      </w:r>
      <w:proofErr w:type="spellStart"/>
      <w:r w:rsidRPr="009B6D28">
        <w:t>Bebronne</w:t>
      </w:r>
      <w:proofErr w:type="spellEnd"/>
      <w:r w:rsidRPr="009B6D28">
        <w:t xml:space="preserve"> et al., showed limited accuracy for early-stage disease detection (e.g., Nguyen et al.: 60% accuracy at </w:t>
      </w:r>
      <w:proofErr w:type="spellStart"/>
      <w:r w:rsidRPr="009B6D28">
        <w:t>tillering</w:t>
      </w:r>
      <w:proofErr w:type="spellEnd"/>
      <w:r w:rsidRPr="009B6D28">
        <w:t xml:space="preserve"> stage). There is a need to enhance the sensitivity of models for early disease progression stages.</w:t>
      </w:r>
    </w:p>
    <w:p w14:paraId="02914495" w14:textId="77777777" w:rsidR="009B6D28" w:rsidRPr="009B6D28" w:rsidRDefault="009B6D28" w:rsidP="009B6D28">
      <w:pPr>
        <w:pStyle w:val="ListParagraph"/>
        <w:numPr>
          <w:ilvl w:val="0"/>
          <w:numId w:val="27"/>
        </w:numPr>
        <w:spacing w:before="100" w:beforeAutospacing="1" w:after="100" w:afterAutospacing="1" w:line="360" w:lineRule="auto"/>
        <w:jc w:val="both"/>
      </w:pPr>
      <w:r w:rsidRPr="009B6D28">
        <w:rPr>
          <w:b/>
          <w:bCs/>
        </w:rPr>
        <w:t xml:space="preserve">Generalization </w:t>
      </w:r>
      <w:proofErr w:type="gramStart"/>
      <w:r w:rsidRPr="009B6D28">
        <w:rPr>
          <w:b/>
          <w:bCs/>
        </w:rPr>
        <w:t>Across</w:t>
      </w:r>
      <w:proofErr w:type="gramEnd"/>
      <w:r w:rsidRPr="009B6D28">
        <w:rPr>
          <w:b/>
          <w:bCs/>
        </w:rPr>
        <w:t xml:space="preserve"> Environments</w:t>
      </w:r>
      <w:r w:rsidRPr="009B6D28">
        <w:t xml:space="preserve">: Most works, such as Habib Khan et al. and Wang et al., are region-specific and tested under controlled conditions (e.g., greenhouse). However, wheat diseases exhibit variability due to environmental, </w:t>
      </w:r>
      <w:r w:rsidRPr="009B6D28">
        <w:lastRenderedPageBreak/>
        <w:t>regional, and genetic differences. Research must focus on robust systems applicable across diverse regions and natural conditions.</w:t>
      </w:r>
    </w:p>
    <w:p w14:paraId="1A00AD4C" w14:textId="77777777" w:rsidR="009B6D28" w:rsidRPr="009B6D28" w:rsidRDefault="009B6D28" w:rsidP="009B6D28">
      <w:pPr>
        <w:pStyle w:val="ListParagraph"/>
        <w:numPr>
          <w:ilvl w:val="0"/>
          <w:numId w:val="27"/>
        </w:numPr>
        <w:spacing w:before="100" w:beforeAutospacing="1" w:after="100" w:afterAutospacing="1" w:line="360" w:lineRule="auto"/>
        <w:jc w:val="both"/>
      </w:pPr>
      <w:r w:rsidRPr="009B6D28">
        <w:rPr>
          <w:b/>
          <w:bCs/>
        </w:rPr>
        <w:t>Data Scarcity and Imbalance</w:t>
      </w:r>
      <w:r w:rsidRPr="009B6D28">
        <w:t>: Studies like Cuenca-Romero et al. have addressed dataset imbalance using SMOTE, but real-world datasets remain scarce and unbalanced, especially for rare disease cases. Techniques such as few-shot learning, continual learning, and synthetic data generation require further exploration.</w:t>
      </w:r>
    </w:p>
    <w:p w14:paraId="2704F3B0" w14:textId="77777777" w:rsidR="009B6D28" w:rsidRPr="009B6D28" w:rsidRDefault="009B6D28" w:rsidP="009B6D28">
      <w:pPr>
        <w:pStyle w:val="ListParagraph"/>
        <w:numPr>
          <w:ilvl w:val="0"/>
          <w:numId w:val="27"/>
        </w:numPr>
        <w:spacing w:before="100" w:beforeAutospacing="1" w:after="100" w:afterAutospacing="1" w:line="360" w:lineRule="auto"/>
        <w:jc w:val="both"/>
      </w:pPr>
      <w:r w:rsidRPr="009B6D28">
        <w:rPr>
          <w:b/>
          <w:bCs/>
        </w:rPr>
        <w:t>Integration with Real-Time Monitoring Systems</w:t>
      </w:r>
      <w:r w:rsidRPr="009B6D28">
        <w:t xml:space="preserve">: Although advancements like </w:t>
      </w:r>
      <w:proofErr w:type="spellStart"/>
      <w:r w:rsidRPr="009B6D28">
        <w:t>StripeRust</w:t>
      </w:r>
      <w:proofErr w:type="spellEnd"/>
      <w:r w:rsidRPr="009B6D28">
        <w:t xml:space="preserve">-Pocket and </w:t>
      </w:r>
      <w:proofErr w:type="spellStart"/>
      <w:r w:rsidRPr="009B6D28">
        <w:t>Shafi</w:t>
      </w:r>
      <w:proofErr w:type="spellEnd"/>
      <w:r w:rsidRPr="009B6D28">
        <w:t xml:space="preserve"> et al.'s edge AI offer real-time solutions, they often lack scalability for large farms or regions with poor infrastructure. Further work is required to improve computational efficiency and accessibility of such technologies.</w:t>
      </w:r>
    </w:p>
    <w:p w14:paraId="04055E77" w14:textId="77777777" w:rsidR="009B6D28" w:rsidRPr="009B6D28" w:rsidRDefault="009B6D28" w:rsidP="009B6D28">
      <w:pPr>
        <w:pStyle w:val="ListParagraph"/>
        <w:numPr>
          <w:ilvl w:val="0"/>
          <w:numId w:val="27"/>
        </w:numPr>
        <w:spacing w:before="100" w:beforeAutospacing="1" w:after="100" w:afterAutospacing="1" w:line="360" w:lineRule="auto"/>
        <w:jc w:val="both"/>
      </w:pPr>
      <w:proofErr w:type="spellStart"/>
      <w:r w:rsidRPr="009B6D28">
        <w:rPr>
          <w:b/>
          <w:bCs/>
        </w:rPr>
        <w:t>Explainability</w:t>
      </w:r>
      <w:proofErr w:type="spellEnd"/>
      <w:r w:rsidRPr="009B6D28">
        <w:rPr>
          <w:b/>
          <w:bCs/>
        </w:rPr>
        <w:t xml:space="preserve"> and Transparency</w:t>
      </w:r>
      <w:r w:rsidRPr="009B6D28">
        <w:t xml:space="preserve">: While </w:t>
      </w:r>
      <w:proofErr w:type="spellStart"/>
      <w:r w:rsidRPr="009B6D28">
        <w:t>Tolba</w:t>
      </w:r>
      <w:proofErr w:type="spellEnd"/>
      <w:r w:rsidRPr="009B6D28">
        <w:t xml:space="preserve"> et al. explored class activation maps for </w:t>
      </w:r>
      <w:proofErr w:type="spellStart"/>
      <w:r w:rsidRPr="009B6D28">
        <w:t>explainability</w:t>
      </w:r>
      <w:proofErr w:type="spellEnd"/>
      <w:r w:rsidRPr="009B6D28">
        <w:t>, the majority of DL approaches remain black-box models. There is a pressing need for interpretable AI models to enhance farmer trust and practical usability.</w:t>
      </w:r>
    </w:p>
    <w:p w14:paraId="5D059F32" w14:textId="77777777" w:rsidR="009B6D28" w:rsidRPr="009B6D28" w:rsidRDefault="009B6D28" w:rsidP="009B6D28">
      <w:pPr>
        <w:pStyle w:val="ListParagraph"/>
        <w:numPr>
          <w:ilvl w:val="0"/>
          <w:numId w:val="27"/>
        </w:numPr>
        <w:spacing w:before="100" w:beforeAutospacing="1" w:after="100" w:afterAutospacing="1" w:line="360" w:lineRule="auto"/>
        <w:jc w:val="both"/>
      </w:pPr>
      <w:r w:rsidRPr="009B6D28">
        <w:rPr>
          <w:b/>
          <w:bCs/>
        </w:rPr>
        <w:t>Integration of Multimodal Data</w:t>
      </w:r>
      <w:r w:rsidRPr="009B6D28">
        <w:t>: Studies primarily focused on single modalities (e.g., hyperspectral or visual imagery). Future research can explore the fusion of multiple data types, such as thermal imagery, environmental data, and soil health, to improve disease prediction accuracy and reliability.</w:t>
      </w:r>
    </w:p>
    <w:p w14:paraId="3BB92232" w14:textId="77777777" w:rsidR="009B6D28" w:rsidRPr="009B6D28" w:rsidRDefault="009B6D28" w:rsidP="009B6D28">
      <w:pPr>
        <w:pStyle w:val="ListParagraph"/>
        <w:numPr>
          <w:ilvl w:val="0"/>
          <w:numId w:val="27"/>
        </w:numPr>
        <w:spacing w:before="100" w:beforeAutospacing="1" w:after="100" w:afterAutospacing="1" w:line="360" w:lineRule="auto"/>
        <w:jc w:val="both"/>
      </w:pPr>
      <w:r w:rsidRPr="009B6D28">
        <w:rPr>
          <w:b/>
          <w:bCs/>
        </w:rPr>
        <w:t>Economic and Environmental Viability</w:t>
      </w:r>
      <w:r w:rsidRPr="009B6D28">
        <w:t>: Limited attention has been given to cost-effective and environmentally sustainable disease monitoring solutions for smallholder farmers. Technologies must address these aspects to ensure broader adoption.</w:t>
      </w:r>
    </w:p>
    <w:p w14:paraId="113AC402" w14:textId="2695DAFB" w:rsidR="009B6D28" w:rsidRDefault="009B6D28" w:rsidP="009B6D28">
      <w:pPr>
        <w:spacing w:before="100" w:beforeAutospacing="1" w:after="100" w:afterAutospacing="1" w:line="360" w:lineRule="auto"/>
        <w:jc w:val="both"/>
      </w:pPr>
      <w:r w:rsidRPr="009B6D28">
        <w:t>These gaps underline the necessity for more comprehensive, scalable, and interpretable solutions in precision agriculture for wheat di</w:t>
      </w:r>
      <w:r>
        <w:t>sease monitoring and management.</w:t>
      </w:r>
    </w:p>
    <w:p w14:paraId="5DFE917E" w14:textId="35A350FF" w:rsidR="009B6D28" w:rsidRDefault="009B6D28" w:rsidP="009B6D28">
      <w:pPr>
        <w:spacing w:before="100" w:beforeAutospacing="1" w:after="100" w:afterAutospacing="1" w:line="360" w:lineRule="auto"/>
        <w:jc w:val="both"/>
      </w:pPr>
    </w:p>
    <w:p w14:paraId="5567227F" w14:textId="0E9E7B92" w:rsidR="009B6D28" w:rsidRDefault="009B6D28" w:rsidP="009B6D28">
      <w:pPr>
        <w:spacing w:before="100" w:beforeAutospacing="1" w:after="100" w:afterAutospacing="1" w:line="360" w:lineRule="auto"/>
        <w:jc w:val="both"/>
      </w:pPr>
    </w:p>
    <w:p w14:paraId="70F736ED" w14:textId="3662E407" w:rsidR="009B6D28" w:rsidRDefault="009B6D28" w:rsidP="009B6D28">
      <w:pPr>
        <w:spacing w:before="100" w:beforeAutospacing="1" w:after="100" w:afterAutospacing="1" w:line="360" w:lineRule="auto"/>
        <w:jc w:val="both"/>
      </w:pPr>
    </w:p>
    <w:p w14:paraId="0AD2B597" w14:textId="50D8C35E" w:rsidR="009B6D28" w:rsidRDefault="009B6D28" w:rsidP="009B6D28">
      <w:pPr>
        <w:spacing w:before="100" w:beforeAutospacing="1" w:after="100" w:afterAutospacing="1" w:line="360" w:lineRule="auto"/>
        <w:jc w:val="both"/>
      </w:pPr>
    </w:p>
    <w:p w14:paraId="26CBC471" w14:textId="77777777" w:rsidR="009B6D28" w:rsidRPr="009B6D28" w:rsidRDefault="009B6D28" w:rsidP="009B6D28">
      <w:pPr>
        <w:spacing w:before="100" w:beforeAutospacing="1" w:after="100" w:afterAutospacing="1" w:line="360" w:lineRule="auto"/>
        <w:jc w:val="both"/>
      </w:pPr>
    </w:p>
    <w:p w14:paraId="56DADCDC" w14:textId="1F9E2042" w:rsidR="00FA4818" w:rsidRDefault="00FA4818" w:rsidP="00FA4818">
      <w:pPr>
        <w:pStyle w:val="Heading2"/>
        <w:numPr>
          <w:ilvl w:val="1"/>
          <w:numId w:val="4"/>
        </w:numPr>
      </w:pPr>
      <w:bookmarkStart w:id="44" w:name="_Toc113957294"/>
      <w:bookmarkEnd w:id="35"/>
      <w:r>
        <w:lastRenderedPageBreak/>
        <w:t>Problem Statement</w:t>
      </w:r>
      <w:bookmarkEnd w:id="44"/>
    </w:p>
    <w:p w14:paraId="428EE47C" w14:textId="4899E557" w:rsidR="00031CF3" w:rsidRDefault="00031CF3" w:rsidP="00A53A83">
      <w:pPr>
        <w:pStyle w:val="BodyText"/>
      </w:pPr>
    </w:p>
    <w:p w14:paraId="1A7A8158" w14:textId="77777777" w:rsidR="009B6D28" w:rsidRPr="009B6D28" w:rsidRDefault="009B6D28" w:rsidP="009B6D28">
      <w:pPr>
        <w:spacing w:line="360" w:lineRule="auto"/>
        <w:jc w:val="both"/>
        <w:rPr>
          <w:szCs w:val="28"/>
        </w:rPr>
      </w:pPr>
      <w:r w:rsidRPr="009B6D28">
        <w:rPr>
          <w:szCs w:val="28"/>
        </w:rPr>
        <w:t>Wheat rust diseases, particularly yellow and brown rust, pose a significant threat to wheat crops in Pakistan, leading to reduced yields and economic losses.</w:t>
      </w:r>
      <w:r w:rsidRPr="009B6D28">
        <w:rPr>
          <w:sz w:val="22"/>
        </w:rPr>
        <w:t xml:space="preserve"> </w:t>
      </w:r>
      <w:r w:rsidRPr="009B6D28">
        <w:rPr>
          <w:szCs w:val="28"/>
        </w:rPr>
        <w:t xml:space="preserve">In Pakistan majority of fields in </w:t>
      </w:r>
      <w:proofErr w:type="spellStart"/>
      <w:r w:rsidRPr="009B6D28">
        <w:rPr>
          <w:szCs w:val="28"/>
        </w:rPr>
        <w:t>Tando</w:t>
      </w:r>
      <w:proofErr w:type="spellEnd"/>
      <w:r w:rsidRPr="009B6D28">
        <w:rPr>
          <w:szCs w:val="28"/>
        </w:rPr>
        <w:t xml:space="preserve"> </w:t>
      </w:r>
      <w:proofErr w:type="spellStart"/>
      <w:r w:rsidRPr="009B6D28">
        <w:rPr>
          <w:szCs w:val="28"/>
        </w:rPr>
        <w:t>Allahyar</w:t>
      </w:r>
      <w:proofErr w:type="spellEnd"/>
      <w:r w:rsidRPr="009B6D28">
        <w:rPr>
          <w:szCs w:val="28"/>
        </w:rPr>
        <w:t xml:space="preserve">, Sindh were affected by leaf rust, whereas Chakwal, Punjab was mostly impacted by yellow rust. </w:t>
      </w:r>
    </w:p>
    <w:p w14:paraId="68C0CB3B" w14:textId="77777777" w:rsidR="009B6D28" w:rsidRPr="009B6D28" w:rsidRDefault="009B6D28" w:rsidP="009B6D28">
      <w:pPr>
        <w:spacing w:line="360" w:lineRule="auto"/>
        <w:jc w:val="both"/>
        <w:rPr>
          <w:szCs w:val="28"/>
        </w:rPr>
      </w:pPr>
      <w:r w:rsidRPr="009B6D28">
        <w:rPr>
          <w:szCs w:val="28"/>
        </w:rPr>
        <w:t>Current diagnostic methods face several key challenges, including the variation in lesion scale, where disease symptoms appear in different sizes and shapes on infected wheat leaves, complicating the accurate identification of the region of interest (</w:t>
      </w:r>
      <w:proofErr w:type="spellStart"/>
      <w:r w:rsidRPr="009B6D28">
        <w:rPr>
          <w:szCs w:val="28"/>
        </w:rPr>
        <w:t>RoI</w:t>
      </w:r>
      <w:proofErr w:type="spellEnd"/>
      <w:r w:rsidRPr="009B6D28">
        <w:rPr>
          <w:szCs w:val="28"/>
        </w:rPr>
        <w:t>). Additionally, varying lighting conditions in real-world field environments make it difficult for models to consistently detect disease features. While deep neural networks (DNNs), particularly Convolutional Neural Networks (CNNs), have demonstrated high accuracy in plant disease classification, their complexity leads to long training times, high computational costs, and a requirement for large and diverse datasets, which are often not available. These factors hinder the real-time application of such models in the field. There is a need for an efficient and accurate wheat disease diagnosis system that can overcome these limitations by incorporating different feature extraction, adapting to lighting variations, and reducing the training complexity of deep models. This project aims to develop such a framework, delivering a solution that provides real-time, precise detection of wheat rust diseases while minimizing environmental impact through reduced pesticide misuse.</w:t>
      </w:r>
    </w:p>
    <w:p w14:paraId="53002348" w14:textId="77777777" w:rsidR="009B6D28" w:rsidRDefault="009B6D28" w:rsidP="00A53A83">
      <w:pPr>
        <w:pStyle w:val="BodyText"/>
        <w:sectPr w:rsidR="009B6D28" w:rsidSect="003D48EB">
          <w:headerReference w:type="default" r:id="rId16"/>
          <w:pgSz w:w="11909" w:h="16834" w:code="9"/>
          <w:pgMar w:top="1440" w:right="1440" w:bottom="1440" w:left="1440" w:header="720" w:footer="720" w:gutter="0"/>
          <w:cols w:space="720"/>
          <w:docGrid w:linePitch="360"/>
        </w:sectPr>
      </w:pPr>
    </w:p>
    <w:p w14:paraId="7EE039E4" w14:textId="77777777" w:rsidR="0011269D" w:rsidRDefault="00AC2211" w:rsidP="00A21858">
      <w:pPr>
        <w:pStyle w:val="Heading1"/>
      </w:pPr>
      <w:bookmarkStart w:id="45" w:name="_Toc532812917"/>
      <w:bookmarkStart w:id="46" w:name="_Toc113957295"/>
      <w:bookmarkStart w:id="47" w:name="_Toc5527840"/>
      <w:bookmarkStart w:id="48" w:name="_Toc19544170"/>
      <w:bookmarkStart w:id="49" w:name="_Toc19544202"/>
      <w:bookmarkStart w:id="50" w:name="_Toc975478"/>
      <w:bookmarkEnd w:id="23"/>
      <w:r>
        <w:lastRenderedPageBreak/>
        <w:t>Requirements and D</w:t>
      </w:r>
      <w:r w:rsidR="0011269D">
        <w:t>esign</w:t>
      </w:r>
      <w:bookmarkEnd w:id="45"/>
      <w:bookmarkEnd w:id="46"/>
      <w:r w:rsidR="0011269D">
        <w:t xml:space="preserve">  </w:t>
      </w:r>
    </w:p>
    <w:bookmarkEnd w:id="47"/>
    <w:bookmarkEnd w:id="48"/>
    <w:bookmarkEnd w:id="49"/>
    <w:p w14:paraId="3E290985" w14:textId="586BF91B" w:rsidR="00936F50" w:rsidRPr="000F61AA" w:rsidRDefault="0037195A" w:rsidP="0067050C">
      <w:pPr>
        <w:pStyle w:val="BodyText"/>
        <w:spacing w:line="360" w:lineRule="auto"/>
      </w:pPr>
      <w:r>
        <w:t>The Wheat Rust Guard is a mobile based platform that was developed to support farmers in the early detection of wheat rust diseases, such as Yellow Rust and Brown Rust, by applying advanced AI and computer vision techniques. This platform will be user-friendly, very easy to use and will provide convenience and efficiency for farmers and administrators who interact with this system.</w:t>
      </w:r>
      <w:r w:rsidR="00F777F3">
        <w:t xml:space="preserve"> </w:t>
      </w:r>
      <w:bookmarkStart w:id="51" w:name="_Toc25577321"/>
      <w:bookmarkStart w:id="52" w:name="_Toc25577905"/>
      <w:bookmarkStart w:id="53" w:name="_Toc25577952"/>
      <w:bookmarkStart w:id="54" w:name="_Toc25578012"/>
      <w:bookmarkStart w:id="55" w:name="_Toc25578051"/>
      <w:bookmarkStart w:id="56" w:name="_Toc25578815"/>
      <w:bookmarkStart w:id="57" w:name="_Toc25578878"/>
      <w:bookmarkStart w:id="58" w:name="_Toc25579687"/>
      <w:bookmarkStart w:id="59" w:name="_Toc25579864"/>
      <w:bookmarkStart w:id="60" w:name="_Toc25580012"/>
      <w:bookmarkStart w:id="61" w:name="_Toc33529344"/>
      <w:bookmarkStart w:id="62" w:name="_Toc532812918"/>
      <w:bookmarkEnd w:id="51"/>
      <w:bookmarkEnd w:id="52"/>
      <w:bookmarkEnd w:id="53"/>
      <w:bookmarkEnd w:id="54"/>
      <w:bookmarkEnd w:id="55"/>
      <w:bookmarkEnd w:id="56"/>
      <w:bookmarkEnd w:id="57"/>
      <w:bookmarkEnd w:id="58"/>
      <w:bookmarkEnd w:id="59"/>
      <w:bookmarkEnd w:id="60"/>
      <w:bookmarkEnd w:id="61"/>
    </w:p>
    <w:p w14:paraId="4EFCA616" w14:textId="3BCCD810" w:rsidR="00FB714F" w:rsidRDefault="00FB714F" w:rsidP="00E347B5">
      <w:pPr>
        <w:pStyle w:val="Heading2"/>
      </w:pPr>
      <w:bookmarkStart w:id="63" w:name="_Toc113957296"/>
      <w:r>
        <w:t>Requirements</w:t>
      </w:r>
      <w:bookmarkEnd w:id="63"/>
      <w:r>
        <w:t xml:space="preserve"> </w:t>
      </w:r>
    </w:p>
    <w:p w14:paraId="475EFE65" w14:textId="44801F3C" w:rsidR="00F777F3" w:rsidRDefault="00F777F3" w:rsidP="0067050C">
      <w:pPr>
        <w:pStyle w:val="Heading3"/>
        <w:spacing w:line="360" w:lineRule="auto"/>
      </w:pPr>
      <w:bookmarkStart w:id="64" w:name="_Toc113957297"/>
      <w:r>
        <w:t>Functional Requirements</w:t>
      </w:r>
      <w:bookmarkEnd w:id="62"/>
      <w:bookmarkEnd w:id="64"/>
    </w:p>
    <w:p w14:paraId="023B2CD9" w14:textId="70B66341" w:rsidR="0037195A" w:rsidRPr="00D1398C" w:rsidRDefault="001D1D43" w:rsidP="0067050C">
      <w:pPr>
        <w:pStyle w:val="ListParagraph"/>
        <w:numPr>
          <w:ilvl w:val="0"/>
          <w:numId w:val="16"/>
        </w:numPr>
        <w:spacing w:line="360" w:lineRule="auto"/>
        <w:rPr>
          <w:b/>
        </w:rPr>
      </w:pPr>
      <w:r w:rsidRPr="00D1398C">
        <w:rPr>
          <w:b/>
        </w:rPr>
        <w:t>User / Farmer:</w:t>
      </w:r>
    </w:p>
    <w:p w14:paraId="200AAEAC" w14:textId="77777777" w:rsidR="001D1D43" w:rsidRDefault="001D1D43" w:rsidP="001D1D43"/>
    <w:tbl>
      <w:tblPr>
        <w:tblStyle w:val="TableGrid"/>
        <w:tblW w:w="9403" w:type="dxa"/>
        <w:tblLook w:val="04A0" w:firstRow="1" w:lastRow="0" w:firstColumn="1" w:lastColumn="0" w:noHBand="0" w:noVBand="1"/>
      </w:tblPr>
      <w:tblGrid>
        <w:gridCol w:w="1495"/>
        <w:gridCol w:w="7908"/>
      </w:tblGrid>
      <w:tr w:rsidR="001D1D43" w14:paraId="5E6F5FBC" w14:textId="77777777" w:rsidTr="00D1398C">
        <w:trPr>
          <w:trHeight w:val="690"/>
        </w:trPr>
        <w:tc>
          <w:tcPr>
            <w:tcW w:w="1495" w:type="dxa"/>
          </w:tcPr>
          <w:p w14:paraId="352F12E3" w14:textId="555FB57A" w:rsidR="001D1D43" w:rsidRPr="001D1D43" w:rsidRDefault="001D1D43" w:rsidP="0067050C">
            <w:pPr>
              <w:spacing w:line="360" w:lineRule="auto"/>
              <w:rPr>
                <w:b/>
              </w:rPr>
            </w:pPr>
            <w:r w:rsidRPr="001D1D43">
              <w:rPr>
                <w:b/>
              </w:rPr>
              <w:t>ID</w:t>
            </w:r>
          </w:p>
        </w:tc>
        <w:tc>
          <w:tcPr>
            <w:tcW w:w="7908" w:type="dxa"/>
          </w:tcPr>
          <w:p w14:paraId="69F45BB7" w14:textId="4FD72731" w:rsidR="001D1D43" w:rsidRPr="001D1D43" w:rsidRDefault="001D1D43" w:rsidP="0067050C">
            <w:pPr>
              <w:spacing w:line="360" w:lineRule="auto"/>
              <w:rPr>
                <w:b/>
              </w:rPr>
            </w:pPr>
            <w:r w:rsidRPr="001D1D43">
              <w:rPr>
                <w:b/>
              </w:rPr>
              <w:t>Requirements</w:t>
            </w:r>
          </w:p>
        </w:tc>
      </w:tr>
      <w:tr w:rsidR="001D1D43" w14:paraId="1E078263" w14:textId="77777777" w:rsidTr="00D1398C">
        <w:trPr>
          <w:trHeight w:val="331"/>
        </w:trPr>
        <w:tc>
          <w:tcPr>
            <w:tcW w:w="1495" w:type="dxa"/>
          </w:tcPr>
          <w:p w14:paraId="71B88A7B" w14:textId="4B491DBB" w:rsidR="001D1D43" w:rsidRDefault="001D1D43" w:rsidP="0067050C">
            <w:pPr>
              <w:spacing w:line="360" w:lineRule="auto"/>
            </w:pPr>
            <w:r>
              <w:t>FR-1.1</w:t>
            </w:r>
          </w:p>
        </w:tc>
        <w:tc>
          <w:tcPr>
            <w:tcW w:w="7908" w:type="dxa"/>
          </w:tcPr>
          <w:p w14:paraId="4FA5930F" w14:textId="485E125C" w:rsidR="001D1D43" w:rsidRDefault="00354468" w:rsidP="0067050C">
            <w:pPr>
              <w:spacing w:line="360" w:lineRule="auto"/>
            </w:pPr>
            <w:r>
              <w:t>User shall be able to sign Up.</w:t>
            </w:r>
          </w:p>
        </w:tc>
      </w:tr>
      <w:tr w:rsidR="001D1D43" w14:paraId="59E352B9" w14:textId="77777777" w:rsidTr="00D1398C">
        <w:trPr>
          <w:trHeight w:val="346"/>
        </w:trPr>
        <w:tc>
          <w:tcPr>
            <w:tcW w:w="1495" w:type="dxa"/>
          </w:tcPr>
          <w:p w14:paraId="2121E4F0" w14:textId="1FB8A8D8" w:rsidR="001D1D43" w:rsidRDefault="001D1D43" w:rsidP="0067050C">
            <w:pPr>
              <w:spacing w:line="360" w:lineRule="auto"/>
            </w:pPr>
            <w:r>
              <w:t>FR-1.2</w:t>
            </w:r>
          </w:p>
        </w:tc>
        <w:tc>
          <w:tcPr>
            <w:tcW w:w="7908" w:type="dxa"/>
          </w:tcPr>
          <w:p w14:paraId="2C587DEA" w14:textId="4E04E7A4" w:rsidR="001D1D43" w:rsidRDefault="00354468" w:rsidP="0067050C">
            <w:pPr>
              <w:spacing w:line="360" w:lineRule="auto"/>
            </w:pPr>
            <w:r>
              <w:t>User shall be able to login.</w:t>
            </w:r>
          </w:p>
        </w:tc>
      </w:tr>
      <w:tr w:rsidR="001D1D43" w14:paraId="4781B3CC" w14:textId="77777777" w:rsidTr="00D1398C">
        <w:trPr>
          <w:trHeight w:val="346"/>
        </w:trPr>
        <w:tc>
          <w:tcPr>
            <w:tcW w:w="1495" w:type="dxa"/>
          </w:tcPr>
          <w:p w14:paraId="00E95F73" w14:textId="4A730806" w:rsidR="001D1D43" w:rsidRDefault="001D1D43" w:rsidP="0067050C">
            <w:pPr>
              <w:spacing w:line="360" w:lineRule="auto"/>
            </w:pPr>
            <w:r>
              <w:t>FR-1.3</w:t>
            </w:r>
          </w:p>
        </w:tc>
        <w:tc>
          <w:tcPr>
            <w:tcW w:w="7908" w:type="dxa"/>
          </w:tcPr>
          <w:p w14:paraId="13FF62E5" w14:textId="6E11EA9D" w:rsidR="001D1D43" w:rsidRDefault="00354468" w:rsidP="0067050C">
            <w:pPr>
              <w:spacing w:line="360" w:lineRule="auto"/>
            </w:pPr>
            <w:r>
              <w:t>User shall be able to create profile.</w:t>
            </w:r>
          </w:p>
        </w:tc>
      </w:tr>
      <w:tr w:rsidR="001D1D43" w14:paraId="0BE35468" w14:textId="77777777" w:rsidTr="00D1398C">
        <w:trPr>
          <w:trHeight w:val="346"/>
        </w:trPr>
        <w:tc>
          <w:tcPr>
            <w:tcW w:w="1495" w:type="dxa"/>
          </w:tcPr>
          <w:p w14:paraId="55DB7ED3" w14:textId="3F12B4F4" w:rsidR="001D1D43" w:rsidRDefault="001D1D43" w:rsidP="0067050C">
            <w:pPr>
              <w:spacing w:line="360" w:lineRule="auto"/>
            </w:pPr>
            <w:r>
              <w:t>FR-1.4</w:t>
            </w:r>
          </w:p>
        </w:tc>
        <w:tc>
          <w:tcPr>
            <w:tcW w:w="7908" w:type="dxa"/>
          </w:tcPr>
          <w:p w14:paraId="609D4169" w14:textId="415364E2" w:rsidR="001D1D43" w:rsidRDefault="00354468" w:rsidP="0067050C">
            <w:pPr>
              <w:spacing w:line="360" w:lineRule="auto"/>
            </w:pPr>
            <w:r>
              <w:t>User shall be able to edit profile.</w:t>
            </w:r>
          </w:p>
        </w:tc>
      </w:tr>
      <w:tr w:rsidR="001D1D43" w14:paraId="2619D4F5" w14:textId="77777777" w:rsidTr="00D1398C">
        <w:trPr>
          <w:trHeight w:val="346"/>
        </w:trPr>
        <w:tc>
          <w:tcPr>
            <w:tcW w:w="1495" w:type="dxa"/>
          </w:tcPr>
          <w:p w14:paraId="2B29C58A" w14:textId="703446FE" w:rsidR="001D1D43" w:rsidRDefault="001D1D43" w:rsidP="0067050C">
            <w:pPr>
              <w:spacing w:line="360" w:lineRule="auto"/>
            </w:pPr>
            <w:r>
              <w:t>FR-1.5</w:t>
            </w:r>
          </w:p>
        </w:tc>
        <w:tc>
          <w:tcPr>
            <w:tcW w:w="7908" w:type="dxa"/>
          </w:tcPr>
          <w:p w14:paraId="7C8C1BF7" w14:textId="2D1F7D18" w:rsidR="001D1D43" w:rsidRDefault="00354468" w:rsidP="0067050C">
            <w:pPr>
              <w:spacing w:line="360" w:lineRule="auto"/>
            </w:pPr>
            <w:r>
              <w:t>User shall be able to recover password.</w:t>
            </w:r>
          </w:p>
        </w:tc>
      </w:tr>
      <w:tr w:rsidR="001D1D43" w14:paraId="060F5B87" w14:textId="77777777" w:rsidTr="00D1398C">
        <w:trPr>
          <w:trHeight w:val="346"/>
        </w:trPr>
        <w:tc>
          <w:tcPr>
            <w:tcW w:w="1495" w:type="dxa"/>
          </w:tcPr>
          <w:p w14:paraId="480B8927" w14:textId="18D73F71" w:rsidR="001D1D43" w:rsidRDefault="001D1D43" w:rsidP="0067050C">
            <w:pPr>
              <w:spacing w:line="360" w:lineRule="auto"/>
            </w:pPr>
            <w:r>
              <w:t>FR-1.6</w:t>
            </w:r>
          </w:p>
        </w:tc>
        <w:tc>
          <w:tcPr>
            <w:tcW w:w="7908" w:type="dxa"/>
          </w:tcPr>
          <w:p w14:paraId="7D998850" w14:textId="361BBB05" w:rsidR="001D1D43" w:rsidRDefault="00354468" w:rsidP="0067050C">
            <w:pPr>
              <w:spacing w:line="360" w:lineRule="auto"/>
            </w:pPr>
            <w:r>
              <w:t>User shall be able to capture / upload image for detection of disease.</w:t>
            </w:r>
          </w:p>
        </w:tc>
      </w:tr>
      <w:tr w:rsidR="001D1D43" w14:paraId="64290575" w14:textId="77777777" w:rsidTr="00D1398C">
        <w:trPr>
          <w:trHeight w:val="331"/>
        </w:trPr>
        <w:tc>
          <w:tcPr>
            <w:tcW w:w="1495" w:type="dxa"/>
          </w:tcPr>
          <w:p w14:paraId="16370444" w14:textId="4742FFA9" w:rsidR="001D1D43" w:rsidRDefault="001D1D43" w:rsidP="0067050C">
            <w:pPr>
              <w:spacing w:line="360" w:lineRule="auto"/>
            </w:pPr>
            <w:r>
              <w:t>FR-1.7</w:t>
            </w:r>
          </w:p>
        </w:tc>
        <w:tc>
          <w:tcPr>
            <w:tcW w:w="7908" w:type="dxa"/>
          </w:tcPr>
          <w:p w14:paraId="57AB5D59" w14:textId="1AC489D0" w:rsidR="001D1D43" w:rsidRDefault="00354468" w:rsidP="0067050C">
            <w:pPr>
              <w:spacing w:line="360" w:lineRule="auto"/>
            </w:pPr>
            <w:r>
              <w:t>User shall be able to receive disease detection results.</w:t>
            </w:r>
          </w:p>
        </w:tc>
      </w:tr>
      <w:tr w:rsidR="00354468" w14:paraId="11C34492" w14:textId="77777777" w:rsidTr="00D1398C">
        <w:trPr>
          <w:trHeight w:val="346"/>
        </w:trPr>
        <w:tc>
          <w:tcPr>
            <w:tcW w:w="1495" w:type="dxa"/>
          </w:tcPr>
          <w:p w14:paraId="5DFA36DB" w14:textId="7A945484" w:rsidR="00354468" w:rsidRDefault="00354468" w:rsidP="0067050C">
            <w:pPr>
              <w:spacing w:line="360" w:lineRule="auto"/>
            </w:pPr>
            <w:r>
              <w:t>FR-1.8</w:t>
            </w:r>
          </w:p>
        </w:tc>
        <w:tc>
          <w:tcPr>
            <w:tcW w:w="7908" w:type="dxa"/>
          </w:tcPr>
          <w:p w14:paraId="63175921" w14:textId="0C513DCF" w:rsidR="00354468" w:rsidRDefault="00354468" w:rsidP="0067050C">
            <w:pPr>
              <w:spacing w:line="360" w:lineRule="auto"/>
            </w:pPr>
            <w:r>
              <w:t>User shall be able to receive treatment suggestions.</w:t>
            </w:r>
          </w:p>
        </w:tc>
      </w:tr>
      <w:tr w:rsidR="00354468" w14:paraId="5D2D3DF1" w14:textId="77777777" w:rsidTr="00D1398C">
        <w:trPr>
          <w:trHeight w:val="346"/>
        </w:trPr>
        <w:tc>
          <w:tcPr>
            <w:tcW w:w="1495" w:type="dxa"/>
          </w:tcPr>
          <w:p w14:paraId="048AC3CA" w14:textId="7AE5D97F" w:rsidR="00354468" w:rsidRDefault="00354468" w:rsidP="0067050C">
            <w:pPr>
              <w:spacing w:line="360" w:lineRule="auto"/>
            </w:pPr>
            <w:r>
              <w:t>FR-1.9</w:t>
            </w:r>
          </w:p>
        </w:tc>
        <w:tc>
          <w:tcPr>
            <w:tcW w:w="7908" w:type="dxa"/>
          </w:tcPr>
          <w:p w14:paraId="5A85E19E" w14:textId="30D9833B" w:rsidR="00354468" w:rsidRDefault="00354468" w:rsidP="0067050C">
            <w:pPr>
              <w:spacing w:line="360" w:lineRule="auto"/>
            </w:pPr>
            <w:r>
              <w:t>User shall be able to give feedback on treatment suggestion.</w:t>
            </w:r>
          </w:p>
        </w:tc>
      </w:tr>
      <w:tr w:rsidR="00354468" w14:paraId="7E5D6E6C" w14:textId="77777777" w:rsidTr="00D1398C">
        <w:trPr>
          <w:trHeight w:val="346"/>
        </w:trPr>
        <w:tc>
          <w:tcPr>
            <w:tcW w:w="1495" w:type="dxa"/>
          </w:tcPr>
          <w:p w14:paraId="3338F9CD" w14:textId="5C107424" w:rsidR="00354468" w:rsidRDefault="00354468" w:rsidP="0067050C">
            <w:pPr>
              <w:spacing w:line="360" w:lineRule="auto"/>
            </w:pPr>
            <w:r>
              <w:t>FR-1.10</w:t>
            </w:r>
          </w:p>
        </w:tc>
        <w:tc>
          <w:tcPr>
            <w:tcW w:w="7908" w:type="dxa"/>
          </w:tcPr>
          <w:p w14:paraId="2BD3FB53" w14:textId="188B3E91" w:rsidR="00354468" w:rsidRDefault="00354468" w:rsidP="0067050C">
            <w:pPr>
              <w:spacing w:line="360" w:lineRule="auto"/>
            </w:pPr>
            <w:r>
              <w:t>User shall be able to view history of disease detection and treatment.</w:t>
            </w:r>
          </w:p>
        </w:tc>
      </w:tr>
      <w:tr w:rsidR="00354468" w14:paraId="77F1C6B0" w14:textId="77777777" w:rsidTr="00D1398C">
        <w:trPr>
          <w:trHeight w:val="346"/>
        </w:trPr>
        <w:tc>
          <w:tcPr>
            <w:tcW w:w="1495" w:type="dxa"/>
          </w:tcPr>
          <w:p w14:paraId="6EE72D66" w14:textId="78C43DFC" w:rsidR="00354468" w:rsidRDefault="00354468" w:rsidP="0067050C">
            <w:pPr>
              <w:spacing w:line="360" w:lineRule="auto"/>
            </w:pPr>
            <w:r>
              <w:t>FR-1.11</w:t>
            </w:r>
          </w:p>
        </w:tc>
        <w:tc>
          <w:tcPr>
            <w:tcW w:w="7908" w:type="dxa"/>
          </w:tcPr>
          <w:p w14:paraId="35C594FF" w14:textId="6D97CAB0" w:rsidR="00354468" w:rsidRDefault="00354468" w:rsidP="0067050C">
            <w:pPr>
              <w:spacing w:line="360" w:lineRule="auto"/>
            </w:pPr>
            <w:r>
              <w:t>User shall be able to perform offline functionality.</w:t>
            </w:r>
          </w:p>
        </w:tc>
      </w:tr>
    </w:tbl>
    <w:p w14:paraId="6661082E" w14:textId="2E0F2628" w:rsidR="001D1D43" w:rsidRDefault="001D1D43" w:rsidP="001D1D43"/>
    <w:p w14:paraId="16378C99" w14:textId="43364ED7" w:rsidR="0067050C" w:rsidRDefault="0067050C" w:rsidP="001D1D43"/>
    <w:p w14:paraId="157B7343" w14:textId="66A6417F" w:rsidR="0067050C" w:rsidRDefault="0067050C" w:rsidP="001D1D43"/>
    <w:p w14:paraId="132B8CEA" w14:textId="410E9C1A" w:rsidR="0067050C" w:rsidRDefault="0067050C" w:rsidP="001D1D43"/>
    <w:p w14:paraId="68875D32" w14:textId="6AAEDF88" w:rsidR="0067050C" w:rsidRDefault="0067050C" w:rsidP="001D1D43"/>
    <w:p w14:paraId="51C243A4" w14:textId="67B2A3AA" w:rsidR="0067050C" w:rsidRDefault="0067050C" w:rsidP="001D1D43"/>
    <w:p w14:paraId="4B3DA81E" w14:textId="6836FCB1" w:rsidR="0067050C" w:rsidRDefault="0067050C" w:rsidP="001D1D43"/>
    <w:p w14:paraId="2088FB21" w14:textId="06DFBB3C" w:rsidR="0067050C" w:rsidRDefault="0067050C" w:rsidP="001D1D43"/>
    <w:p w14:paraId="501E98EE" w14:textId="05D8210F" w:rsidR="0067050C" w:rsidRDefault="0067050C" w:rsidP="001D1D43"/>
    <w:p w14:paraId="4F78DFD1" w14:textId="13ACA817" w:rsidR="0067050C" w:rsidRDefault="0067050C" w:rsidP="001D1D43"/>
    <w:p w14:paraId="61B940F0" w14:textId="2D195449" w:rsidR="0067050C" w:rsidRDefault="0067050C" w:rsidP="001D1D43"/>
    <w:p w14:paraId="3FC34332" w14:textId="4DBA1F1E" w:rsidR="0067050C" w:rsidRDefault="0067050C" w:rsidP="001D1D43"/>
    <w:p w14:paraId="78489837" w14:textId="5FF23E34" w:rsidR="0067050C" w:rsidRDefault="0067050C" w:rsidP="001D1D43"/>
    <w:p w14:paraId="6B494673" w14:textId="77777777" w:rsidR="0067050C" w:rsidRDefault="0067050C" w:rsidP="001D1D43"/>
    <w:p w14:paraId="5AD65991" w14:textId="3F309CBF" w:rsidR="005F07BF" w:rsidRPr="00D1398C" w:rsidRDefault="005F07BF" w:rsidP="005F07BF">
      <w:pPr>
        <w:pStyle w:val="ListParagraph"/>
        <w:numPr>
          <w:ilvl w:val="0"/>
          <w:numId w:val="16"/>
        </w:numPr>
        <w:rPr>
          <w:b/>
        </w:rPr>
      </w:pPr>
      <w:r w:rsidRPr="00D1398C">
        <w:rPr>
          <w:b/>
        </w:rPr>
        <w:lastRenderedPageBreak/>
        <w:t>Admin:</w:t>
      </w:r>
    </w:p>
    <w:p w14:paraId="46FA2A3F" w14:textId="77777777" w:rsidR="005F07BF" w:rsidRDefault="005F07BF" w:rsidP="005F07BF"/>
    <w:tbl>
      <w:tblPr>
        <w:tblStyle w:val="TableGrid"/>
        <w:tblW w:w="9403" w:type="dxa"/>
        <w:tblLook w:val="04A0" w:firstRow="1" w:lastRow="0" w:firstColumn="1" w:lastColumn="0" w:noHBand="0" w:noVBand="1"/>
      </w:tblPr>
      <w:tblGrid>
        <w:gridCol w:w="1495"/>
        <w:gridCol w:w="7908"/>
      </w:tblGrid>
      <w:tr w:rsidR="005F07BF" w14:paraId="1A8F1A7C" w14:textId="77777777" w:rsidTr="00D1398C">
        <w:trPr>
          <w:trHeight w:val="813"/>
        </w:trPr>
        <w:tc>
          <w:tcPr>
            <w:tcW w:w="1495" w:type="dxa"/>
          </w:tcPr>
          <w:p w14:paraId="34747C19" w14:textId="77777777" w:rsidR="005F07BF" w:rsidRPr="001D1D43" w:rsidRDefault="005F07BF" w:rsidP="00F66CEC">
            <w:pPr>
              <w:rPr>
                <w:b/>
              </w:rPr>
            </w:pPr>
            <w:r w:rsidRPr="001D1D43">
              <w:rPr>
                <w:b/>
              </w:rPr>
              <w:t>ID</w:t>
            </w:r>
          </w:p>
        </w:tc>
        <w:tc>
          <w:tcPr>
            <w:tcW w:w="7908" w:type="dxa"/>
          </w:tcPr>
          <w:p w14:paraId="73C9AA17" w14:textId="77777777" w:rsidR="005F07BF" w:rsidRPr="001D1D43" w:rsidRDefault="005F07BF" w:rsidP="00F66CEC">
            <w:pPr>
              <w:rPr>
                <w:b/>
              </w:rPr>
            </w:pPr>
            <w:r w:rsidRPr="001D1D43">
              <w:rPr>
                <w:b/>
              </w:rPr>
              <w:t>Requirements</w:t>
            </w:r>
          </w:p>
        </w:tc>
      </w:tr>
      <w:tr w:rsidR="005F07BF" w14:paraId="346F5DDF" w14:textId="77777777" w:rsidTr="00D1398C">
        <w:trPr>
          <w:trHeight w:val="389"/>
        </w:trPr>
        <w:tc>
          <w:tcPr>
            <w:tcW w:w="1495" w:type="dxa"/>
          </w:tcPr>
          <w:p w14:paraId="7EF7D0B3" w14:textId="2B4C528F" w:rsidR="005F07BF" w:rsidRDefault="005F07BF" w:rsidP="0067050C">
            <w:pPr>
              <w:spacing w:line="360" w:lineRule="auto"/>
            </w:pPr>
            <w:r>
              <w:t>FR-2.1</w:t>
            </w:r>
          </w:p>
        </w:tc>
        <w:tc>
          <w:tcPr>
            <w:tcW w:w="7908" w:type="dxa"/>
          </w:tcPr>
          <w:p w14:paraId="040E5213" w14:textId="7DA6FC36" w:rsidR="005F07BF" w:rsidRDefault="005F07BF" w:rsidP="0067050C">
            <w:pPr>
              <w:spacing w:line="360" w:lineRule="auto"/>
            </w:pPr>
            <w:r>
              <w:t>Admin shall be able to login to the system.</w:t>
            </w:r>
          </w:p>
        </w:tc>
      </w:tr>
      <w:tr w:rsidR="005F07BF" w14:paraId="5F9807C5" w14:textId="77777777" w:rsidTr="00D1398C">
        <w:trPr>
          <w:trHeight w:val="408"/>
        </w:trPr>
        <w:tc>
          <w:tcPr>
            <w:tcW w:w="1495" w:type="dxa"/>
          </w:tcPr>
          <w:p w14:paraId="2F710BFB" w14:textId="2E2678EE" w:rsidR="005F07BF" w:rsidRDefault="005F07BF" w:rsidP="0067050C">
            <w:pPr>
              <w:spacing w:line="360" w:lineRule="auto"/>
            </w:pPr>
            <w:r>
              <w:t>FR-2.2</w:t>
            </w:r>
          </w:p>
        </w:tc>
        <w:tc>
          <w:tcPr>
            <w:tcW w:w="7908" w:type="dxa"/>
          </w:tcPr>
          <w:p w14:paraId="1EE5591A" w14:textId="6097667F" w:rsidR="005F07BF" w:rsidRDefault="005F07BF" w:rsidP="0067050C">
            <w:pPr>
              <w:spacing w:line="360" w:lineRule="auto"/>
            </w:pPr>
            <w:r>
              <w:t>Admin shall be able to manage AI model integration.</w:t>
            </w:r>
          </w:p>
        </w:tc>
      </w:tr>
      <w:tr w:rsidR="005F07BF" w14:paraId="0161572B" w14:textId="77777777" w:rsidTr="00D1398C">
        <w:trPr>
          <w:trHeight w:val="408"/>
        </w:trPr>
        <w:tc>
          <w:tcPr>
            <w:tcW w:w="1495" w:type="dxa"/>
          </w:tcPr>
          <w:p w14:paraId="666EFBC9" w14:textId="0FE7593D" w:rsidR="005F07BF" w:rsidRDefault="005F07BF" w:rsidP="0067050C">
            <w:pPr>
              <w:spacing w:line="360" w:lineRule="auto"/>
            </w:pPr>
            <w:r>
              <w:t>FR-2.3</w:t>
            </w:r>
          </w:p>
        </w:tc>
        <w:tc>
          <w:tcPr>
            <w:tcW w:w="7908" w:type="dxa"/>
          </w:tcPr>
          <w:p w14:paraId="4ABE4B73" w14:textId="3A5E725C" w:rsidR="005F07BF" w:rsidRDefault="005F07BF" w:rsidP="0067050C">
            <w:pPr>
              <w:spacing w:line="360" w:lineRule="auto"/>
            </w:pPr>
            <w:r>
              <w:t>Admin shall be able to monitor system usage such as active users, images uploaded and disease detections made.</w:t>
            </w:r>
          </w:p>
        </w:tc>
      </w:tr>
      <w:tr w:rsidR="005F07BF" w14:paraId="7D8C0514" w14:textId="77777777" w:rsidTr="00D1398C">
        <w:trPr>
          <w:trHeight w:val="408"/>
        </w:trPr>
        <w:tc>
          <w:tcPr>
            <w:tcW w:w="1495" w:type="dxa"/>
          </w:tcPr>
          <w:p w14:paraId="0E59BEAD" w14:textId="5BCC1E2A" w:rsidR="005F07BF" w:rsidRDefault="005F07BF" w:rsidP="0067050C">
            <w:pPr>
              <w:spacing w:line="360" w:lineRule="auto"/>
            </w:pPr>
            <w:r>
              <w:t>FR-2.4</w:t>
            </w:r>
          </w:p>
        </w:tc>
        <w:tc>
          <w:tcPr>
            <w:tcW w:w="7908" w:type="dxa"/>
          </w:tcPr>
          <w:p w14:paraId="23F4B337" w14:textId="7822AC43" w:rsidR="005F07BF" w:rsidRDefault="005F07BF" w:rsidP="0067050C">
            <w:pPr>
              <w:spacing w:line="360" w:lineRule="auto"/>
            </w:pPr>
            <w:r>
              <w:t>Admin shall be able to manage user accounts.</w:t>
            </w:r>
          </w:p>
        </w:tc>
      </w:tr>
      <w:tr w:rsidR="005F07BF" w14:paraId="543297EE" w14:textId="77777777" w:rsidTr="00D1398C">
        <w:trPr>
          <w:trHeight w:val="408"/>
        </w:trPr>
        <w:tc>
          <w:tcPr>
            <w:tcW w:w="1495" w:type="dxa"/>
          </w:tcPr>
          <w:p w14:paraId="7FABCC61" w14:textId="6AF9267E" w:rsidR="005F07BF" w:rsidRDefault="005F07BF" w:rsidP="0067050C">
            <w:pPr>
              <w:spacing w:line="360" w:lineRule="auto"/>
            </w:pPr>
            <w:r>
              <w:t>FR-2.5</w:t>
            </w:r>
          </w:p>
        </w:tc>
        <w:tc>
          <w:tcPr>
            <w:tcW w:w="7908" w:type="dxa"/>
          </w:tcPr>
          <w:p w14:paraId="7CCCB46C" w14:textId="1AEDE296" w:rsidR="005F07BF" w:rsidRDefault="005F07BF" w:rsidP="0067050C">
            <w:pPr>
              <w:spacing w:line="360" w:lineRule="auto"/>
            </w:pPr>
            <w:r>
              <w:t>Admin shall be able to manage treatment recommendations.</w:t>
            </w:r>
          </w:p>
        </w:tc>
      </w:tr>
      <w:tr w:rsidR="005F07BF" w14:paraId="77D2D2D7" w14:textId="77777777" w:rsidTr="00D1398C">
        <w:trPr>
          <w:trHeight w:val="408"/>
        </w:trPr>
        <w:tc>
          <w:tcPr>
            <w:tcW w:w="1495" w:type="dxa"/>
          </w:tcPr>
          <w:p w14:paraId="33FB79AD" w14:textId="62A5AA49" w:rsidR="005F07BF" w:rsidRDefault="005F07BF" w:rsidP="0067050C">
            <w:pPr>
              <w:spacing w:line="360" w:lineRule="auto"/>
            </w:pPr>
            <w:r>
              <w:t>FR-2.6</w:t>
            </w:r>
          </w:p>
        </w:tc>
        <w:tc>
          <w:tcPr>
            <w:tcW w:w="7908" w:type="dxa"/>
          </w:tcPr>
          <w:p w14:paraId="5177B11F" w14:textId="39846F14" w:rsidR="005F07BF" w:rsidRDefault="005F07BF" w:rsidP="0067050C">
            <w:pPr>
              <w:spacing w:line="360" w:lineRule="auto"/>
            </w:pPr>
            <w:r>
              <w:t>Admin shall be able to access dashboard.</w:t>
            </w:r>
          </w:p>
        </w:tc>
      </w:tr>
      <w:tr w:rsidR="005F07BF" w14:paraId="7701BA6E" w14:textId="77777777" w:rsidTr="00D1398C">
        <w:trPr>
          <w:trHeight w:val="389"/>
        </w:trPr>
        <w:tc>
          <w:tcPr>
            <w:tcW w:w="1495" w:type="dxa"/>
          </w:tcPr>
          <w:p w14:paraId="6DEF877A" w14:textId="3EF0E488" w:rsidR="005F07BF" w:rsidRDefault="005F07BF" w:rsidP="0067050C">
            <w:pPr>
              <w:spacing w:line="360" w:lineRule="auto"/>
            </w:pPr>
            <w:r>
              <w:t>FR-2.7</w:t>
            </w:r>
          </w:p>
        </w:tc>
        <w:tc>
          <w:tcPr>
            <w:tcW w:w="7908" w:type="dxa"/>
          </w:tcPr>
          <w:p w14:paraId="192D3973" w14:textId="5F4A3EB7" w:rsidR="005F07BF" w:rsidRDefault="005F07BF" w:rsidP="0067050C">
            <w:pPr>
              <w:spacing w:line="360" w:lineRule="auto"/>
            </w:pPr>
            <w:r>
              <w:t>Admin shall be able to generate reports.</w:t>
            </w:r>
          </w:p>
        </w:tc>
      </w:tr>
      <w:tr w:rsidR="005F07BF" w14:paraId="2F5DB4A2" w14:textId="77777777" w:rsidTr="00D1398C">
        <w:trPr>
          <w:trHeight w:val="408"/>
        </w:trPr>
        <w:tc>
          <w:tcPr>
            <w:tcW w:w="1495" w:type="dxa"/>
          </w:tcPr>
          <w:p w14:paraId="1859FD02" w14:textId="68688714" w:rsidR="005F07BF" w:rsidRDefault="005F07BF" w:rsidP="0067050C">
            <w:pPr>
              <w:spacing w:line="360" w:lineRule="auto"/>
            </w:pPr>
            <w:r>
              <w:t>FR-2.8</w:t>
            </w:r>
          </w:p>
        </w:tc>
        <w:tc>
          <w:tcPr>
            <w:tcW w:w="7908" w:type="dxa"/>
          </w:tcPr>
          <w:p w14:paraId="4F4BF0B2" w14:textId="204F094F" w:rsidR="005F07BF" w:rsidRDefault="005F07BF" w:rsidP="0067050C">
            <w:pPr>
              <w:spacing w:line="360" w:lineRule="auto"/>
            </w:pPr>
            <w:r>
              <w:t>Admin shall be able to monitor and troubleshoot errors.</w:t>
            </w:r>
          </w:p>
        </w:tc>
      </w:tr>
      <w:tr w:rsidR="005F07BF" w14:paraId="1F75BF0E" w14:textId="77777777" w:rsidTr="00D1398C">
        <w:trPr>
          <w:trHeight w:val="408"/>
        </w:trPr>
        <w:tc>
          <w:tcPr>
            <w:tcW w:w="1495" w:type="dxa"/>
          </w:tcPr>
          <w:p w14:paraId="38E767C5" w14:textId="0A03B7EF" w:rsidR="005F07BF" w:rsidRDefault="005F07BF" w:rsidP="0067050C">
            <w:pPr>
              <w:spacing w:line="360" w:lineRule="auto"/>
            </w:pPr>
            <w:r>
              <w:t>FR-2.9</w:t>
            </w:r>
          </w:p>
        </w:tc>
        <w:tc>
          <w:tcPr>
            <w:tcW w:w="7908" w:type="dxa"/>
          </w:tcPr>
          <w:p w14:paraId="2084BDE5" w14:textId="4348B17B" w:rsidR="005F07BF" w:rsidRDefault="005F07BF" w:rsidP="0067050C">
            <w:pPr>
              <w:spacing w:line="360" w:lineRule="auto"/>
            </w:pPr>
            <w:r>
              <w:t>Admin shall be able to backup and restore data.</w:t>
            </w:r>
          </w:p>
        </w:tc>
      </w:tr>
    </w:tbl>
    <w:p w14:paraId="654E7898" w14:textId="77777777" w:rsidR="005F07BF" w:rsidRPr="0037195A" w:rsidRDefault="005F07BF" w:rsidP="005F07BF"/>
    <w:p w14:paraId="225242AF" w14:textId="489998D3" w:rsidR="00F777F3" w:rsidRDefault="00F777F3" w:rsidP="00FB714F">
      <w:pPr>
        <w:pStyle w:val="Heading3"/>
      </w:pPr>
      <w:bookmarkStart w:id="65" w:name="_Toc532812919"/>
      <w:bookmarkStart w:id="66" w:name="_Toc113957298"/>
      <w:r>
        <w:t>Non-Functional Requirements</w:t>
      </w:r>
      <w:bookmarkEnd w:id="65"/>
      <w:bookmarkEnd w:id="66"/>
    </w:p>
    <w:p w14:paraId="4788BB22" w14:textId="5FE1D9CD" w:rsidR="00D1398C" w:rsidRPr="00D1398C" w:rsidRDefault="00D1398C" w:rsidP="00C51B71">
      <w:pPr>
        <w:pStyle w:val="ListParagraph"/>
        <w:numPr>
          <w:ilvl w:val="0"/>
          <w:numId w:val="17"/>
        </w:numPr>
        <w:spacing w:line="360" w:lineRule="auto"/>
        <w:jc w:val="both"/>
        <w:rPr>
          <w:b/>
        </w:rPr>
      </w:pPr>
      <w:r w:rsidRPr="00D1398C">
        <w:rPr>
          <w:b/>
        </w:rPr>
        <w:t xml:space="preserve">User-Friendly Interface: </w:t>
      </w:r>
      <w:r>
        <w:t>The User-Interface of the system is very simple and user-friendly, allowing users to navigate easily and access the desired features without any confusion.</w:t>
      </w:r>
    </w:p>
    <w:p w14:paraId="48D4ECD2" w14:textId="6065D917" w:rsidR="00F777F3" w:rsidRDefault="00F777F3" w:rsidP="0055155B">
      <w:pPr>
        <w:pStyle w:val="Heading3"/>
      </w:pPr>
      <w:bookmarkStart w:id="67" w:name="_Toc532812920"/>
      <w:bookmarkStart w:id="68" w:name="_Toc113957299"/>
      <w:r>
        <w:t>Hardware and Software Requirements</w:t>
      </w:r>
      <w:bookmarkEnd w:id="67"/>
      <w:bookmarkEnd w:id="68"/>
    </w:p>
    <w:p w14:paraId="3E463294" w14:textId="77777777" w:rsidR="00D1398C" w:rsidRPr="00D1398C" w:rsidRDefault="00D1398C" w:rsidP="00D1398C"/>
    <w:p w14:paraId="190F68C7" w14:textId="0AA6F1BB" w:rsidR="00D42606" w:rsidRDefault="00BA6F7B" w:rsidP="00D42606">
      <w:pPr>
        <w:pStyle w:val="Heading2"/>
      </w:pPr>
      <w:bookmarkStart w:id="69" w:name="_Toc113957300"/>
      <w:r>
        <w:t>Proposed Methodology</w:t>
      </w:r>
      <w:bookmarkStart w:id="70" w:name="_Toc532812921"/>
      <w:bookmarkEnd w:id="69"/>
    </w:p>
    <w:p w14:paraId="419454CC" w14:textId="6F7BBADD" w:rsidR="00D42606" w:rsidRDefault="00D42606" w:rsidP="00D42606">
      <w:pPr>
        <w:pStyle w:val="Heading3"/>
      </w:pPr>
      <w:r>
        <w:t>Overview</w:t>
      </w:r>
    </w:p>
    <w:p w14:paraId="78BC9356" w14:textId="53D0647E" w:rsidR="00D42606" w:rsidRDefault="00C51B71" w:rsidP="00C51B71">
      <w:pPr>
        <w:spacing w:line="360" w:lineRule="auto"/>
        <w:jc w:val="both"/>
      </w:pPr>
      <w:r>
        <w:t>Our system Wheat Rust Guard aims to detect and classify wheat rust diseases by leveraging a mobile application integrated with deep learning model. The approach provides a user-friendly solution for users / farmers to identify the wheat rust disease effectively.</w:t>
      </w:r>
    </w:p>
    <w:p w14:paraId="7CAC293C" w14:textId="778659E0" w:rsidR="00C51B71" w:rsidRDefault="00C51B71" w:rsidP="00C51B71">
      <w:pPr>
        <w:pStyle w:val="Heading3"/>
      </w:pPr>
      <w:r>
        <w:t>Step-by-Step Process</w:t>
      </w:r>
    </w:p>
    <w:p w14:paraId="7832CEE6" w14:textId="77777777" w:rsidR="00E029AA" w:rsidRPr="00E029AA" w:rsidRDefault="00E029AA" w:rsidP="00E029AA"/>
    <w:p w14:paraId="106B619A" w14:textId="7D97AD99" w:rsidR="00C51B71" w:rsidRPr="002415D5" w:rsidRDefault="00C51B71" w:rsidP="00E029AA">
      <w:pPr>
        <w:pStyle w:val="ListParagraph"/>
        <w:numPr>
          <w:ilvl w:val="0"/>
          <w:numId w:val="17"/>
        </w:numPr>
        <w:spacing w:line="360" w:lineRule="auto"/>
        <w:jc w:val="both"/>
        <w:rPr>
          <w:b/>
        </w:rPr>
      </w:pPr>
      <w:r w:rsidRPr="00C51B71">
        <w:rPr>
          <w:b/>
        </w:rPr>
        <w:t>Data Collection:</w:t>
      </w:r>
      <w:r>
        <w:rPr>
          <w:b/>
        </w:rPr>
        <w:t xml:space="preserve"> </w:t>
      </w:r>
      <w:r w:rsidR="002415D5">
        <w:t>Firstly, we collected dataset of Wheat Rust such as Yellow Rust, Brown Rust and Healthy from online source such as kaggle.</w:t>
      </w:r>
    </w:p>
    <w:p w14:paraId="3EEBCD15" w14:textId="424F1B68" w:rsidR="002415D5" w:rsidRPr="002415D5" w:rsidRDefault="002415D5" w:rsidP="00E029AA">
      <w:pPr>
        <w:pStyle w:val="ListParagraph"/>
        <w:numPr>
          <w:ilvl w:val="0"/>
          <w:numId w:val="17"/>
        </w:numPr>
        <w:spacing w:line="360" w:lineRule="auto"/>
        <w:jc w:val="both"/>
        <w:rPr>
          <w:b/>
        </w:rPr>
      </w:pPr>
      <w:r>
        <w:rPr>
          <w:b/>
        </w:rPr>
        <w:t xml:space="preserve">Data Preprocessing: </w:t>
      </w:r>
      <w:r>
        <w:t>This process involves removal of noise, cleaning data and resize dataset to cubic interpolation 224x224x3, also enhance the images quality for better applying deep learning model.</w:t>
      </w:r>
    </w:p>
    <w:p w14:paraId="250761E3" w14:textId="6B469278" w:rsidR="002415D5" w:rsidRPr="00F86D9A" w:rsidRDefault="002415D5" w:rsidP="00E029AA">
      <w:pPr>
        <w:pStyle w:val="ListParagraph"/>
        <w:numPr>
          <w:ilvl w:val="0"/>
          <w:numId w:val="17"/>
        </w:numPr>
        <w:spacing w:line="360" w:lineRule="auto"/>
        <w:jc w:val="both"/>
        <w:rPr>
          <w:b/>
        </w:rPr>
      </w:pPr>
      <w:r>
        <w:rPr>
          <w:b/>
        </w:rPr>
        <w:lastRenderedPageBreak/>
        <w:t xml:space="preserve">Data Augmentation: </w:t>
      </w:r>
      <w:r>
        <w:t>It is applied to artificially increase the siz</w:t>
      </w:r>
      <w:r w:rsidR="00F86D9A">
        <w:t>e and diversity of the dataset, which helps to prevent overfitting and improve the model’s ability to generalize to unseen images. Data augmentation enhances the model’s robustness and accuracy in classifying wheat leaf diseases.</w:t>
      </w:r>
    </w:p>
    <w:p w14:paraId="0D6DECEC" w14:textId="5A213550" w:rsidR="00F86D9A" w:rsidRPr="00630BF2" w:rsidRDefault="00F86D9A" w:rsidP="00E029AA">
      <w:pPr>
        <w:pStyle w:val="ListParagraph"/>
        <w:numPr>
          <w:ilvl w:val="0"/>
          <w:numId w:val="17"/>
        </w:numPr>
        <w:spacing w:line="360" w:lineRule="auto"/>
        <w:jc w:val="both"/>
        <w:rPr>
          <w:b/>
        </w:rPr>
      </w:pPr>
      <w:r>
        <w:rPr>
          <w:b/>
        </w:rPr>
        <w:t xml:space="preserve">Model Selection: </w:t>
      </w:r>
      <w:r>
        <w:t xml:space="preserve">Choose an appropriate convolutional neural network (CNN) architecture for image classification, such as </w:t>
      </w:r>
      <w:r w:rsidR="00630BF2">
        <w:t>hybrid model to increase the accuracy and correctly identify the disease.</w:t>
      </w:r>
    </w:p>
    <w:p w14:paraId="470720AB" w14:textId="3C9121F3" w:rsidR="00630BF2" w:rsidRPr="00630BF2" w:rsidRDefault="00630BF2" w:rsidP="00E029AA">
      <w:pPr>
        <w:pStyle w:val="ListParagraph"/>
        <w:numPr>
          <w:ilvl w:val="0"/>
          <w:numId w:val="17"/>
        </w:numPr>
        <w:spacing w:line="360" w:lineRule="auto"/>
        <w:jc w:val="both"/>
        <w:rPr>
          <w:b/>
        </w:rPr>
      </w:pPr>
      <w:r>
        <w:rPr>
          <w:b/>
        </w:rPr>
        <w:t xml:space="preserve">Model Training and Evaluation: </w:t>
      </w:r>
      <w:r>
        <w:t>Train the selected CNN model using preprocessed dataset. Separate the dataset into train, test and validation with the ratio of 70%, 20% and 10% respectively. The evaluation of model is done through confusion matrix of that architecture on which the selected hybrid model is implemented.</w:t>
      </w:r>
    </w:p>
    <w:p w14:paraId="26D02AB7" w14:textId="7179C0A6" w:rsidR="00630BF2" w:rsidRPr="00C732B8" w:rsidRDefault="00630BF2" w:rsidP="00E029AA">
      <w:pPr>
        <w:pStyle w:val="ListParagraph"/>
        <w:numPr>
          <w:ilvl w:val="0"/>
          <w:numId w:val="17"/>
        </w:numPr>
        <w:spacing w:line="360" w:lineRule="auto"/>
        <w:jc w:val="both"/>
        <w:rPr>
          <w:b/>
        </w:rPr>
      </w:pPr>
      <w:r>
        <w:rPr>
          <w:b/>
        </w:rPr>
        <w:t xml:space="preserve">Integration: </w:t>
      </w:r>
      <w:r>
        <w:t xml:space="preserve">Developing a mobile app using flutter dart for front end, ensuring an intuitive user interface for users / farmers. Secondly we implement our backend using tensor-flow lite </w:t>
      </w:r>
      <w:r w:rsidR="00C732B8">
        <w:t>to integrate our hybrid model with our app, enabling automated wheat rust diseases detection and diagnosis based on uploaded images or scanned images because our system will also detect real-time scenario of wheat rust.</w:t>
      </w:r>
    </w:p>
    <w:p w14:paraId="66E08B4D" w14:textId="6EC31B15" w:rsidR="00C732B8" w:rsidRPr="00C51B71" w:rsidRDefault="00C732B8" w:rsidP="00E029AA">
      <w:pPr>
        <w:pStyle w:val="ListParagraph"/>
        <w:numPr>
          <w:ilvl w:val="0"/>
          <w:numId w:val="17"/>
        </w:numPr>
        <w:spacing w:line="360" w:lineRule="auto"/>
        <w:jc w:val="both"/>
        <w:rPr>
          <w:b/>
        </w:rPr>
      </w:pPr>
      <w:r>
        <w:rPr>
          <w:b/>
        </w:rPr>
        <w:t xml:space="preserve">Testing and Validation: </w:t>
      </w:r>
      <w:r>
        <w:t xml:space="preserve">Conduct thorough testing and validation of our system to ensure its accuracy and reliability by going on-field testing of wheat rust diseases and training our dataset on different CNN architectures to ensure best performing model. It is </w:t>
      </w:r>
      <w:r w:rsidR="00E029AA">
        <w:t>mandatory to evaluate the confusion matrix in order to check for the best CNN model.</w:t>
      </w:r>
    </w:p>
    <w:p w14:paraId="7E098376" w14:textId="2C2216F9" w:rsidR="00D42606" w:rsidRDefault="00404C03" w:rsidP="00D42606">
      <w:r>
        <w:rPr>
          <w:noProof/>
        </w:rPr>
        <mc:AlternateContent>
          <mc:Choice Requires="wps">
            <w:drawing>
              <wp:anchor distT="0" distB="0" distL="114300" distR="114300" simplePos="0" relativeHeight="251680256" behindDoc="0" locked="0" layoutInCell="1" allowOverlap="1" wp14:anchorId="32D82826" wp14:editId="5D421A01">
                <wp:simplePos x="0" y="0"/>
                <wp:positionH relativeFrom="column">
                  <wp:posOffset>747395</wp:posOffset>
                </wp:positionH>
                <wp:positionV relativeFrom="paragraph">
                  <wp:posOffset>2775585</wp:posOffset>
                </wp:positionV>
                <wp:extent cx="423862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4238625" cy="635"/>
                        </a:xfrm>
                        <a:prstGeom prst="rect">
                          <a:avLst/>
                        </a:prstGeom>
                        <a:solidFill>
                          <a:prstClr val="white"/>
                        </a:solidFill>
                        <a:ln>
                          <a:noFill/>
                        </a:ln>
                      </wps:spPr>
                      <wps:txbx>
                        <w:txbxContent>
                          <w:p w14:paraId="369B5005" w14:textId="154A659A" w:rsidR="002445E7" w:rsidRPr="00BD2610" w:rsidRDefault="002445E7" w:rsidP="00404C03">
                            <w:pPr>
                              <w:pStyle w:val="Caption"/>
                              <w:rPr>
                                <w:noProof/>
                                <w:sz w:val="24"/>
                                <w:szCs w:val="24"/>
                              </w:rPr>
                            </w:pPr>
                            <w:r>
                              <w:t xml:space="preserve">Figure </w:t>
                            </w:r>
                            <w:r w:rsidR="00C74C57">
                              <w:fldChar w:fldCharType="begin"/>
                            </w:r>
                            <w:r w:rsidR="00C74C57">
                              <w:instrText xml:space="preserve"> STYLEREF 3 \s </w:instrText>
                            </w:r>
                            <w:r w:rsidR="00C74C57">
                              <w:fldChar w:fldCharType="separate"/>
                            </w:r>
                            <w:r w:rsidR="00C74C57">
                              <w:rPr>
                                <w:noProof/>
                              </w:rPr>
                              <w:t>3.2.2</w:t>
                            </w:r>
                            <w:r w:rsidR="00C74C57">
                              <w:fldChar w:fldCharType="end"/>
                            </w:r>
                            <w:r w:rsidR="00C74C57">
                              <w:noBreakHyphen/>
                            </w:r>
                            <w:r w:rsidR="00C74C57">
                              <w:fldChar w:fldCharType="begin"/>
                            </w:r>
                            <w:r w:rsidR="00C74C57">
                              <w:instrText xml:space="preserve"> SEQ Figure \* ARABIC \s 3 </w:instrText>
                            </w:r>
                            <w:r w:rsidR="00C74C57">
                              <w:fldChar w:fldCharType="separate"/>
                            </w:r>
                            <w:r w:rsidR="00C74C57">
                              <w:rPr>
                                <w:noProof/>
                              </w:rPr>
                              <w:t>1</w:t>
                            </w:r>
                            <w:r w:rsidR="00C74C57">
                              <w:fldChar w:fldCharType="end"/>
                            </w:r>
                            <w:r>
                              <w:t xml:space="preserve"> Proposed Solution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D82826" id="_x0000_t202" coordsize="21600,21600" o:spt="202" path="m,l,21600r21600,l21600,xe">
                <v:stroke joinstyle="miter"/>
                <v:path gradientshapeok="t" o:connecttype="rect"/>
              </v:shapetype>
              <v:shape id="Text Box 4" o:spid="_x0000_s1026" type="#_x0000_t202" style="position:absolute;margin-left:58.85pt;margin-top:218.55pt;width:333.75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" stroked="f">
                <v:textbox style="mso-fit-shape-to-text:t" inset="0,0,0,0">
                  <w:txbxContent>
                    <w:p w14:paraId="369B5005" w14:textId="154A659A" w:rsidR="002445E7" w:rsidRPr="00BD2610" w:rsidRDefault="002445E7" w:rsidP="00404C03">
                      <w:pPr>
                        <w:pStyle w:val="Caption"/>
                        <w:rPr>
                          <w:noProof/>
                          <w:sz w:val="24"/>
                          <w:szCs w:val="24"/>
                        </w:rPr>
                      </w:pPr>
                      <w:r>
                        <w:t xml:space="preserve">Figure </w:t>
                      </w:r>
                      <w:r w:rsidR="00C74C57">
                        <w:fldChar w:fldCharType="begin"/>
                      </w:r>
                      <w:r w:rsidR="00C74C57">
                        <w:instrText xml:space="preserve"> STYLEREF 3 \s </w:instrText>
                      </w:r>
                      <w:r w:rsidR="00C74C57">
                        <w:fldChar w:fldCharType="separate"/>
                      </w:r>
                      <w:r w:rsidR="00C74C57">
                        <w:rPr>
                          <w:noProof/>
                        </w:rPr>
                        <w:t>3.2.2</w:t>
                      </w:r>
                      <w:r w:rsidR="00C74C57">
                        <w:fldChar w:fldCharType="end"/>
                      </w:r>
                      <w:r w:rsidR="00C74C57">
                        <w:noBreakHyphen/>
                      </w:r>
                      <w:r w:rsidR="00C74C57">
                        <w:fldChar w:fldCharType="begin"/>
                      </w:r>
                      <w:r w:rsidR="00C74C57">
                        <w:instrText xml:space="preserve"> SEQ Figure \* ARABIC \s 3 </w:instrText>
                      </w:r>
                      <w:r w:rsidR="00C74C57">
                        <w:fldChar w:fldCharType="separate"/>
                      </w:r>
                      <w:r w:rsidR="00C74C57">
                        <w:rPr>
                          <w:noProof/>
                        </w:rPr>
                        <w:t>1</w:t>
                      </w:r>
                      <w:r w:rsidR="00C74C57">
                        <w:fldChar w:fldCharType="end"/>
                      </w:r>
                      <w:r>
                        <w:t xml:space="preserve"> Proposed Solution Diagram</w:t>
                      </w:r>
                    </w:p>
                  </w:txbxContent>
                </v:textbox>
              </v:shape>
            </w:pict>
          </mc:Fallback>
        </mc:AlternateContent>
      </w:r>
      <w:r w:rsidRPr="00EB3E8D">
        <w:rPr>
          <w:noProof/>
        </w:rPr>
        <w:drawing>
          <wp:anchor distT="0" distB="0" distL="114300" distR="114300" simplePos="0" relativeHeight="251678208" behindDoc="0" locked="0" layoutInCell="1" allowOverlap="1" wp14:anchorId="69DC6691" wp14:editId="5EB889AB">
            <wp:simplePos x="0" y="0"/>
            <wp:positionH relativeFrom="margin">
              <wp:align>center</wp:align>
            </wp:positionH>
            <wp:positionV relativeFrom="paragraph">
              <wp:posOffset>172085</wp:posOffset>
            </wp:positionV>
            <wp:extent cx="4238625" cy="2546743"/>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38625" cy="2546743"/>
                    </a:xfrm>
                    <a:prstGeom prst="rect">
                      <a:avLst/>
                    </a:prstGeom>
                  </pic:spPr>
                </pic:pic>
              </a:graphicData>
            </a:graphic>
          </wp:anchor>
        </w:drawing>
      </w:r>
    </w:p>
    <w:p w14:paraId="59CA2A6E" w14:textId="05128F38" w:rsidR="00404C03" w:rsidRDefault="00404C03" w:rsidP="00D42606"/>
    <w:p w14:paraId="6720CC61" w14:textId="7A2F4B8F" w:rsidR="00404C03" w:rsidRDefault="00404C03" w:rsidP="00D42606"/>
    <w:p w14:paraId="0372B4E0" w14:textId="0B978037" w:rsidR="00404C03" w:rsidRDefault="00404C03" w:rsidP="00D42606"/>
    <w:p w14:paraId="4E1E76C7" w14:textId="69EA9D2C" w:rsidR="00404C03" w:rsidRDefault="00404C03" w:rsidP="00D42606"/>
    <w:p w14:paraId="689C8FA7" w14:textId="472E3FA9" w:rsidR="00404C03" w:rsidRDefault="00404C03" w:rsidP="00D42606"/>
    <w:p w14:paraId="544D224A" w14:textId="7009B0BD" w:rsidR="00404C03" w:rsidRDefault="00404C03" w:rsidP="00D42606"/>
    <w:p w14:paraId="3ECE3932" w14:textId="29BEF4DB" w:rsidR="00404C03" w:rsidRDefault="00404C03" w:rsidP="00D42606"/>
    <w:p w14:paraId="1DC43DA4" w14:textId="592069DA" w:rsidR="00404C03" w:rsidRDefault="00404C03" w:rsidP="00D42606"/>
    <w:p w14:paraId="4B89AA2F" w14:textId="3EDDEB31" w:rsidR="00404C03" w:rsidRDefault="00404C03" w:rsidP="00D42606"/>
    <w:p w14:paraId="62948360" w14:textId="1FE20A8B" w:rsidR="00404C03" w:rsidRDefault="00404C03" w:rsidP="00D42606"/>
    <w:p w14:paraId="3DBB4CAA" w14:textId="47CEB7DC" w:rsidR="00404C03" w:rsidRDefault="00404C03" w:rsidP="00D42606"/>
    <w:p w14:paraId="60704DA9" w14:textId="32075C69" w:rsidR="00404C03" w:rsidRDefault="00404C03" w:rsidP="00D42606"/>
    <w:p w14:paraId="5F70F924" w14:textId="2C950458" w:rsidR="00404C03" w:rsidRDefault="00404C03" w:rsidP="00D42606"/>
    <w:p w14:paraId="6BD467A0" w14:textId="18CA241E" w:rsidR="00404C03" w:rsidRDefault="00404C03" w:rsidP="00D42606"/>
    <w:p w14:paraId="1DD85AE8" w14:textId="77777777" w:rsidR="00404C03" w:rsidRPr="00D42606" w:rsidRDefault="00404C03" w:rsidP="00D42606"/>
    <w:p w14:paraId="027368AA" w14:textId="00CADE62" w:rsidR="00F777F3" w:rsidRDefault="00BA6F7B" w:rsidP="0099091A">
      <w:pPr>
        <w:pStyle w:val="Heading2"/>
      </w:pPr>
      <w:bookmarkStart w:id="71" w:name="_Toc113957301"/>
      <w:r>
        <w:lastRenderedPageBreak/>
        <w:t>System Architecture</w:t>
      </w:r>
      <w:bookmarkEnd w:id="70"/>
      <w:bookmarkEnd w:id="71"/>
    </w:p>
    <w:p w14:paraId="42F0B218" w14:textId="2210C815" w:rsidR="00E029AA" w:rsidRDefault="00E029AA" w:rsidP="00E029AA">
      <w:pPr>
        <w:spacing w:line="360" w:lineRule="auto"/>
        <w:jc w:val="both"/>
      </w:pPr>
      <w:r>
        <w:t>The major components in the system architecture of the project are three in number and include Image Input, a Mobile Application, and Deep Learning Model Integration. These will classify the wheat rust diseases namely Yellow Rust and Brown Rust. The workflow is as follows:</w:t>
      </w:r>
    </w:p>
    <w:p w14:paraId="44F94FA6" w14:textId="3FB5FCA3" w:rsidR="00E029AA" w:rsidRDefault="00E029AA" w:rsidP="00E029AA">
      <w:pPr>
        <w:pStyle w:val="ListParagraph"/>
        <w:numPr>
          <w:ilvl w:val="0"/>
          <w:numId w:val="22"/>
        </w:numPr>
        <w:spacing w:line="360" w:lineRule="auto"/>
        <w:jc w:val="both"/>
      </w:pPr>
      <w:r w:rsidRPr="00E029AA">
        <w:rPr>
          <w:b/>
        </w:rPr>
        <w:t>Image Input:</w:t>
      </w:r>
      <w:r>
        <w:t xml:space="preserve"> In the interface of the mobile application, the user can upload an image of a corn leaf, which will be the input to the system for its processing and classification.</w:t>
      </w:r>
    </w:p>
    <w:p w14:paraId="21887647" w14:textId="185D4D29" w:rsidR="00E029AA" w:rsidRDefault="00E029AA" w:rsidP="00E029AA">
      <w:pPr>
        <w:pStyle w:val="ListParagraph"/>
        <w:numPr>
          <w:ilvl w:val="0"/>
          <w:numId w:val="22"/>
        </w:numPr>
        <w:spacing w:line="360" w:lineRule="auto"/>
        <w:jc w:val="both"/>
      </w:pPr>
      <w:r w:rsidRPr="00E029AA">
        <w:rPr>
          <w:b/>
        </w:rPr>
        <w:t>Mobile Application:</w:t>
      </w:r>
      <w:r>
        <w:t xml:space="preserve"> The mobile application provides the basic interface to the user. It receives the uploaded image and talks to the deep learning model. The app should be developed in such a way that it presents a very friendly user experience whereby communications between the user and the model can be as smooth as possible.</w:t>
      </w:r>
    </w:p>
    <w:p w14:paraId="74DA5F70" w14:textId="07A045F0" w:rsidR="00E029AA" w:rsidRDefault="00E029AA" w:rsidP="00E029AA">
      <w:pPr>
        <w:pStyle w:val="ListParagraph"/>
        <w:numPr>
          <w:ilvl w:val="0"/>
          <w:numId w:val="22"/>
        </w:numPr>
        <w:spacing w:line="360" w:lineRule="auto"/>
        <w:jc w:val="both"/>
      </w:pPr>
      <w:r w:rsidRPr="00E029AA">
        <w:rPr>
          <w:b/>
        </w:rPr>
        <w:t>Deep learning model:</w:t>
      </w:r>
      <w:r>
        <w:t xml:space="preserve"> In this model, the hybrid CNN analyzes an uploaded image. Then it processes and classifies this image into three major groups, namely Wheat Rust, Brown Rust and Healthy, returning the processed result to the mobile phone application.</w:t>
      </w:r>
    </w:p>
    <w:p w14:paraId="01C210F3" w14:textId="2112B558" w:rsidR="00E029AA" w:rsidRDefault="00E029AA" w:rsidP="00E029AA">
      <w:pPr>
        <w:pStyle w:val="ListParagraph"/>
        <w:numPr>
          <w:ilvl w:val="0"/>
          <w:numId w:val="22"/>
        </w:numPr>
        <w:spacing w:line="360" w:lineRule="auto"/>
        <w:jc w:val="both"/>
      </w:pPr>
      <w:r w:rsidRPr="00E029AA">
        <w:rPr>
          <w:b/>
        </w:rPr>
        <w:t>Output Results:</w:t>
      </w:r>
      <w:r>
        <w:t xml:space="preserve"> The results from classification, along with confirmation through visual means and, if possible, type of disease, are reflected in the mobile application. Moreover, the output from this system is in such a format that even a person with no technical knowledge about diseases can understand. The modular architecture ensures that the system provides real-time disease detection, smooth workflow, and classifies the findings with a high degree of accuracy based on deep learning.</w:t>
      </w:r>
    </w:p>
    <w:p w14:paraId="60152CE9" w14:textId="128AD596" w:rsidR="00EB3E8D" w:rsidRDefault="00EB3E8D" w:rsidP="00404C03">
      <w:pPr>
        <w:keepNext/>
        <w:spacing w:line="360" w:lineRule="auto"/>
        <w:jc w:val="both"/>
      </w:pPr>
    </w:p>
    <w:p w14:paraId="68C18F47" w14:textId="1BAB6EC2" w:rsidR="00E029AA" w:rsidRDefault="00E029AA" w:rsidP="00E029AA">
      <w:pPr>
        <w:spacing w:line="360" w:lineRule="auto"/>
        <w:jc w:val="both"/>
      </w:pPr>
    </w:p>
    <w:p w14:paraId="1AC4D2BC" w14:textId="4A750151" w:rsidR="00E029AA" w:rsidRDefault="00E029AA" w:rsidP="00E029AA">
      <w:pPr>
        <w:spacing w:line="360" w:lineRule="auto"/>
        <w:jc w:val="both"/>
      </w:pPr>
    </w:p>
    <w:p w14:paraId="05C05433" w14:textId="5BF3A133" w:rsidR="00E029AA" w:rsidRDefault="00E029AA" w:rsidP="00E029AA">
      <w:pPr>
        <w:spacing w:line="360" w:lineRule="auto"/>
        <w:jc w:val="both"/>
      </w:pPr>
    </w:p>
    <w:p w14:paraId="2C7BFF1D" w14:textId="385E926A" w:rsidR="00E029AA" w:rsidRDefault="00E029AA" w:rsidP="00E029AA">
      <w:pPr>
        <w:spacing w:line="360" w:lineRule="auto"/>
        <w:jc w:val="both"/>
      </w:pPr>
    </w:p>
    <w:p w14:paraId="1F23B32B" w14:textId="4C67F651" w:rsidR="00E029AA" w:rsidRDefault="00E029AA" w:rsidP="00E029AA">
      <w:pPr>
        <w:spacing w:line="360" w:lineRule="auto"/>
        <w:jc w:val="both"/>
      </w:pPr>
    </w:p>
    <w:p w14:paraId="4B616EF8" w14:textId="4C5C25A4" w:rsidR="00E029AA" w:rsidRDefault="00E029AA" w:rsidP="00E029AA">
      <w:pPr>
        <w:spacing w:line="360" w:lineRule="auto"/>
        <w:jc w:val="both"/>
      </w:pPr>
    </w:p>
    <w:p w14:paraId="061CE70A" w14:textId="2CB5C2A4" w:rsidR="00E029AA" w:rsidRDefault="00E029AA" w:rsidP="00E029AA">
      <w:pPr>
        <w:spacing w:line="360" w:lineRule="auto"/>
        <w:jc w:val="both"/>
      </w:pPr>
    </w:p>
    <w:p w14:paraId="53F8D5F5" w14:textId="295FD736" w:rsidR="00E029AA" w:rsidRDefault="00E029AA" w:rsidP="00E029AA">
      <w:pPr>
        <w:spacing w:line="360" w:lineRule="auto"/>
        <w:jc w:val="both"/>
      </w:pPr>
    </w:p>
    <w:p w14:paraId="5CD001F7" w14:textId="1455033E" w:rsidR="00E029AA" w:rsidRDefault="00E029AA" w:rsidP="00E029AA">
      <w:pPr>
        <w:spacing w:line="360" w:lineRule="auto"/>
        <w:jc w:val="both"/>
      </w:pPr>
    </w:p>
    <w:p w14:paraId="1C6A2CE7" w14:textId="43C0A38E" w:rsidR="00E029AA" w:rsidRDefault="00E029AA" w:rsidP="00E029AA">
      <w:pPr>
        <w:spacing w:line="360" w:lineRule="auto"/>
        <w:jc w:val="both"/>
      </w:pPr>
    </w:p>
    <w:p w14:paraId="504F6875" w14:textId="20EA0ED1" w:rsidR="00E029AA" w:rsidRDefault="00E029AA" w:rsidP="00E029AA">
      <w:pPr>
        <w:spacing w:line="360" w:lineRule="auto"/>
        <w:jc w:val="both"/>
      </w:pPr>
    </w:p>
    <w:p w14:paraId="4C285920" w14:textId="070A6A99" w:rsidR="00E029AA" w:rsidRPr="00E029AA" w:rsidRDefault="00E029AA" w:rsidP="00E029AA">
      <w:pPr>
        <w:spacing w:line="360" w:lineRule="auto"/>
        <w:jc w:val="both"/>
      </w:pPr>
    </w:p>
    <w:p w14:paraId="715189B4" w14:textId="3FF111FC" w:rsidR="005D379E" w:rsidRDefault="00F777F3" w:rsidP="00FB714F">
      <w:pPr>
        <w:pStyle w:val="Heading2"/>
      </w:pPr>
      <w:bookmarkStart w:id="72" w:name="_Toc532812923"/>
      <w:bookmarkStart w:id="73" w:name="_Toc113957302"/>
      <w:r>
        <w:lastRenderedPageBreak/>
        <w:t>Use Cases</w:t>
      </w:r>
      <w:bookmarkEnd w:id="72"/>
      <w:bookmarkEnd w:id="73"/>
    </w:p>
    <w:p w14:paraId="1E4BC777" w14:textId="0A52A859" w:rsidR="0067050C" w:rsidRDefault="0067050C" w:rsidP="0067050C"/>
    <w:p w14:paraId="20112118" w14:textId="251F18FD" w:rsidR="0067050C" w:rsidRDefault="0067050C" w:rsidP="0067050C"/>
    <w:p w14:paraId="350E5A7B" w14:textId="3CC50D00" w:rsidR="0067050C" w:rsidRDefault="0067050C" w:rsidP="0067050C"/>
    <w:p w14:paraId="6E909935" w14:textId="047300BC" w:rsidR="0067050C" w:rsidRDefault="0067050C" w:rsidP="0067050C"/>
    <w:p w14:paraId="4AEFE11F" w14:textId="6148EF2D" w:rsidR="0067050C" w:rsidRDefault="0067050C" w:rsidP="0067050C"/>
    <w:p w14:paraId="460C84AA" w14:textId="10CEC838" w:rsidR="0067050C" w:rsidRDefault="0067050C" w:rsidP="0067050C"/>
    <w:p w14:paraId="67E3D3D3" w14:textId="7183F756" w:rsidR="0067050C" w:rsidRDefault="0067050C" w:rsidP="0067050C"/>
    <w:p w14:paraId="6EB491C7" w14:textId="7ECB225E" w:rsidR="0067050C" w:rsidRDefault="0067050C" w:rsidP="0067050C"/>
    <w:p w14:paraId="51F26DE1" w14:textId="18D44AA4" w:rsidR="0067050C" w:rsidRDefault="0067050C" w:rsidP="0067050C"/>
    <w:p w14:paraId="23402589" w14:textId="77777777" w:rsidR="0067050C" w:rsidRPr="0067050C" w:rsidRDefault="0067050C" w:rsidP="0067050C"/>
    <w:p w14:paraId="3C54CBA0" w14:textId="77777777" w:rsidR="005D379E" w:rsidRPr="0089503A" w:rsidRDefault="005D379E" w:rsidP="00FB714F">
      <w:pPr>
        <w:pStyle w:val="Heading3"/>
      </w:pPr>
      <w:bookmarkStart w:id="74" w:name="_Toc21015838"/>
      <w:bookmarkStart w:id="75" w:name="_Toc23500819"/>
      <w:bookmarkStart w:id="76" w:name="_Toc113957303"/>
      <w:r>
        <w:t>Sample Use Case Name Here</w:t>
      </w:r>
      <w:bookmarkEnd w:id="74"/>
      <w:bookmarkEnd w:id="75"/>
      <w:bookmarkEnd w:id="76"/>
    </w:p>
    <w:p w14:paraId="1C148A5A" w14:textId="77777777" w:rsidR="005D379E" w:rsidRPr="00FF07DD" w:rsidRDefault="005D379E" w:rsidP="005D379E">
      <w:pPr>
        <w:rPr>
          <w:color w:val="000000" w:themeColor="text1"/>
        </w:rPr>
      </w:pPr>
      <w:bookmarkStart w:id="77" w:name="_aebwwkk9zflp" w:colFirst="0" w:colLast="0"/>
      <w:bookmarkEnd w:id="77"/>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D379E" w:rsidRPr="00FF07DD" w14:paraId="2FB20B1C" w14:textId="77777777" w:rsidTr="004A2E6B">
        <w:trPr>
          <w:trHeight w:val="420"/>
        </w:trPr>
        <w:tc>
          <w:tcPr>
            <w:tcW w:w="1525" w:type="dxa"/>
            <w:gridSpan w:val="2"/>
          </w:tcPr>
          <w:p w14:paraId="5B0C4E46" w14:textId="77777777" w:rsidR="005D379E" w:rsidRPr="00FF07DD" w:rsidRDefault="005D379E" w:rsidP="004A2E6B">
            <w:pPr>
              <w:pStyle w:val="TableHeader"/>
              <w:rPr>
                <w:b w:val="0"/>
              </w:rPr>
            </w:pPr>
            <w:r w:rsidRPr="00FF07DD">
              <w:t>Name</w:t>
            </w:r>
          </w:p>
        </w:tc>
        <w:tc>
          <w:tcPr>
            <w:tcW w:w="7555" w:type="dxa"/>
            <w:gridSpan w:val="3"/>
          </w:tcPr>
          <w:p w14:paraId="0223BA63" w14:textId="77777777" w:rsidR="005D379E" w:rsidRPr="00FF07DD" w:rsidRDefault="005D379E" w:rsidP="004A2E6B">
            <w:pPr>
              <w:widowControl w:val="0"/>
              <w:rPr>
                <w:color w:val="000000" w:themeColor="text1"/>
              </w:rPr>
            </w:pPr>
            <w:r>
              <w:rPr>
                <w:color w:val="000000" w:themeColor="text1"/>
              </w:rPr>
              <w:t>Sample Use Case Name Here</w:t>
            </w:r>
          </w:p>
        </w:tc>
      </w:tr>
      <w:tr w:rsidR="005D379E" w:rsidRPr="00FF07DD" w14:paraId="08B138E8" w14:textId="77777777" w:rsidTr="004A2E6B">
        <w:trPr>
          <w:trHeight w:val="420"/>
        </w:trPr>
        <w:tc>
          <w:tcPr>
            <w:tcW w:w="1525" w:type="dxa"/>
            <w:gridSpan w:val="2"/>
          </w:tcPr>
          <w:p w14:paraId="5C60EBEB" w14:textId="77777777" w:rsidR="005D379E" w:rsidRPr="00FF07DD" w:rsidRDefault="005D379E" w:rsidP="004A2E6B">
            <w:pPr>
              <w:pStyle w:val="TableHeader"/>
              <w:rPr>
                <w:b w:val="0"/>
                <w:sz w:val="18"/>
              </w:rPr>
            </w:pPr>
            <w:r w:rsidRPr="0089503A">
              <w:t>Actors</w:t>
            </w:r>
          </w:p>
        </w:tc>
        <w:tc>
          <w:tcPr>
            <w:tcW w:w="7555" w:type="dxa"/>
            <w:gridSpan w:val="3"/>
          </w:tcPr>
          <w:p w14:paraId="0D477070" w14:textId="77777777" w:rsidR="005D379E" w:rsidRPr="00FF07DD" w:rsidRDefault="005D379E" w:rsidP="004A2E6B">
            <w:pPr>
              <w:widowControl w:val="0"/>
              <w:rPr>
                <w:color w:val="000000" w:themeColor="text1"/>
              </w:rPr>
            </w:pPr>
            <w:r w:rsidRPr="00FF07DD">
              <w:rPr>
                <w:color w:val="000000" w:themeColor="text1"/>
              </w:rPr>
              <w:t>Admin, Business Owner, Store Manager</w:t>
            </w:r>
          </w:p>
        </w:tc>
      </w:tr>
      <w:tr w:rsidR="005D379E" w:rsidRPr="00FF07DD" w14:paraId="7B6F2AE3" w14:textId="77777777" w:rsidTr="004A2E6B">
        <w:trPr>
          <w:trHeight w:val="420"/>
        </w:trPr>
        <w:tc>
          <w:tcPr>
            <w:tcW w:w="1525" w:type="dxa"/>
            <w:gridSpan w:val="2"/>
          </w:tcPr>
          <w:p w14:paraId="11E0C2F3" w14:textId="77777777" w:rsidR="005D379E" w:rsidRPr="00FF07DD" w:rsidRDefault="005D379E" w:rsidP="004A2E6B">
            <w:pPr>
              <w:pStyle w:val="TableHeader"/>
              <w:rPr>
                <w:b w:val="0"/>
                <w:sz w:val="18"/>
              </w:rPr>
            </w:pPr>
            <w:r w:rsidRPr="0089503A">
              <w:t>Summary</w:t>
            </w:r>
          </w:p>
        </w:tc>
        <w:tc>
          <w:tcPr>
            <w:tcW w:w="7555" w:type="dxa"/>
            <w:gridSpan w:val="3"/>
          </w:tcPr>
          <w:p w14:paraId="76A38D43" w14:textId="77777777" w:rsidR="005D379E" w:rsidRPr="00FF07DD" w:rsidRDefault="005D379E" w:rsidP="004A2E6B">
            <w:pPr>
              <w:widowControl w:val="0"/>
              <w:rPr>
                <w:color w:val="000000" w:themeColor="text1"/>
              </w:rPr>
            </w:pPr>
            <w:r w:rsidRPr="00FF07DD">
              <w:rPr>
                <w:color w:val="000000" w:themeColor="text1"/>
              </w:rPr>
              <w:t>The user shall provide their email and password on the login form and after successful verification, redirect the user to the home page.</w:t>
            </w:r>
          </w:p>
        </w:tc>
      </w:tr>
      <w:tr w:rsidR="005D379E" w:rsidRPr="00FF07DD" w14:paraId="596481F2" w14:textId="77777777" w:rsidTr="004A2E6B">
        <w:trPr>
          <w:trHeight w:val="420"/>
        </w:trPr>
        <w:tc>
          <w:tcPr>
            <w:tcW w:w="1525" w:type="dxa"/>
            <w:gridSpan w:val="2"/>
          </w:tcPr>
          <w:p w14:paraId="72CD47DD" w14:textId="77777777" w:rsidR="005D379E" w:rsidRPr="00FF07DD" w:rsidRDefault="005D379E" w:rsidP="004A2E6B">
            <w:pPr>
              <w:pStyle w:val="TableHeader"/>
              <w:rPr>
                <w:b w:val="0"/>
                <w:sz w:val="18"/>
              </w:rPr>
            </w:pPr>
            <w:r w:rsidRPr="0089503A">
              <w:t>Pre-Conditions</w:t>
            </w:r>
          </w:p>
        </w:tc>
        <w:tc>
          <w:tcPr>
            <w:tcW w:w="7555" w:type="dxa"/>
            <w:gridSpan w:val="3"/>
          </w:tcPr>
          <w:p w14:paraId="484ADDCC" w14:textId="77777777" w:rsidR="005D379E" w:rsidRPr="00FF07DD" w:rsidRDefault="005D379E" w:rsidP="004A2E6B">
            <w:pPr>
              <w:widowControl w:val="0"/>
              <w:rPr>
                <w:color w:val="000000" w:themeColor="text1"/>
              </w:rPr>
            </w:pPr>
            <w:r w:rsidRPr="00FF07DD">
              <w:rPr>
                <w:color w:val="000000" w:themeColor="text1"/>
              </w:rPr>
              <w:t>The user must be in the database records either added by any of the authorized users or added manually by a developer.</w:t>
            </w:r>
          </w:p>
          <w:p w14:paraId="7B2BC654" w14:textId="77777777" w:rsidR="005D379E" w:rsidRPr="00FF07DD" w:rsidRDefault="005D379E" w:rsidP="004A2E6B">
            <w:pPr>
              <w:widowControl w:val="0"/>
              <w:rPr>
                <w:color w:val="000000" w:themeColor="text1"/>
              </w:rPr>
            </w:pPr>
            <w:r w:rsidRPr="00FF07DD">
              <w:rPr>
                <w:color w:val="000000" w:themeColor="text1"/>
              </w:rPr>
              <w:t>The user must not already be logged in.</w:t>
            </w:r>
          </w:p>
        </w:tc>
      </w:tr>
      <w:tr w:rsidR="005D379E" w:rsidRPr="00FF07DD" w14:paraId="0300CFA0" w14:textId="77777777" w:rsidTr="004A2E6B">
        <w:trPr>
          <w:trHeight w:val="420"/>
        </w:trPr>
        <w:tc>
          <w:tcPr>
            <w:tcW w:w="1525" w:type="dxa"/>
            <w:gridSpan w:val="2"/>
          </w:tcPr>
          <w:p w14:paraId="7FD9FD72" w14:textId="77777777" w:rsidR="005D379E" w:rsidRPr="00FF07DD" w:rsidRDefault="005D379E" w:rsidP="004A2E6B">
            <w:pPr>
              <w:pStyle w:val="TableHeader"/>
              <w:rPr>
                <w:b w:val="0"/>
                <w:sz w:val="18"/>
              </w:rPr>
            </w:pPr>
            <w:r w:rsidRPr="0089503A">
              <w:t>Post-Conditions</w:t>
            </w:r>
          </w:p>
        </w:tc>
        <w:tc>
          <w:tcPr>
            <w:tcW w:w="7555" w:type="dxa"/>
            <w:gridSpan w:val="3"/>
          </w:tcPr>
          <w:p w14:paraId="68DD0B21" w14:textId="77777777" w:rsidR="005D379E" w:rsidRPr="00FF07DD" w:rsidRDefault="005D379E" w:rsidP="004A2E6B">
            <w:pPr>
              <w:widowControl w:val="0"/>
              <w:rPr>
                <w:color w:val="000000" w:themeColor="text1"/>
              </w:rPr>
            </w:pPr>
            <w:r w:rsidRPr="00FF07DD">
              <w:rPr>
                <w:color w:val="000000" w:themeColor="text1"/>
              </w:rPr>
              <w:t>The user’s session is successfully established and shall be redirected to the home page.</w:t>
            </w:r>
          </w:p>
        </w:tc>
      </w:tr>
      <w:tr w:rsidR="005D379E" w:rsidRPr="00FF07DD" w14:paraId="7376F5B8" w14:textId="77777777" w:rsidTr="004A2E6B">
        <w:trPr>
          <w:trHeight w:val="420"/>
        </w:trPr>
        <w:tc>
          <w:tcPr>
            <w:tcW w:w="1525" w:type="dxa"/>
            <w:gridSpan w:val="2"/>
          </w:tcPr>
          <w:p w14:paraId="5129F069" w14:textId="77777777" w:rsidR="005D379E" w:rsidRPr="0089503A" w:rsidRDefault="005D379E" w:rsidP="004A2E6B">
            <w:pPr>
              <w:pStyle w:val="TableHeader"/>
            </w:pPr>
            <w:r>
              <w:t>Special Requirements</w:t>
            </w:r>
          </w:p>
        </w:tc>
        <w:tc>
          <w:tcPr>
            <w:tcW w:w="7555" w:type="dxa"/>
            <w:gridSpan w:val="3"/>
          </w:tcPr>
          <w:p w14:paraId="50F8CA55" w14:textId="77777777" w:rsidR="005D379E" w:rsidRPr="00FF07DD" w:rsidRDefault="005D379E" w:rsidP="004A2E6B">
            <w:pPr>
              <w:widowControl w:val="0"/>
              <w:rPr>
                <w:color w:val="000000" w:themeColor="text1"/>
              </w:rPr>
            </w:pPr>
            <w:r>
              <w:rPr>
                <w:color w:val="000000" w:themeColor="text1"/>
              </w:rPr>
              <w:t>None</w:t>
            </w:r>
          </w:p>
        </w:tc>
      </w:tr>
      <w:tr w:rsidR="005D379E" w:rsidRPr="00FF07DD" w14:paraId="422521DE" w14:textId="77777777" w:rsidTr="004A2E6B">
        <w:trPr>
          <w:trHeight w:val="420"/>
        </w:trPr>
        <w:tc>
          <w:tcPr>
            <w:tcW w:w="9080" w:type="dxa"/>
            <w:gridSpan w:val="5"/>
          </w:tcPr>
          <w:p w14:paraId="35BD81B1" w14:textId="77777777" w:rsidR="005D379E" w:rsidRPr="00FF07DD" w:rsidRDefault="005D379E" w:rsidP="004A2E6B">
            <w:pPr>
              <w:pStyle w:val="TableHeader"/>
              <w:jc w:val="center"/>
              <w:rPr>
                <w:b w:val="0"/>
              </w:rPr>
            </w:pPr>
            <w:r>
              <w:t>Basic Flow</w:t>
            </w:r>
          </w:p>
        </w:tc>
      </w:tr>
      <w:tr w:rsidR="005D379E" w:rsidRPr="00FF07DD" w14:paraId="1CD58380" w14:textId="77777777" w:rsidTr="004A2E6B">
        <w:trPr>
          <w:trHeight w:val="420"/>
        </w:trPr>
        <w:tc>
          <w:tcPr>
            <w:tcW w:w="4405" w:type="dxa"/>
            <w:gridSpan w:val="3"/>
          </w:tcPr>
          <w:p w14:paraId="25910ED4" w14:textId="77777777" w:rsidR="005D379E" w:rsidRPr="0089503A" w:rsidRDefault="005D379E" w:rsidP="004A2E6B">
            <w:pPr>
              <w:pStyle w:val="TableHeader"/>
              <w:jc w:val="center"/>
            </w:pPr>
            <w:r w:rsidRPr="0089503A">
              <w:t>Actor Action</w:t>
            </w:r>
          </w:p>
        </w:tc>
        <w:tc>
          <w:tcPr>
            <w:tcW w:w="4675" w:type="dxa"/>
            <w:gridSpan w:val="2"/>
          </w:tcPr>
          <w:p w14:paraId="48F291F0" w14:textId="77777777" w:rsidR="005D379E" w:rsidRPr="0089503A" w:rsidRDefault="005D379E" w:rsidP="004A2E6B">
            <w:pPr>
              <w:widowControl w:val="0"/>
              <w:jc w:val="center"/>
              <w:rPr>
                <w:b/>
                <w:color w:val="000000" w:themeColor="text1"/>
                <w:szCs w:val="18"/>
              </w:rPr>
            </w:pPr>
            <w:r w:rsidRPr="0089503A">
              <w:rPr>
                <w:b/>
                <w:color w:val="000000" w:themeColor="text1"/>
                <w:szCs w:val="18"/>
              </w:rPr>
              <w:t>System Response</w:t>
            </w:r>
          </w:p>
        </w:tc>
      </w:tr>
      <w:tr w:rsidR="005D379E" w:rsidRPr="00FF07DD" w14:paraId="6C79D9A7" w14:textId="77777777" w:rsidTr="004A2E6B">
        <w:trPr>
          <w:trHeight w:val="420"/>
        </w:trPr>
        <w:tc>
          <w:tcPr>
            <w:tcW w:w="535" w:type="dxa"/>
          </w:tcPr>
          <w:p w14:paraId="46227AC6" w14:textId="77777777" w:rsidR="005D379E" w:rsidRPr="00FF07DD" w:rsidRDefault="005D379E" w:rsidP="004A2E6B">
            <w:pPr>
              <w:widowControl w:val="0"/>
              <w:jc w:val="center"/>
              <w:rPr>
                <w:color w:val="000000" w:themeColor="text1"/>
              </w:rPr>
            </w:pPr>
            <w:r w:rsidRPr="00FF07DD">
              <w:rPr>
                <w:color w:val="000000" w:themeColor="text1"/>
              </w:rPr>
              <w:t>1</w:t>
            </w:r>
          </w:p>
        </w:tc>
        <w:tc>
          <w:tcPr>
            <w:tcW w:w="3870" w:type="dxa"/>
            <w:gridSpan w:val="2"/>
          </w:tcPr>
          <w:p w14:paraId="33CCDD64" w14:textId="77777777" w:rsidR="005D379E" w:rsidRPr="00FF07DD" w:rsidRDefault="005D379E" w:rsidP="004A2E6B">
            <w:pPr>
              <w:widowControl w:val="0"/>
              <w:rPr>
                <w:color w:val="000000" w:themeColor="text1"/>
              </w:rPr>
            </w:pPr>
            <w:r w:rsidRPr="00FF07DD">
              <w:rPr>
                <w:color w:val="000000" w:themeColor="text1"/>
              </w:rPr>
              <w:t>The user opens the login page.</w:t>
            </w:r>
          </w:p>
        </w:tc>
        <w:tc>
          <w:tcPr>
            <w:tcW w:w="450" w:type="dxa"/>
          </w:tcPr>
          <w:p w14:paraId="5556088A" w14:textId="77777777" w:rsidR="005D379E" w:rsidRPr="00FF07DD" w:rsidRDefault="005D379E" w:rsidP="004A2E6B">
            <w:pPr>
              <w:widowControl w:val="0"/>
              <w:jc w:val="center"/>
              <w:rPr>
                <w:color w:val="000000" w:themeColor="text1"/>
              </w:rPr>
            </w:pPr>
            <w:r w:rsidRPr="00FF07DD">
              <w:rPr>
                <w:color w:val="000000" w:themeColor="text1"/>
              </w:rPr>
              <w:t>2</w:t>
            </w:r>
          </w:p>
        </w:tc>
        <w:tc>
          <w:tcPr>
            <w:tcW w:w="4225" w:type="dxa"/>
          </w:tcPr>
          <w:p w14:paraId="60926D59" w14:textId="77777777" w:rsidR="005D379E" w:rsidRPr="00FF07DD" w:rsidRDefault="005D379E" w:rsidP="004A2E6B">
            <w:pPr>
              <w:widowControl w:val="0"/>
              <w:rPr>
                <w:color w:val="000000" w:themeColor="text1"/>
              </w:rPr>
            </w:pPr>
            <w:r w:rsidRPr="00FF07DD">
              <w:rPr>
                <w:color w:val="000000" w:themeColor="text1"/>
              </w:rPr>
              <w:t>The login page is displayed asking for email and password.</w:t>
            </w:r>
          </w:p>
        </w:tc>
      </w:tr>
      <w:tr w:rsidR="005D379E" w:rsidRPr="00FF07DD" w14:paraId="6039A28F" w14:textId="77777777" w:rsidTr="004A2E6B">
        <w:trPr>
          <w:trHeight w:val="420"/>
        </w:trPr>
        <w:tc>
          <w:tcPr>
            <w:tcW w:w="535" w:type="dxa"/>
          </w:tcPr>
          <w:p w14:paraId="199FD235" w14:textId="77777777" w:rsidR="005D379E" w:rsidRPr="00FF07DD" w:rsidRDefault="005D379E" w:rsidP="004A2E6B">
            <w:pPr>
              <w:widowControl w:val="0"/>
              <w:jc w:val="center"/>
              <w:rPr>
                <w:color w:val="000000" w:themeColor="text1"/>
              </w:rPr>
            </w:pPr>
            <w:r w:rsidRPr="00FF07DD">
              <w:rPr>
                <w:color w:val="000000" w:themeColor="text1"/>
              </w:rPr>
              <w:t>3</w:t>
            </w:r>
          </w:p>
        </w:tc>
        <w:tc>
          <w:tcPr>
            <w:tcW w:w="3870" w:type="dxa"/>
            <w:gridSpan w:val="2"/>
          </w:tcPr>
          <w:p w14:paraId="234FFC85" w14:textId="77777777" w:rsidR="005D379E" w:rsidRPr="00FF07DD" w:rsidRDefault="005D379E" w:rsidP="004A2E6B">
            <w:pPr>
              <w:widowControl w:val="0"/>
              <w:rPr>
                <w:color w:val="000000" w:themeColor="text1"/>
              </w:rPr>
            </w:pPr>
            <w:r w:rsidRPr="00FF07DD">
              <w:rPr>
                <w:color w:val="000000" w:themeColor="text1"/>
              </w:rPr>
              <w:t>The user enters valid email and password.</w:t>
            </w:r>
          </w:p>
        </w:tc>
        <w:tc>
          <w:tcPr>
            <w:tcW w:w="450" w:type="dxa"/>
          </w:tcPr>
          <w:p w14:paraId="4E9735CF" w14:textId="77777777" w:rsidR="005D379E" w:rsidRPr="00FF07DD" w:rsidRDefault="005D379E" w:rsidP="004A2E6B">
            <w:pPr>
              <w:widowControl w:val="0"/>
              <w:jc w:val="center"/>
              <w:rPr>
                <w:color w:val="000000" w:themeColor="text1"/>
              </w:rPr>
            </w:pPr>
            <w:r w:rsidRPr="00FF07DD">
              <w:rPr>
                <w:color w:val="000000" w:themeColor="text1"/>
              </w:rPr>
              <w:t>4</w:t>
            </w:r>
          </w:p>
        </w:tc>
        <w:tc>
          <w:tcPr>
            <w:tcW w:w="4225" w:type="dxa"/>
          </w:tcPr>
          <w:p w14:paraId="19F82895" w14:textId="77777777" w:rsidR="005D379E" w:rsidRPr="00FF07DD" w:rsidRDefault="005D379E" w:rsidP="004A2E6B">
            <w:pPr>
              <w:widowControl w:val="0"/>
              <w:rPr>
                <w:color w:val="000000" w:themeColor="text1"/>
              </w:rPr>
            </w:pPr>
            <w:r w:rsidRPr="00FF07DD">
              <w:rPr>
                <w:color w:val="000000" w:themeColor="text1"/>
              </w:rPr>
              <w:t>The system verifies the email and password, establishes a session for the user and redirects the user to the home page.</w:t>
            </w:r>
          </w:p>
        </w:tc>
      </w:tr>
      <w:tr w:rsidR="005D379E" w:rsidRPr="00FF07DD" w14:paraId="094762EA" w14:textId="77777777" w:rsidTr="004A2E6B">
        <w:trPr>
          <w:trHeight w:val="420"/>
        </w:trPr>
        <w:tc>
          <w:tcPr>
            <w:tcW w:w="9080" w:type="dxa"/>
            <w:gridSpan w:val="5"/>
          </w:tcPr>
          <w:p w14:paraId="1E1E3E43" w14:textId="77777777" w:rsidR="005D379E" w:rsidRPr="00FF07DD" w:rsidRDefault="005D379E" w:rsidP="004A2E6B">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D379E" w:rsidRPr="00FF07DD" w14:paraId="50F7AFAA" w14:textId="77777777" w:rsidTr="004A2E6B">
        <w:trPr>
          <w:trHeight w:val="420"/>
        </w:trPr>
        <w:tc>
          <w:tcPr>
            <w:tcW w:w="535" w:type="dxa"/>
          </w:tcPr>
          <w:p w14:paraId="12AA64EE" w14:textId="77777777" w:rsidR="005D379E" w:rsidRPr="00FF07DD" w:rsidRDefault="005D379E" w:rsidP="004A2E6B">
            <w:pPr>
              <w:widowControl w:val="0"/>
              <w:jc w:val="center"/>
              <w:rPr>
                <w:color w:val="000000" w:themeColor="text1"/>
              </w:rPr>
            </w:pPr>
            <w:r w:rsidRPr="00FF07DD">
              <w:rPr>
                <w:color w:val="000000" w:themeColor="text1"/>
              </w:rPr>
              <w:t>3</w:t>
            </w:r>
          </w:p>
        </w:tc>
        <w:tc>
          <w:tcPr>
            <w:tcW w:w="3870" w:type="dxa"/>
            <w:gridSpan w:val="2"/>
          </w:tcPr>
          <w:p w14:paraId="2DEEC199" w14:textId="77777777" w:rsidR="005D379E" w:rsidRPr="00FF07DD" w:rsidRDefault="005D379E" w:rsidP="004A2E6B">
            <w:pPr>
              <w:widowControl w:val="0"/>
              <w:rPr>
                <w:color w:val="000000" w:themeColor="text1"/>
              </w:rPr>
            </w:pPr>
            <w:r w:rsidRPr="00FF07DD">
              <w:rPr>
                <w:color w:val="000000" w:themeColor="text1"/>
              </w:rPr>
              <w:t>The user enters invalid email or password.</w:t>
            </w:r>
          </w:p>
        </w:tc>
        <w:tc>
          <w:tcPr>
            <w:tcW w:w="450" w:type="dxa"/>
          </w:tcPr>
          <w:p w14:paraId="3B85DAD5" w14:textId="77777777" w:rsidR="005D379E" w:rsidRPr="00FF07DD" w:rsidRDefault="005D379E" w:rsidP="004A2E6B">
            <w:pPr>
              <w:widowControl w:val="0"/>
              <w:jc w:val="center"/>
              <w:rPr>
                <w:b/>
                <w:color w:val="000000" w:themeColor="text1"/>
              </w:rPr>
            </w:pPr>
            <w:r w:rsidRPr="00FD1CBA">
              <w:rPr>
                <w:color w:val="000000" w:themeColor="text1"/>
              </w:rPr>
              <w:t>4-A</w:t>
            </w:r>
          </w:p>
        </w:tc>
        <w:tc>
          <w:tcPr>
            <w:tcW w:w="4225" w:type="dxa"/>
          </w:tcPr>
          <w:p w14:paraId="1928E576" w14:textId="77777777" w:rsidR="005D379E" w:rsidRPr="00FF07DD" w:rsidRDefault="005D379E" w:rsidP="004A2E6B">
            <w:pPr>
              <w:keepNext/>
              <w:widowControl w:val="0"/>
              <w:rPr>
                <w:i/>
                <w:color w:val="000000" w:themeColor="text1"/>
              </w:rPr>
            </w:pPr>
            <w:r w:rsidRPr="00FF07DD">
              <w:rPr>
                <w:color w:val="000000" w:themeColor="text1"/>
              </w:rPr>
              <w:t xml:space="preserve">The system responds with an error message: </w:t>
            </w:r>
            <w:r w:rsidRPr="00FF07DD">
              <w:rPr>
                <w:i/>
                <w:color w:val="000000" w:themeColor="text1"/>
              </w:rPr>
              <w:t>Incorrect email or password entered.</w:t>
            </w:r>
          </w:p>
        </w:tc>
      </w:tr>
    </w:tbl>
    <w:p w14:paraId="491AF7C1" w14:textId="77777777" w:rsidR="005D379E" w:rsidRPr="0089503A" w:rsidRDefault="005D379E" w:rsidP="005D379E"/>
    <w:p w14:paraId="42BB9ED7" w14:textId="1937201E" w:rsidR="00F777F3" w:rsidRDefault="00F777F3" w:rsidP="0055155B">
      <w:pPr>
        <w:pStyle w:val="Heading2"/>
      </w:pPr>
      <w:bookmarkStart w:id="78" w:name="_Toc532812925"/>
      <w:bookmarkStart w:id="79" w:name="_Toc113957304"/>
      <w:r>
        <w:lastRenderedPageBreak/>
        <w:t>Database Design</w:t>
      </w:r>
      <w:bookmarkEnd w:id="78"/>
      <w:r w:rsidR="005D379E">
        <w:t xml:space="preserve"> </w:t>
      </w:r>
      <w:r w:rsidR="005D379E" w:rsidRPr="005D379E">
        <w:rPr>
          <w:i/>
        </w:rPr>
        <w:t>(Optional)</w:t>
      </w:r>
      <w:bookmarkEnd w:id="79"/>
    </w:p>
    <w:p w14:paraId="7F90A4FC" w14:textId="2C68C6C9" w:rsidR="00F777F3" w:rsidRDefault="00F777F3" w:rsidP="0055155B">
      <w:pPr>
        <w:pStyle w:val="Heading2"/>
      </w:pPr>
      <w:bookmarkStart w:id="80" w:name="_Toc532812929"/>
      <w:bookmarkStart w:id="81" w:name="_Toc113957305"/>
      <w:r>
        <w:t xml:space="preserve">Class </w:t>
      </w:r>
      <w:bookmarkEnd w:id="80"/>
      <w:r w:rsidR="00F54642">
        <w:t>D</w:t>
      </w:r>
      <w:r w:rsidR="00B718B1">
        <w:t>iagram (</w:t>
      </w:r>
      <w:r w:rsidR="00CD6F1B" w:rsidRPr="005D379E">
        <w:rPr>
          <w:i/>
        </w:rPr>
        <w:t>Optional)</w:t>
      </w:r>
      <w:bookmarkEnd w:id="81"/>
    </w:p>
    <w:p w14:paraId="59D8D5C6" w14:textId="77777777" w:rsidR="00CD6F1B" w:rsidRDefault="00F777F3" w:rsidP="0055155B">
      <w:pPr>
        <w:pStyle w:val="Heading2"/>
      </w:pPr>
      <w:bookmarkStart w:id="82" w:name="_Toc532812930"/>
      <w:bookmarkStart w:id="83" w:name="_Toc113957306"/>
      <w:r>
        <w:t>Sequence diagram</w:t>
      </w:r>
      <w:bookmarkStart w:id="84" w:name="_Toc5527844"/>
      <w:bookmarkStart w:id="85" w:name="_Toc975479"/>
      <w:bookmarkEnd w:id="50"/>
      <w:bookmarkEnd w:id="82"/>
      <w:r w:rsidR="00CD6F1B">
        <w:t xml:space="preserve"> </w:t>
      </w:r>
      <w:r w:rsidR="00CD6F1B" w:rsidRPr="005D379E">
        <w:rPr>
          <w:i/>
        </w:rPr>
        <w:t>(Optional)</w:t>
      </w:r>
      <w:bookmarkEnd w:id="83"/>
    </w:p>
    <w:p w14:paraId="466738F1" w14:textId="53CF8B44" w:rsidR="00CD6F1B" w:rsidRDefault="00CD6F1B" w:rsidP="0055155B">
      <w:pPr>
        <w:pStyle w:val="Heading2"/>
      </w:pPr>
      <w:bookmarkStart w:id="86" w:name="_Toc113957307"/>
      <w:r>
        <w:t>Any Other Artifact…</w:t>
      </w:r>
      <w:bookmarkEnd w:id="86"/>
    </w:p>
    <w:p w14:paraId="112E2A9B" w14:textId="77777777" w:rsidR="00CD6F1B" w:rsidRPr="008B57AF" w:rsidRDefault="00CD6F1B" w:rsidP="00CD6F1B">
      <w:pPr>
        <w:pStyle w:val="Heading2"/>
      </w:pPr>
      <w:bookmarkStart w:id="87" w:name="_Toc532812924"/>
      <w:bookmarkStart w:id="88" w:name="_Toc113957308"/>
      <w:r>
        <w:t>GUI</w:t>
      </w:r>
      <w:bookmarkStart w:id="89" w:name="_Toc19544173"/>
      <w:bookmarkStart w:id="90" w:name="_Toc19544217"/>
      <w:bookmarkStart w:id="91" w:name="_Toc23500820"/>
      <w:bookmarkEnd w:id="87"/>
      <w:r w:rsidRPr="005D379E">
        <w:t xml:space="preserve"> </w:t>
      </w:r>
      <w:r w:rsidRPr="008B57AF">
        <w:t>Graphical User Interfaces</w:t>
      </w:r>
      <w:bookmarkEnd w:id="89"/>
      <w:bookmarkEnd w:id="90"/>
      <w:r>
        <w:t xml:space="preserve"> (</w:t>
      </w:r>
      <w:r w:rsidRPr="004D4433">
        <w:rPr>
          <w:i/>
        </w:rPr>
        <w:t>Optional)</w:t>
      </w:r>
      <w:bookmarkEnd w:id="88"/>
      <w:bookmarkEnd w:id="91"/>
    </w:p>
    <w:p w14:paraId="332537BA" w14:textId="77777777" w:rsidR="00CD6F1B" w:rsidRDefault="00CD6F1B" w:rsidP="00CD6F1B">
      <w:pPr>
        <w:pStyle w:val="BodyText"/>
      </w:pPr>
      <w:r w:rsidRPr="009235AA">
        <w:t xml:space="preserve">This section should give the GUI dumps of each screen, with reference to the user. The navigation flow of each user is also required, and each GUI should mark the functionality/use case that it covers. </w:t>
      </w:r>
    </w:p>
    <w:p w14:paraId="60D7D7BA" w14:textId="3C2083A6" w:rsidR="00CD6F1B" w:rsidRPr="00CD6F1B" w:rsidRDefault="00CD6F1B" w:rsidP="00CD6F1B">
      <w:pPr>
        <w:sectPr w:rsidR="00CD6F1B" w:rsidRPr="00CD6F1B" w:rsidSect="003D48EB">
          <w:pgSz w:w="11909" w:h="16834" w:code="9"/>
          <w:pgMar w:top="1440" w:right="1440" w:bottom="1440" w:left="1440" w:header="720" w:footer="720" w:gutter="0"/>
          <w:cols w:space="720"/>
          <w:docGrid w:linePitch="360"/>
        </w:sectPr>
      </w:pPr>
    </w:p>
    <w:p w14:paraId="53EC0B26" w14:textId="0E75AFB9" w:rsidR="003F7083" w:rsidRPr="006D128F" w:rsidRDefault="003F7083" w:rsidP="000F61AA">
      <w:pPr>
        <w:pStyle w:val="Heading1"/>
      </w:pPr>
      <w:bookmarkStart w:id="92" w:name="_Toc532812932"/>
      <w:bookmarkStart w:id="93" w:name="_Toc113957309"/>
      <w:bookmarkStart w:id="94" w:name="_Toc19544171"/>
      <w:bookmarkStart w:id="95" w:name="_Toc19544206"/>
      <w:r>
        <w:lastRenderedPageBreak/>
        <w:t>Implementation</w:t>
      </w:r>
      <w:bookmarkEnd w:id="92"/>
      <w:r w:rsidR="001F3E25">
        <w:t xml:space="preserve"> and Test Cases</w:t>
      </w:r>
      <w:bookmarkEnd w:id="93"/>
    </w:p>
    <w:p w14:paraId="217485A0" w14:textId="788408A7" w:rsidR="001F3E25" w:rsidRDefault="001F3E25" w:rsidP="001F3E25">
      <w:pPr>
        <w:pStyle w:val="Heading2"/>
      </w:pPr>
      <w:bookmarkStart w:id="96" w:name="_Toc113957310"/>
      <w:r>
        <w:t>Implementation</w:t>
      </w:r>
      <w:bookmarkEnd w:id="96"/>
    </w:p>
    <w:p w14:paraId="725E82BF" w14:textId="7BEE6D24" w:rsidR="003F7083" w:rsidRDefault="006D128F" w:rsidP="006D128F">
      <w:pPr>
        <w:pStyle w:val="BodyText"/>
        <w:spacing w:line="360" w:lineRule="auto"/>
      </w:pPr>
      <w:r>
        <w:t>This chapter details the steps involved in implementing the proposed wheat disease detection system using (methodology/technology). It covers the model selection, confusion matrix and performance assessment.</w:t>
      </w:r>
    </w:p>
    <w:p w14:paraId="25BFB22A" w14:textId="05D338DA" w:rsidR="006D128F" w:rsidRDefault="006D128F" w:rsidP="006D128F">
      <w:pPr>
        <w:pStyle w:val="Heading3"/>
      </w:pPr>
      <w:r>
        <w:t xml:space="preserve">Model Performance Analysis: </w:t>
      </w:r>
      <w:proofErr w:type="spellStart"/>
      <w:r>
        <w:t>MobileNet</w:t>
      </w:r>
      <w:proofErr w:type="spellEnd"/>
      <w:r>
        <w:t xml:space="preserve"> with </w:t>
      </w:r>
      <w:proofErr w:type="spellStart"/>
      <w:r>
        <w:t>Relu</w:t>
      </w:r>
      <w:proofErr w:type="spellEnd"/>
      <w:r>
        <w:t xml:space="preserve"> Activation</w:t>
      </w:r>
    </w:p>
    <w:p w14:paraId="6A950E75" w14:textId="1E77D735" w:rsidR="006D128F" w:rsidRDefault="002445E7" w:rsidP="002445E7">
      <w:pPr>
        <w:spacing w:line="360" w:lineRule="auto"/>
        <w:jc w:val="both"/>
      </w:pPr>
      <w:r>
        <w:t>The model used the RELU (Rectified Linear Unit) activation function in its convolutional layers to introduce non-linearity and enhance feature learning. The following results were obtained during evaluation:</w:t>
      </w:r>
    </w:p>
    <w:p w14:paraId="03FD1B19" w14:textId="0467CEE6" w:rsidR="002445E7" w:rsidRPr="006B5A7F" w:rsidRDefault="002445E7" w:rsidP="002445E7">
      <w:pPr>
        <w:spacing w:line="360" w:lineRule="auto"/>
        <w:jc w:val="both"/>
        <w:rPr>
          <w:b/>
        </w:rPr>
      </w:pPr>
      <w:r w:rsidRPr="006B5A7F">
        <w:rPr>
          <w:b/>
        </w:rPr>
        <w:t>Confusion Matrix:</w:t>
      </w:r>
    </w:p>
    <w:p w14:paraId="1D78F7D1" w14:textId="7FE84C70" w:rsidR="002445E7" w:rsidRDefault="002445E7" w:rsidP="002445E7">
      <w:pPr>
        <w:spacing w:line="360" w:lineRule="auto"/>
        <w:jc w:val="both"/>
      </w:pPr>
      <w:r>
        <w:t>The confusion matrix provides insights into the model’s predictions across the three categories:</w:t>
      </w:r>
    </w:p>
    <w:p w14:paraId="1596EA25" w14:textId="5263B127" w:rsidR="006B5A7F" w:rsidRDefault="006B5A7F" w:rsidP="006B5A7F">
      <w:pPr>
        <w:pStyle w:val="Caption"/>
        <w:keepNext/>
      </w:pPr>
      <w:r>
        <w:t xml:space="preserve">Table </w:t>
      </w:r>
      <w:r>
        <w:fldChar w:fldCharType="begin"/>
      </w:r>
      <w:r>
        <w:instrText xml:space="preserve"> SEQ Table \* ARABIC </w:instrText>
      </w:r>
      <w:r>
        <w:fldChar w:fldCharType="separate"/>
      </w:r>
      <w:r w:rsidR="00C74C57">
        <w:rPr>
          <w:noProof/>
        </w:rPr>
        <w:t>1</w:t>
      </w:r>
      <w:r>
        <w:fldChar w:fldCharType="end"/>
      </w:r>
      <w:r>
        <w:t xml:space="preserve"> </w:t>
      </w:r>
      <w:r w:rsidR="0029010C">
        <w:t>Performance Assessment</w:t>
      </w:r>
      <w:r>
        <w:t xml:space="preserve"> </w:t>
      </w:r>
      <w:proofErr w:type="spellStart"/>
      <w:r>
        <w:t>MobileNet-Relu</w:t>
      </w:r>
      <w:proofErr w:type="spellEnd"/>
    </w:p>
    <w:tbl>
      <w:tblPr>
        <w:tblStyle w:val="TableGrid"/>
        <w:tblW w:w="0" w:type="auto"/>
        <w:tblLook w:val="04A0" w:firstRow="1" w:lastRow="0" w:firstColumn="1" w:lastColumn="0" w:noHBand="0" w:noVBand="1"/>
      </w:tblPr>
      <w:tblGrid>
        <w:gridCol w:w="2254"/>
        <w:gridCol w:w="2255"/>
        <w:gridCol w:w="2255"/>
        <w:gridCol w:w="2255"/>
      </w:tblGrid>
      <w:tr w:rsidR="002445E7" w14:paraId="189355D5" w14:textId="77777777" w:rsidTr="002445E7">
        <w:tc>
          <w:tcPr>
            <w:tcW w:w="2254" w:type="dxa"/>
          </w:tcPr>
          <w:p w14:paraId="3ECD418C" w14:textId="51BE45BF" w:rsidR="002445E7" w:rsidRDefault="002445E7" w:rsidP="002445E7">
            <w:pPr>
              <w:spacing w:line="360" w:lineRule="auto"/>
              <w:jc w:val="both"/>
            </w:pPr>
            <w:r>
              <w:t>Actual / Predicted</w:t>
            </w:r>
          </w:p>
        </w:tc>
        <w:tc>
          <w:tcPr>
            <w:tcW w:w="2255" w:type="dxa"/>
          </w:tcPr>
          <w:p w14:paraId="6358754B" w14:textId="7C0226CC" w:rsidR="002445E7" w:rsidRDefault="002445E7" w:rsidP="002445E7">
            <w:pPr>
              <w:spacing w:line="360" w:lineRule="auto"/>
              <w:jc w:val="both"/>
            </w:pPr>
            <w:r>
              <w:t>Brown Rust</w:t>
            </w:r>
          </w:p>
        </w:tc>
        <w:tc>
          <w:tcPr>
            <w:tcW w:w="2255" w:type="dxa"/>
          </w:tcPr>
          <w:p w14:paraId="5398AB7E" w14:textId="3AFBED78" w:rsidR="002445E7" w:rsidRDefault="002445E7" w:rsidP="002445E7">
            <w:pPr>
              <w:spacing w:line="360" w:lineRule="auto"/>
              <w:jc w:val="both"/>
            </w:pPr>
            <w:r>
              <w:t>Healthy</w:t>
            </w:r>
          </w:p>
        </w:tc>
        <w:tc>
          <w:tcPr>
            <w:tcW w:w="2255" w:type="dxa"/>
          </w:tcPr>
          <w:p w14:paraId="22F7D42C" w14:textId="2B949441" w:rsidR="002445E7" w:rsidRDefault="002445E7" w:rsidP="002445E7">
            <w:pPr>
              <w:spacing w:line="360" w:lineRule="auto"/>
              <w:jc w:val="both"/>
            </w:pPr>
            <w:r>
              <w:t>Yellow Rust</w:t>
            </w:r>
          </w:p>
        </w:tc>
      </w:tr>
      <w:tr w:rsidR="002445E7" w14:paraId="4E3F644B" w14:textId="77777777" w:rsidTr="002445E7">
        <w:tc>
          <w:tcPr>
            <w:tcW w:w="2254" w:type="dxa"/>
          </w:tcPr>
          <w:p w14:paraId="6750888B" w14:textId="026D1AC9" w:rsidR="002445E7" w:rsidRDefault="002445E7" w:rsidP="002445E7">
            <w:pPr>
              <w:spacing w:line="360" w:lineRule="auto"/>
              <w:jc w:val="both"/>
            </w:pPr>
            <w:r>
              <w:t>Brown Rust</w:t>
            </w:r>
          </w:p>
        </w:tc>
        <w:tc>
          <w:tcPr>
            <w:tcW w:w="2255" w:type="dxa"/>
          </w:tcPr>
          <w:p w14:paraId="1793373B" w14:textId="3738BC62" w:rsidR="002445E7" w:rsidRDefault="002445E7" w:rsidP="002445E7">
            <w:pPr>
              <w:spacing w:line="360" w:lineRule="auto"/>
              <w:jc w:val="both"/>
            </w:pPr>
            <w:r>
              <w:t>183</w:t>
            </w:r>
          </w:p>
        </w:tc>
        <w:tc>
          <w:tcPr>
            <w:tcW w:w="2255" w:type="dxa"/>
          </w:tcPr>
          <w:p w14:paraId="05BA9A25" w14:textId="1F71546B" w:rsidR="002445E7" w:rsidRDefault="002445E7" w:rsidP="002445E7">
            <w:pPr>
              <w:spacing w:line="360" w:lineRule="auto"/>
              <w:jc w:val="both"/>
            </w:pPr>
            <w:r>
              <w:t>12</w:t>
            </w:r>
          </w:p>
        </w:tc>
        <w:tc>
          <w:tcPr>
            <w:tcW w:w="2255" w:type="dxa"/>
          </w:tcPr>
          <w:p w14:paraId="62B82A66" w14:textId="58E740C8" w:rsidR="002445E7" w:rsidRDefault="002445E7" w:rsidP="002445E7">
            <w:pPr>
              <w:spacing w:line="360" w:lineRule="auto"/>
              <w:jc w:val="both"/>
            </w:pPr>
            <w:r>
              <w:t>1</w:t>
            </w:r>
          </w:p>
        </w:tc>
      </w:tr>
      <w:tr w:rsidR="002445E7" w14:paraId="3FDEDBA6" w14:textId="77777777" w:rsidTr="002445E7">
        <w:tc>
          <w:tcPr>
            <w:tcW w:w="2254" w:type="dxa"/>
          </w:tcPr>
          <w:p w14:paraId="70F777E5" w14:textId="10ED060E" w:rsidR="002445E7" w:rsidRDefault="002445E7" w:rsidP="002445E7">
            <w:pPr>
              <w:spacing w:line="360" w:lineRule="auto"/>
              <w:jc w:val="both"/>
            </w:pPr>
            <w:r>
              <w:t>Healthy</w:t>
            </w:r>
          </w:p>
        </w:tc>
        <w:tc>
          <w:tcPr>
            <w:tcW w:w="2255" w:type="dxa"/>
          </w:tcPr>
          <w:p w14:paraId="60BF868C" w14:textId="4C624732" w:rsidR="002445E7" w:rsidRDefault="002445E7" w:rsidP="002445E7">
            <w:pPr>
              <w:spacing w:line="360" w:lineRule="auto"/>
              <w:jc w:val="both"/>
            </w:pPr>
            <w:r>
              <w:t>6</w:t>
            </w:r>
          </w:p>
        </w:tc>
        <w:tc>
          <w:tcPr>
            <w:tcW w:w="2255" w:type="dxa"/>
          </w:tcPr>
          <w:p w14:paraId="2E999A87" w14:textId="33A6E194" w:rsidR="002445E7" w:rsidRDefault="002445E7" w:rsidP="002445E7">
            <w:pPr>
              <w:spacing w:line="360" w:lineRule="auto"/>
              <w:jc w:val="both"/>
            </w:pPr>
            <w:r>
              <w:t>191</w:t>
            </w:r>
          </w:p>
        </w:tc>
        <w:tc>
          <w:tcPr>
            <w:tcW w:w="2255" w:type="dxa"/>
          </w:tcPr>
          <w:p w14:paraId="55C9F593" w14:textId="670C0C71" w:rsidR="002445E7" w:rsidRDefault="002445E7" w:rsidP="002445E7">
            <w:pPr>
              <w:spacing w:line="360" w:lineRule="auto"/>
              <w:jc w:val="both"/>
            </w:pPr>
            <w:r>
              <w:t>0</w:t>
            </w:r>
          </w:p>
        </w:tc>
      </w:tr>
      <w:tr w:rsidR="002445E7" w14:paraId="4DD5F0B6" w14:textId="77777777" w:rsidTr="002445E7">
        <w:tc>
          <w:tcPr>
            <w:tcW w:w="2254" w:type="dxa"/>
          </w:tcPr>
          <w:p w14:paraId="639D4193" w14:textId="54F0DEF7" w:rsidR="002445E7" w:rsidRDefault="002445E7" w:rsidP="002445E7">
            <w:pPr>
              <w:spacing w:line="360" w:lineRule="auto"/>
              <w:jc w:val="both"/>
            </w:pPr>
            <w:r>
              <w:t>Yellow Rust</w:t>
            </w:r>
          </w:p>
        </w:tc>
        <w:tc>
          <w:tcPr>
            <w:tcW w:w="2255" w:type="dxa"/>
          </w:tcPr>
          <w:p w14:paraId="22E98F2D" w14:textId="401AD485" w:rsidR="002445E7" w:rsidRDefault="002445E7" w:rsidP="002445E7">
            <w:pPr>
              <w:spacing w:line="360" w:lineRule="auto"/>
              <w:jc w:val="both"/>
            </w:pPr>
            <w:r>
              <w:t>52</w:t>
            </w:r>
          </w:p>
        </w:tc>
        <w:tc>
          <w:tcPr>
            <w:tcW w:w="2255" w:type="dxa"/>
          </w:tcPr>
          <w:p w14:paraId="752684F7" w14:textId="13E360B8" w:rsidR="002445E7" w:rsidRDefault="002445E7" w:rsidP="002445E7">
            <w:pPr>
              <w:spacing w:line="360" w:lineRule="auto"/>
              <w:jc w:val="both"/>
            </w:pPr>
            <w:r>
              <w:t>58</w:t>
            </w:r>
          </w:p>
        </w:tc>
        <w:tc>
          <w:tcPr>
            <w:tcW w:w="2255" w:type="dxa"/>
          </w:tcPr>
          <w:p w14:paraId="61C7ECD7" w14:textId="750D13DB" w:rsidR="002445E7" w:rsidRDefault="002445E7" w:rsidP="002445E7">
            <w:pPr>
              <w:spacing w:line="360" w:lineRule="auto"/>
              <w:jc w:val="both"/>
            </w:pPr>
            <w:r>
              <w:t>91</w:t>
            </w:r>
          </w:p>
        </w:tc>
      </w:tr>
    </w:tbl>
    <w:p w14:paraId="0DC96292" w14:textId="77777777" w:rsidR="002445E7" w:rsidRPr="006D128F" w:rsidRDefault="002445E7" w:rsidP="006D128F"/>
    <w:p w14:paraId="1BE35284" w14:textId="77777777" w:rsidR="006B5A7F" w:rsidRDefault="006B5A7F" w:rsidP="006B5A7F">
      <w:pPr>
        <w:keepNext/>
        <w:spacing w:line="360" w:lineRule="auto"/>
        <w:jc w:val="both"/>
      </w:pPr>
      <w:r>
        <w:rPr>
          <w:noProof/>
        </w:rPr>
        <w:drawing>
          <wp:inline distT="0" distB="0" distL="0" distR="0" wp14:anchorId="53B35B70" wp14:editId="7CA28EBD">
            <wp:extent cx="3070860"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 (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70860" cy="2628900"/>
                    </a:xfrm>
                    <a:prstGeom prst="rect">
                      <a:avLst/>
                    </a:prstGeom>
                  </pic:spPr>
                </pic:pic>
              </a:graphicData>
            </a:graphic>
          </wp:inline>
        </w:drawing>
      </w:r>
    </w:p>
    <w:p w14:paraId="1E726292" w14:textId="18C2EA0E" w:rsidR="006B5A7F" w:rsidRDefault="006B5A7F" w:rsidP="006B5A7F">
      <w:pPr>
        <w:pStyle w:val="Caption"/>
        <w:jc w:val="both"/>
      </w:pPr>
      <w:r>
        <w:t xml:space="preserve">Figure </w:t>
      </w:r>
      <w:r w:rsidR="00C74C57">
        <w:fldChar w:fldCharType="begin"/>
      </w:r>
      <w:r w:rsidR="00C74C57">
        <w:instrText xml:space="preserve"> STYLEREF 3 \s </w:instrText>
      </w:r>
      <w:r w:rsidR="00C74C57">
        <w:fldChar w:fldCharType="separate"/>
      </w:r>
      <w:r w:rsidR="00C74C57">
        <w:rPr>
          <w:noProof/>
        </w:rPr>
        <w:t>4.1.1</w:t>
      </w:r>
      <w:r w:rsidR="00C74C57">
        <w:fldChar w:fldCharType="end"/>
      </w:r>
      <w:r w:rsidR="00C74C57">
        <w:noBreakHyphen/>
      </w:r>
      <w:r w:rsidR="00C74C57">
        <w:fldChar w:fldCharType="begin"/>
      </w:r>
      <w:r w:rsidR="00C74C57">
        <w:instrText xml:space="preserve"> SEQ Figure \* ARABIC \s 3 </w:instrText>
      </w:r>
      <w:r w:rsidR="00C74C57">
        <w:fldChar w:fldCharType="separate"/>
      </w:r>
      <w:r w:rsidR="00C74C57">
        <w:rPr>
          <w:noProof/>
        </w:rPr>
        <w:t>1</w:t>
      </w:r>
      <w:r w:rsidR="00C74C57">
        <w:fldChar w:fldCharType="end"/>
      </w:r>
      <w:r>
        <w:t xml:space="preserve"> Confusion Matrix </w:t>
      </w:r>
      <w:proofErr w:type="spellStart"/>
      <w:r>
        <w:t>MobileNet-Relu</w:t>
      </w:r>
      <w:proofErr w:type="spellEnd"/>
    </w:p>
    <w:p w14:paraId="1DEF48F4" w14:textId="77777777" w:rsidR="006B5A7F" w:rsidRDefault="006B5A7F" w:rsidP="006D128F">
      <w:pPr>
        <w:spacing w:line="360" w:lineRule="auto"/>
        <w:jc w:val="both"/>
      </w:pPr>
    </w:p>
    <w:p w14:paraId="12086C7A" w14:textId="5655356C" w:rsidR="006D128F" w:rsidRDefault="002445E7" w:rsidP="006D128F">
      <w:pPr>
        <w:spacing w:line="360" w:lineRule="auto"/>
        <w:jc w:val="both"/>
      </w:pPr>
      <w:r>
        <w:t>From the confusion matrix:</w:t>
      </w:r>
    </w:p>
    <w:p w14:paraId="11225ABD" w14:textId="2851C11F" w:rsidR="002445E7" w:rsidRDefault="002445E7" w:rsidP="002445E7">
      <w:pPr>
        <w:pStyle w:val="ListParagraph"/>
        <w:numPr>
          <w:ilvl w:val="0"/>
          <w:numId w:val="28"/>
        </w:numPr>
        <w:spacing w:line="360" w:lineRule="auto"/>
        <w:jc w:val="both"/>
      </w:pPr>
      <w:r>
        <w:t>Brown Rust was correctly identified in 183 cases, with 12 misclassified as Healthy and 1 as Yellow Rust.</w:t>
      </w:r>
    </w:p>
    <w:p w14:paraId="636A90DC" w14:textId="45CF2AAB" w:rsidR="002445E7" w:rsidRDefault="002445E7" w:rsidP="002445E7">
      <w:pPr>
        <w:pStyle w:val="ListParagraph"/>
        <w:numPr>
          <w:ilvl w:val="0"/>
          <w:numId w:val="28"/>
        </w:numPr>
        <w:spacing w:line="360" w:lineRule="auto"/>
        <w:jc w:val="both"/>
      </w:pPr>
      <w:r>
        <w:lastRenderedPageBreak/>
        <w:t>Healthy images achieved high precision with only 6 misclassifications as Brown Rust and none as Yellow Rust.</w:t>
      </w:r>
    </w:p>
    <w:p w14:paraId="4CD3FE42" w14:textId="4C6A02EE" w:rsidR="002445E7" w:rsidRDefault="002445E7" w:rsidP="006B5A7F">
      <w:pPr>
        <w:pStyle w:val="ListParagraph"/>
        <w:numPr>
          <w:ilvl w:val="0"/>
          <w:numId w:val="28"/>
        </w:numPr>
        <w:spacing w:line="360" w:lineRule="auto"/>
        <w:jc w:val="both"/>
      </w:pPr>
      <w:r>
        <w:t>Yellow Rust faced challenges, with only 91 correct predictions and 52 misclassified as Brown Rust and 58 as Healthy.</w:t>
      </w:r>
    </w:p>
    <w:p w14:paraId="19FF35D6" w14:textId="588FEEC4" w:rsidR="006B5A7F" w:rsidRDefault="006B5A7F" w:rsidP="006B5A7F">
      <w:pPr>
        <w:spacing w:line="360" w:lineRule="auto"/>
        <w:jc w:val="both"/>
        <w:rPr>
          <w:b/>
        </w:rPr>
      </w:pPr>
      <w:r w:rsidRPr="006B5A7F">
        <w:rPr>
          <w:b/>
        </w:rPr>
        <w:t>Performance Evaluation:</w:t>
      </w:r>
    </w:p>
    <w:p w14:paraId="5C1D4BD0" w14:textId="6F708912" w:rsidR="00C74C57" w:rsidRDefault="00C74C57" w:rsidP="00C74C57">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Performance Evaluation </w:t>
      </w:r>
      <w:proofErr w:type="spellStart"/>
      <w:r>
        <w:t>MobileNet-Relu</w:t>
      </w:r>
      <w:proofErr w:type="spellEnd"/>
    </w:p>
    <w:tbl>
      <w:tblPr>
        <w:tblW w:w="4492" w:type="dxa"/>
        <w:tblInd w:w="2334" w:type="dxa"/>
        <w:tblCellMar>
          <w:top w:w="15" w:type="dxa"/>
          <w:left w:w="15" w:type="dxa"/>
          <w:bottom w:w="15" w:type="dxa"/>
          <w:right w:w="15" w:type="dxa"/>
        </w:tblCellMar>
        <w:tblLook w:val="04A0" w:firstRow="1" w:lastRow="0" w:firstColumn="1" w:lastColumn="0" w:noHBand="0" w:noVBand="1"/>
      </w:tblPr>
      <w:tblGrid>
        <w:gridCol w:w="1202"/>
        <w:gridCol w:w="885"/>
        <w:gridCol w:w="1175"/>
        <w:gridCol w:w="1230"/>
      </w:tblGrid>
      <w:tr w:rsidR="006B5A7F" w:rsidRPr="001333EA" w14:paraId="48F79565" w14:textId="77777777" w:rsidTr="00C74C57">
        <w:trPr>
          <w:trHeight w:val="298"/>
        </w:trPr>
        <w:tc>
          <w:tcPr>
            <w:tcW w:w="0" w:type="auto"/>
            <w:tcBorders>
              <w:top w:val="single" w:sz="4" w:space="0" w:color="000000"/>
              <w:left w:val="single" w:sz="4" w:space="0" w:color="000000"/>
              <w:bottom w:val="single" w:sz="4" w:space="0" w:color="000000"/>
              <w:right w:val="single" w:sz="4" w:space="0" w:color="000000"/>
            </w:tcBorders>
            <w:shd w:val="clear" w:color="auto" w:fill="B3E5A1"/>
            <w:tcMar>
              <w:top w:w="0" w:type="dxa"/>
              <w:left w:w="108" w:type="dxa"/>
              <w:bottom w:w="0" w:type="dxa"/>
              <w:right w:w="108" w:type="dxa"/>
            </w:tcMar>
            <w:hideMark/>
          </w:tcPr>
          <w:p w14:paraId="730AD5A4" w14:textId="77777777" w:rsidR="006B5A7F" w:rsidRPr="001333EA" w:rsidRDefault="006B5A7F" w:rsidP="00F87C8D">
            <w:pPr>
              <w:jc w:val="center"/>
            </w:pPr>
            <w:r w:rsidRPr="001333EA">
              <w:rPr>
                <w:b/>
                <w:bCs/>
                <w:color w:val="000000"/>
              </w:rPr>
              <w:t>Precision</w:t>
            </w:r>
          </w:p>
        </w:tc>
        <w:tc>
          <w:tcPr>
            <w:tcW w:w="0" w:type="auto"/>
            <w:tcBorders>
              <w:top w:val="single" w:sz="4" w:space="0" w:color="000000"/>
              <w:left w:val="single" w:sz="4" w:space="0" w:color="000000"/>
              <w:bottom w:val="single" w:sz="4" w:space="0" w:color="000000"/>
              <w:right w:val="single" w:sz="4" w:space="0" w:color="000000"/>
            </w:tcBorders>
            <w:shd w:val="clear" w:color="auto" w:fill="B3E5A1"/>
            <w:tcMar>
              <w:top w:w="0" w:type="dxa"/>
              <w:left w:w="108" w:type="dxa"/>
              <w:bottom w:w="0" w:type="dxa"/>
              <w:right w:w="108" w:type="dxa"/>
            </w:tcMar>
            <w:hideMark/>
          </w:tcPr>
          <w:p w14:paraId="01B2EF3D" w14:textId="77777777" w:rsidR="006B5A7F" w:rsidRPr="001333EA" w:rsidRDefault="006B5A7F" w:rsidP="00F87C8D">
            <w:pPr>
              <w:jc w:val="center"/>
            </w:pPr>
            <w:r w:rsidRPr="001333EA">
              <w:rPr>
                <w:b/>
                <w:bCs/>
                <w:color w:val="000000"/>
              </w:rPr>
              <w:t>Recall</w:t>
            </w:r>
          </w:p>
        </w:tc>
        <w:tc>
          <w:tcPr>
            <w:tcW w:w="0" w:type="auto"/>
            <w:tcBorders>
              <w:top w:val="single" w:sz="4" w:space="0" w:color="000000"/>
              <w:left w:val="single" w:sz="4" w:space="0" w:color="000000"/>
              <w:bottom w:val="single" w:sz="4" w:space="0" w:color="000000"/>
              <w:right w:val="single" w:sz="4" w:space="0" w:color="000000"/>
            </w:tcBorders>
            <w:shd w:val="clear" w:color="auto" w:fill="B3E5A1"/>
            <w:tcMar>
              <w:top w:w="0" w:type="dxa"/>
              <w:left w:w="108" w:type="dxa"/>
              <w:bottom w:w="0" w:type="dxa"/>
              <w:right w:w="108" w:type="dxa"/>
            </w:tcMar>
            <w:hideMark/>
          </w:tcPr>
          <w:p w14:paraId="4890B7F9" w14:textId="77777777" w:rsidR="006B5A7F" w:rsidRPr="001333EA" w:rsidRDefault="006B5A7F" w:rsidP="00F87C8D">
            <w:pPr>
              <w:jc w:val="center"/>
            </w:pPr>
            <w:r w:rsidRPr="001333EA">
              <w:rPr>
                <w:b/>
                <w:bCs/>
                <w:color w:val="000000"/>
              </w:rPr>
              <w:t>F1-Score</w:t>
            </w:r>
          </w:p>
        </w:tc>
        <w:tc>
          <w:tcPr>
            <w:tcW w:w="0" w:type="auto"/>
            <w:tcBorders>
              <w:top w:val="single" w:sz="4" w:space="0" w:color="000000"/>
              <w:left w:val="single" w:sz="4" w:space="0" w:color="000000"/>
              <w:bottom w:val="single" w:sz="4" w:space="0" w:color="000000"/>
              <w:right w:val="single" w:sz="4" w:space="0" w:color="000000"/>
            </w:tcBorders>
            <w:shd w:val="clear" w:color="auto" w:fill="B3E5A1"/>
            <w:tcMar>
              <w:top w:w="0" w:type="dxa"/>
              <w:left w:w="108" w:type="dxa"/>
              <w:bottom w:w="0" w:type="dxa"/>
              <w:right w:w="108" w:type="dxa"/>
            </w:tcMar>
            <w:hideMark/>
          </w:tcPr>
          <w:p w14:paraId="72EEA9DE" w14:textId="77777777" w:rsidR="006B5A7F" w:rsidRPr="001333EA" w:rsidRDefault="006B5A7F" w:rsidP="00F87C8D">
            <w:pPr>
              <w:jc w:val="center"/>
            </w:pPr>
            <w:r w:rsidRPr="001333EA">
              <w:rPr>
                <w:b/>
                <w:bCs/>
                <w:color w:val="000000"/>
              </w:rPr>
              <w:t>Accuracy</w:t>
            </w:r>
          </w:p>
        </w:tc>
      </w:tr>
      <w:tr w:rsidR="006B5A7F" w:rsidRPr="001333EA" w14:paraId="6FC0A11A" w14:textId="77777777" w:rsidTr="00C74C57">
        <w:trPr>
          <w:trHeight w:val="2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2B2552" w14:textId="77777777" w:rsidR="006B5A7F" w:rsidRPr="001333EA" w:rsidRDefault="006B5A7F" w:rsidP="00F87C8D">
            <w:pPr>
              <w:jc w:val="center"/>
            </w:pPr>
            <w:r>
              <w:t>82.79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43AEA0" w14:textId="77777777" w:rsidR="006B5A7F" w:rsidRPr="001333EA" w:rsidRDefault="006B5A7F" w:rsidP="00F87C8D">
            <w:pPr>
              <w:jc w:val="center"/>
            </w:pPr>
            <w:r>
              <w:t>78.28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8F2949" w14:textId="77777777" w:rsidR="006B5A7F" w:rsidRPr="001333EA" w:rsidRDefault="006B5A7F" w:rsidP="00F87C8D">
            <w:pPr>
              <w:jc w:val="center"/>
            </w:pPr>
            <w:r>
              <w:t>76.31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2FA458" w14:textId="77777777" w:rsidR="006B5A7F" w:rsidRPr="001333EA" w:rsidRDefault="006B5A7F" w:rsidP="006B5A7F">
            <w:pPr>
              <w:keepNext/>
              <w:jc w:val="center"/>
            </w:pPr>
            <w:r>
              <w:t>78.28</w:t>
            </w:r>
          </w:p>
        </w:tc>
      </w:tr>
    </w:tbl>
    <w:p w14:paraId="094BD5CE" w14:textId="59190851" w:rsidR="006D128F" w:rsidRPr="006D128F" w:rsidRDefault="006D128F" w:rsidP="006D128F"/>
    <w:p w14:paraId="374984C2" w14:textId="7607C2B4" w:rsidR="00B659E0" w:rsidRDefault="0029010C" w:rsidP="0029010C">
      <w:pPr>
        <w:pStyle w:val="Heading3"/>
      </w:pPr>
      <w:r>
        <w:t xml:space="preserve">Model Performance Analysis: </w:t>
      </w:r>
      <w:proofErr w:type="spellStart"/>
      <w:r>
        <w:t>MobileNet</w:t>
      </w:r>
      <w:proofErr w:type="spellEnd"/>
      <w:r>
        <w:t xml:space="preserve"> with Swish Activation</w:t>
      </w:r>
    </w:p>
    <w:p w14:paraId="22C5631C" w14:textId="05D1D16E" w:rsidR="0029010C" w:rsidRDefault="0029010C" w:rsidP="0029010C">
      <w:pPr>
        <w:spacing w:line="360" w:lineRule="auto"/>
        <w:jc w:val="both"/>
      </w:pPr>
      <w:r>
        <w:t xml:space="preserve">The </w:t>
      </w:r>
      <w:proofErr w:type="spellStart"/>
      <w:r>
        <w:t>MobileNet</w:t>
      </w:r>
      <w:proofErr w:type="spellEnd"/>
      <w:r>
        <w:t xml:space="preserve"> model with the Swish activation was utilized to enhance non-linearity and improve gradient flow during training, thereby improving the learning process. The evaluation results are as follow:</w:t>
      </w:r>
    </w:p>
    <w:p w14:paraId="5D5C1FE2" w14:textId="2A967E68" w:rsidR="0029010C" w:rsidRDefault="0029010C" w:rsidP="0029010C">
      <w:pPr>
        <w:spacing w:line="360" w:lineRule="auto"/>
        <w:jc w:val="both"/>
      </w:pPr>
      <w:r>
        <w:t>Confusion Matrix:</w:t>
      </w:r>
    </w:p>
    <w:p w14:paraId="6A7C23EF" w14:textId="123BF849" w:rsidR="0029010C" w:rsidRDefault="0029010C" w:rsidP="0029010C">
      <w:pPr>
        <w:spacing w:line="360" w:lineRule="auto"/>
        <w:jc w:val="both"/>
      </w:pPr>
      <w:r>
        <w:t>The confusion matrix demonstrates the model’s classification performance across three categories:</w:t>
      </w:r>
    </w:p>
    <w:p w14:paraId="7E880316" w14:textId="14743B8A" w:rsidR="0029010C" w:rsidRDefault="0029010C" w:rsidP="00C74C57">
      <w:pPr>
        <w:pStyle w:val="Caption"/>
        <w:keepNext/>
        <w:spacing w:line="360" w:lineRule="auto"/>
      </w:pPr>
      <w:r>
        <w:t xml:space="preserve">Table </w:t>
      </w:r>
      <w:r>
        <w:fldChar w:fldCharType="begin"/>
      </w:r>
      <w:r>
        <w:instrText xml:space="preserve"> SEQ Table \* ARABIC </w:instrText>
      </w:r>
      <w:r>
        <w:fldChar w:fldCharType="separate"/>
      </w:r>
      <w:r w:rsidR="00C74C57">
        <w:rPr>
          <w:noProof/>
        </w:rPr>
        <w:t>3</w:t>
      </w:r>
      <w:r>
        <w:fldChar w:fldCharType="end"/>
      </w:r>
      <w:r>
        <w:t xml:space="preserve"> Performance Assessment </w:t>
      </w:r>
      <w:proofErr w:type="spellStart"/>
      <w:r>
        <w:t>MobileNet</w:t>
      </w:r>
      <w:proofErr w:type="spellEnd"/>
      <w:r>
        <w:t>-Swish</w:t>
      </w:r>
    </w:p>
    <w:tbl>
      <w:tblPr>
        <w:tblStyle w:val="TableGrid"/>
        <w:tblW w:w="0" w:type="auto"/>
        <w:tblLook w:val="04A0" w:firstRow="1" w:lastRow="0" w:firstColumn="1" w:lastColumn="0" w:noHBand="0" w:noVBand="1"/>
      </w:tblPr>
      <w:tblGrid>
        <w:gridCol w:w="2254"/>
        <w:gridCol w:w="2255"/>
        <w:gridCol w:w="2255"/>
        <w:gridCol w:w="2255"/>
      </w:tblGrid>
      <w:tr w:rsidR="0029010C" w14:paraId="660D295A" w14:textId="77777777" w:rsidTr="00F87C8D">
        <w:tc>
          <w:tcPr>
            <w:tcW w:w="2254" w:type="dxa"/>
          </w:tcPr>
          <w:p w14:paraId="2E10776A" w14:textId="77777777" w:rsidR="0029010C" w:rsidRDefault="0029010C" w:rsidP="0029010C">
            <w:pPr>
              <w:spacing w:line="360" w:lineRule="auto"/>
              <w:jc w:val="both"/>
            </w:pPr>
            <w:r>
              <w:t>Actual / Predicted</w:t>
            </w:r>
          </w:p>
        </w:tc>
        <w:tc>
          <w:tcPr>
            <w:tcW w:w="2255" w:type="dxa"/>
          </w:tcPr>
          <w:p w14:paraId="48C1F7B9" w14:textId="77777777" w:rsidR="0029010C" w:rsidRDefault="0029010C" w:rsidP="0029010C">
            <w:pPr>
              <w:spacing w:line="360" w:lineRule="auto"/>
              <w:jc w:val="both"/>
            </w:pPr>
            <w:r>
              <w:t>Brown Rust</w:t>
            </w:r>
          </w:p>
        </w:tc>
        <w:tc>
          <w:tcPr>
            <w:tcW w:w="2255" w:type="dxa"/>
          </w:tcPr>
          <w:p w14:paraId="5449425B" w14:textId="77777777" w:rsidR="0029010C" w:rsidRDefault="0029010C" w:rsidP="0029010C">
            <w:pPr>
              <w:spacing w:line="360" w:lineRule="auto"/>
              <w:jc w:val="both"/>
            </w:pPr>
            <w:r>
              <w:t>Healthy</w:t>
            </w:r>
          </w:p>
        </w:tc>
        <w:tc>
          <w:tcPr>
            <w:tcW w:w="2255" w:type="dxa"/>
          </w:tcPr>
          <w:p w14:paraId="19838835" w14:textId="77777777" w:rsidR="0029010C" w:rsidRDefault="0029010C" w:rsidP="0029010C">
            <w:pPr>
              <w:spacing w:line="360" w:lineRule="auto"/>
              <w:jc w:val="both"/>
            </w:pPr>
            <w:r>
              <w:t>Yellow Rust</w:t>
            </w:r>
          </w:p>
        </w:tc>
      </w:tr>
      <w:tr w:rsidR="0029010C" w14:paraId="177BE864" w14:textId="77777777" w:rsidTr="00F87C8D">
        <w:tc>
          <w:tcPr>
            <w:tcW w:w="2254" w:type="dxa"/>
          </w:tcPr>
          <w:p w14:paraId="21F84235" w14:textId="77777777" w:rsidR="0029010C" w:rsidRDefault="0029010C" w:rsidP="0029010C">
            <w:pPr>
              <w:spacing w:line="360" w:lineRule="auto"/>
              <w:jc w:val="both"/>
            </w:pPr>
            <w:r>
              <w:t>Brown Rust</w:t>
            </w:r>
          </w:p>
        </w:tc>
        <w:tc>
          <w:tcPr>
            <w:tcW w:w="2255" w:type="dxa"/>
          </w:tcPr>
          <w:p w14:paraId="4C109CEE" w14:textId="6953DF0C" w:rsidR="0029010C" w:rsidRDefault="0029010C" w:rsidP="0029010C">
            <w:pPr>
              <w:spacing w:line="360" w:lineRule="auto"/>
              <w:jc w:val="both"/>
            </w:pPr>
            <w:r>
              <w:t>145</w:t>
            </w:r>
          </w:p>
        </w:tc>
        <w:tc>
          <w:tcPr>
            <w:tcW w:w="2255" w:type="dxa"/>
          </w:tcPr>
          <w:p w14:paraId="346140B6" w14:textId="1BA78409" w:rsidR="0029010C" w:rsidRDefault="0029010C" w:rsidP="0029010C">
            <w:pPr>
              <w:spacing w:line="360" w:lineRule="auto"/>
              <w:jc w:val="both"/>
            </w:pPr>
            <w:r>
              <w:t>36</w:t>
            </w:r>
          </w:p>
        </w:tc>
        <w:tc>
          <w:tcPr>
            <w:tcW w:w="2255" w:type="dxa"/>
          </w:tcPr>
          <w:p w14:paraId="11FC4F53" w14:textId="01F5E927" w:rsidR="0029010C" w:rsidRDefault="0029010C" w:rsidP="0029010C">
            <w:pPr>
              <w:spacing w:line="360" w:lineRule="auto"/>
              <w:jc w:val="both"/>
            </w:pPr>
            <w:r>
              <w:t>15</w:t>
            </w:r>
          </w:p>
        </w:tc>
      </w:tr>
      <w:tr w:rsidR="0029010C" w14:paraId="55B9D4E2" w14:textId="77777777" w:rsidTr="00F87C8D">
        <w:tc>
          <w:tcPr>
            <w:tcW w:w="2254" w:type="dxa"/>
          </w:tcPr>
          <w:p w14:paraId="078EF183" w14:textId="77777777" w:rsidR="0029010C" w:rsidRDefault="0029010C" w:rsidP="0029010C">
            <w:pPr>
              <w:spacing w:line="360" w:lineRule="auto"/>
              <w:jc w:val="both"/>
            </w:pPr>
            <w:r>
              <w:t>Healthy</w:t>
            </w:r>
          </w:p>
        </w:tc>
        <w:tc>
          <w:tcPr>
            <w:tcW w:w="2255" w:type="dxa"/>
          </w:tcPr>
          <w:p w14:paraId="11D3F660" w14:textId="42CFDAB6" w:rsidR="0029010C" w:rsidRDefault="0029010C" w:rsidP="0029010C">
            <w:pPr>
              <w:spacing w:line="360" w:lineRule="auto"/>
              <w:jc w:val="both"/>
            </w:pPr>
            <w:r>
              <w:t>2</w:t>
            </w:r>
          </w:p>
        </w:tc>
        <w:tc>
          <w:tcPr>
            <w:tcW w:w="2255" w:type="dxa"/>
          </w:tcPr>
          <w:p w14:paraId="0B9F74CE" w14:textId="1E5A8955" w:rsidR="0029010C" w:rsidRDefault="0029010C" w:rsidP="0029010C">
            <w:pPr>
              <w:spacing w:line="360" w:lineRule="auto"/>
              <w:jc w:val="both"/>
            </w:pPr>
            <w:r>
              <w:t>189</w:t>
            </w:r>
          </w:p>
        </w:tc>
        <w:tc>
          <w:tcPr>
            <w:tcW w:w="2255" w:type="dxa"/>
          </w:tcPr>
          <w:p w14:paraId="7F50B196" w14:textId="30F05454" w:rsidR="0029010C" w:rsidRDefault="0029010C" w:rsidP="0029010C">
            <w:pPr>
              <w:spacing w:line="360" w:lineRule="auto"/>
              <w:jc w:val="both"/>
            </w:pPr>
            <w:r>
              <w:t>6</w:t>
            </w:r>
          </w:p>
        </w:tc>
      </w:tr>
      <w:tr w:rsidR="0029010C" w14:paraId="62EB63B2" w14:textId="77777777" w:rsidTr="00F87C8D">
        <w:tc>
          <w:tcPr>
            <w:tcW w:w="2254" w:type="dxa"/>
          </w:tcPr>
          <w:p w14:paraId="5528B2A6" w14:textId="5262759D" w:rsidR="0029010C" w:rsidRDefault="00C74C57" w:rsidP="0029010C">
            <w:pPr>
              <w:spacing w:line="360" w:lineRule="auto"/>
              <w:jc w:val="both"/>
            </w:pPr>
            <w:r>
              <w:t>Yell</w:t>
            </w:r>
            <w:r w:rsidR="0029010C">
              <w:t>ow Rust</w:t>
            </w:r>
          </w:p>
        </w:tc>
        <w:tc>
          <w:tcPr>
            <w:tcW w:w="2255" w:type="dxa"/>
          </w:tcPr>
          <w:p w14:paraId="155A6E43" w14:textId="6CD799A3" w:rsidR="0029010C" w:rsidRDefault="0029010C" w:rsidP="0029010C">
            <w:pPr>
              <w:spacing w:line="360" w:lineRule="auto"/>
              <w:jc w:val="both"/>
            </w:pPr>
            <w:r>
              <w:t>8</w:t>
            </w:r>
          </w:p>
        </w:tc>
        <w:tc>
          <w:tcPr>
            <w:tcW w:w="2255" w:type="dxa"/>
          </w:tcPr>
          <w:p w14:paraId="4944BFA7" w14:textId="497501BB" w:rsidR="0029010C" w:rsidRDefault="0029010C" w:rsidP="0029010C">
            <w:pPr>
              <w:spacing w:line="360" w:lineRule="auto"/>
              <w:jc w:val="both"/>
            </w:pPr>
            <w:r>
              <w:t>29</w:t>
            </w:r>
          </w:p>
        </w:tc>
        <w:tc>
          <w:tcPr>
            <w:tcW w:w="2255" w:type="dxa"/>
          </w:tcPr>
          <w:p w14:paraId="6D795629" w14:textId="694DFB41" w:rsidR="0029010C" w:rsidRDefault="0029010C" w:rsidP="0029010C">
            <w:pPr>
              <w:spacing w:line="360" w:lineRule="auto"/>
              <w:jc w:val="both"/>
            </w:pPr>
            <w:r>
              <w:t>164</w:t>
            </w:r>
          </w:p>
        </w:tc>
      </w:tr>
    </w:tbl>
    <w:p w14:paraId="3A25584E" w14:textId="77777777" w:rsidR="0029010C" w:rsidRDefault="0029010C" w:rsidP="0029010C">
      <w:pPr>
        <w:keepNext/>
        <w:spacing w:line="360" w:lineRule="auto"/>
        <w:jc w:val="both"/>
      </w:pPr>
      <w:r>
        <w:rPr>
          <w:b/>
          <w:bCs/>
          <w:noProof/>
          <w:color w:val="000000"/>
        </w:rPr>
        <w:drawing>
          <wp:inline distT="0" distB="0" distL="0" distR="0" wp14:anchorId="0893CD8B" wp14:editId="637E3355">
            <wp:extent cx="3530032"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42358" cy="2771895"/>
                    </a:xfrm>
                    <a:prstGeom prst="rect">
                      <a:avLst/>
                    </a:prstGeom>
                  </pic:spPr>
                </pic:pic>
              </a:graphicData>
            </a:graphic>
          </wp:inline>
        </w:drawing>
      </w:r>
    </w:p>
    <w:p w14:paraId="21B0B76D" w14:textId="0D04174C" w:rsidR="0029010C" w:rsidRDefault="0029010C" w:rsidP="0029010C">
      <w:pPr>
        <w:pStyle w:val="Caption"/>
        <w:spacing w:line="360" w:lineRule="auto"/>
        <w:jc w:val="both"/>
      </w:pPr>
      <w:r>
        <w:t xml:space="preserve">Figure </w:t>
      </w:r>
      <w:r w:rsidR="00C74C57">
        <w:fldChar w:fldCharType="begin"/>
      </w:r>
      <w:r w:rsidR="00C74C57">
        <w:instrText xml:space="preserve"> STYLEREF 3 \s </w:instrText>
      </w:r>
      <w:r w:rsidR="00C74C57">
        <w:fldChar w:fldCharType="separate"/>
      </w:r>
      <w:r w:rsidR="00C74C57">
        <w:rPr>
          <w:noProof/>
        </w:rPr>
        <w:t>4.1.2</w:t>
      </w:r>
      <w:r w:rsidR="00C74C57">
        <w:fldChar w:fldCharType="end"/>
      </w:r>
      <w:r w:rsidR="00C74C57">
        <w:noBreakHyphen/>
      </w:r>
      <w:r w:rsidR="00C74C57">
        <w:fldChar w:fldCharType="begin"/>
      </w:r>
      <w:r w:rsidR="00C74C57">
        <w:instrText xml:space="preserve"> SEQ Figure \* ARABIC \s 3 </w:instrText>
      </w:r>
      <w:r w:rsidR="00C74C57">
        <w:fldChar w:fldCharType="separate"/>
      </w:r>
      <w:r w:rsidR="00C74C57">
        <w:rPr>
          <w:noProof/>
        </w:rPr>
        <w:t>1</w:t>
      </w:r>
      <w:r w:rsidR="00C74C57">
        <w:fldChar w:fldCharType="end"/>
      </w:r>
      <w:r>
        <w:t xml:space="preserve"> Confusion Matrix </w:t>
      </w:r>
      <w:proofErr w:type="spellStart"/>
      <w:r>
        <w:t>MobileNet</w:t>
      </w:r>
      <w:proofErr w:type="spellEnd"/>
      <w:r>
        <w:t>-Swish</w:t>
      </w:r>
    </w:p>
    <w:p w14:paraId="39B908AA" w14:textId="77777777" w:rsidR="00C74C57" w:rsidRDefault="00C74C57" w:rsidP="0029010C">
      <w:pPr>
        <w:pStyle w:val="Caption"/>
        <w:spacing w:line="360" w:lineRule="auto"/>
        <w:jc w:val="both"/>
        <w:rPr>
          <w:sz w:val="24"/>
        </w:rPr>
      </w:pPr>
    </w:p>
    <w:p w14:paraId="4E29CD21" w14:textId="2612C916" w:rsidR="0029010C" w:rsidRDefault="0029010C" w:rsidP="0029010C">
      <w:pPr>
        <w:pStyle w:val="Caption"/>
        <w:spacing w:line="360" w:lineRule="auto"/>
        <w:jc w:val="both"/>
        <w:rPr>
          <w:sz w:val="24"/>
        </w:rPr>
      </w:pPr>
      <w:r>
        <w:rPr>
          <w:sz w:val="24"/>
        </w:rPr>
        <w:lastRenderedPageBreak/>
        <w:t>Observations:</w:t>
      </w:r>
    </w:p>
    <w:p w14:paraId="295FBF0F" w14:textId="319CFF6B" w:rsidR="0029010C" w:rsidRPr="0029010C" w:rsidRDefault="0029010C" w:rsidP="0029010C">
      <w:pPr>
        <w:pStyle w:val="ListParagraph"/>
        <w:numPr>
          <w:ilvl w:val="0"/>
          <w:numId w:val="29"/>
        </w:numPr>
        <w:spacing w:line="360" w:lineRule="auto"/>
        <w:jc w:val="both"/>
      </w:pPr>
      <w:r w:rsidRPr="0029010C">
        <w:rPr>
          <w:b/>
          <w:bCs/>
        </w:rPr>
        <w:t>Brown Rust</w:t>
      </w:r>
      <w:r w:rsidRPr="0029010C">
        <w:t>: Correctly classified 145 instances, with 36 images misclassified as Healthy and 15 as Yellow Rust.</w:t>
      </w:r>
    </w:p>
    <w:p w14:paraId="5931619D" w14:textId="7C8D0D6C" w:rsidR="0029010C" w:rsidRPr="0029010C" w:rsidRDefault="0029010C" w:rsidP="0029010C">
      <w:pPr>
        <w:pStyle w:val="ListParagraph"/>
        <w:numPr>
          <w:ilvl w:val="0"/>
          <w:numId w:val="29"/>
        </w:numPr>
        <w:spacing w:line="360" w:lineRule="auto"/>
        <w:jc w:val="both"/>
      </w:pPr>
      <w:r w:rsidRPr="0029010C">
        <w:rPr>
          <w:b/>
          <w:bCs/>
        </w:rPr>
        <w:t>Healthy</w:t>
      </w:r>
      <w:r w:rsidRPr="0029010C">
        <w:t>: Achieved strong performance, correctly identifying 189 cases, with only 2 misclassified as Brown Rust and 6 as Yellow Rust.</w:t>
      </w:r>
    </w:p>
    <w:p w14:paraId="6C1E67FB" w14:textId="77043C98" w:rsidR="0029010C" w:rsidRPr="0029010C" w:rsidRDefault="0029010C" w:rsidP="0029010C">
      <w:pPr>
        <w:pStyle w:val="Caption"/>
        <w:numPr>
          <w:ilvl w:val="0"/>
          <w:numId w:val="29"/>
        </w:numPr>
        <w:spacing w:line="360" w:lineRule="auto"/>
        <w:jc w:val="both"/>
        <w:rPr>
          <w:sz w:val="24"/>
        </w:rPr>
      </w:pPr>
      <w:r w:rsidRPr="0029010C">
        <w:rPr>
          <w:sz w:val="24"/>
          <w:szCs w:val="24"/>
        </w:rPr>
        <w:t>Yellow Rust</w:t>
      </w:r>
      <w:r w:rsidRPr="0029010C">
        <w:rPr>
          <w:b w:val="0"/>
          <w:bCs w:val="0"/>
          <w:sz w:val="24"/>
          <w:szCs w:val="24"/>
        </w:rPr>
        <w:t>: The model performed well in this category, correctly predicting 164 cases, but with 8 misclassifications as Brown Rust and 29 as Healthy.</w:t>
      </w:r>
    </w:p>
    <w:p w14:paraId="3EDF973E" w14:textId="34C8F779" w:rsidR="0029010C" w:rsidRDefault="0029010C" w:rsidP="00C74C57">
      <w:pPr>
        <w:pStyle w:val="Caption"/>
        <w:spacing w:line="360" w:lineRule="auto"/>
        <w:jc w:val="both"/>
        <w:rPr>
          <w:sz w:val="24"/>
        </w:rPr>
      </w:pPr>
      <w:r>
        <w:rPr>
          <w:sz w:val="24"/>
        </w:rPr>
        <w:t>Performance Evaluation:</w:t>
      </w:r>
    </w:p>
    <w:p w14:paraId="6CEFCB9C" w14:textId="7E234499" w:rsidR="00C74C57" w:rsidRDefault="00C74C57" w:rsidP="00C74C57">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Performance Evaluation </w:t>
      </w:r>
      <w:proofErr w:type="spellStart"/>
      <w:r>
        <w:t>MobileNet</w:t>
      </w:r>
      <w:proofErr w:type="spellEnd"/>
      <w:r>
        <w:t>-Swish</w:t>
      </w:r>
    </w:p>
    <w:tbl>
      <w:tblPr>
        <w:tblW w:w="4447" w:type="dxa"/>
        <w:tblInd w:w="2334" w:type="dxa"/>
        <w:tblCellMar>
          <w:top w:w="15" w:type="dxa"/>
          <w:left w:w="15" w:type="dxa"/>
          <w:bottom w:w="15" w:type="dxa"/>
          <w:right w:w="15" w:type="dxa"/>
        </w:tblCellMar>
        <w:tblLook w:val="04A0" w:firstRow="1" w:lastRow="0" w:firstColumn="1" w:lastColumn="0" w:noHBand="0" w:noVBand="1"/>
      </w:tblPr>
      <w:tblGrid>
        <w:gridCol w:w="1191"/>
        <w:gridCol w:w="876"/>
        <w:gridCol w:w="1163"/>
        <w:gridCol w:w="1217"/>
      </w:tblGrid>
      <w:tr w:rsidR="00C74C57" w:rsidRPr="001333EA" w14:paraId="0D1F9D9F" w14:textId="77777777" w:rsidTr="00C74C57">
        <w:trPr>
          <w:trHeight w:val="319"/>
        </w:trPr>
        <w:tc>
          <w:tcPr>
            <w:tcW w:w="0" w:type="auto"/>
            <w:tcBorders>
              <w:top w:val="single" w:sz="4" w:space="0" w:color="000000"/>
              <w:left w:val="single" w:sz="4" w:space="0" w:color="000000"/>
              <w:bottom w:val="single" w:sz="4" w:space="0" w:color="000000"/>
              <w:right w:val="single" w:sz="4" w:space="0" w:color="000000"/>
            </w:tcBorders>
            <w:shd w:val="clear" w:color="auto" w:fill="B3E5A1"/>
            <w:tcMar>
              <w:top w:w="0" w:type="dxa"/>
              <w:left w:w="108" w:type="dxa"/>
              <w:bottom w:w="0" w:type="dxa"/>
              <w:right w:w="108" w:type="dxa"/>
            </w:tcMar>
            <w:hideMark/>
          </w:tcPr>
          <w:p w14:paraId="451507F2" w14:textId="77777777" w:rsidR="00C74C57" w:rsidRPr="001333EA" w:rsidRDefault="00C74C57" w:rsidP="00F87C8D">
            <w:pPr>
              <w:jc w:val="center"/>
            </w:pPr>
            <w:r w:rsidRPr="001333EA">
              <w:rPr>
                <w:b/>
                <w:bCs/>
                <w:color w:val="000000"/>
              </w:rPr>
              <w:t>Precision</w:t>
            </w:r>
          </w:p>
        </w:tc>
        <w:tc>
          <w:tcPr>
            <w:tcW w:w="0" w:type="auto"/>
            <w:tcBorders>
              <w:top w:val="single" w:sz="4" w:space="0" w:color="000000"/>
              <w:left w:val="single" w:sz="4" w:space="0" w:color="000000"/>
              <w:bottom w:val="single" w:sz="4" w:space="0" w:color="000000"/>
              <w:right w:val="single" w:sz="4" w:space="0" w:color="000000"/>
            </w:tcBorders>
            <w:shd w:val="clear" w:color="auto" w:fill="B3E5A1"/>
            <w:tcMar>
              <w:top w:w="0" w:type="dxa"/>
              <w:left w:w="108" w:type="dxa"/>
              <w:bottom w:w="0" w:type="dxa"/>
              <w:right w:w="108" w:type="dxa"/>
            </w:tcMar>
            <w:hideMark/>
          </w:tcPr>
          <w:p w14:paraId="52DEA2D3" w14:textId="77777777" w:rsidR="00C74C57" w:rsidRPr="001333EA" w:rsidRDefault="00C74C57" w:rsidP="00F87C8D">
            <w:pPr>
              <w:jc w:val="center"/>
            </w:pPr>
            <w:r w:rsidRPr="001333EA">
              <w:rPr>
                <w:b/>
                <w:bCs/>
                <w:color w:val="000000"/>
              </w:rPr>
              <w:t>Recall</w:t>
            </w:r>
          </w:p>
        </w:tc>
        <w:tc>
          <w:tcPr>
            <w:tcW w:w="0" w:type="auto"/>
            <w:tcBorders>
              <w:top w:val="single" w:sz="4" w:space="0" w:color="000000"/>
              <w:left w:val="single" w:sz="4" w:space="0" w:color="000000"/>
              <w:bottom w:val="single" w:sz="4" w:space="0" w:color="000000"/>
              <w:right w:val="single" w:sz="4" w:space="0" w:color="000000"/>
            </w:tcBorders>
            <w:shd w:val="clear" w:color="auto" w:fill="B3E5A1"/>
            <w:tcMar>
              <w:top w:w="0" w:type="dxa"/>
              <w:left w:w="108" w:type="dxa"/>
              <w:bottom w:w="0" w:type="dxa"/>
              <w:right w:w="108" w:type="dxa"/>
            </w:tcMar>
            <w:hideMark/>
          </w:tcPr>
          <w:p w14:paraId="421953FD" w14:textId="77777777" w:rsidR="00C74C57" w:rsidRPr="001333EA" w:rsidRDefault="00C74C57" w:rsidP="00F87C8D">
            <w:pPr>
              <w:jc w:val="center"/>
            </w:pPr>
            <w:r w:rsidRPr="001333EA">
              <w:rPr>
                <w:b/>
                <w:bCs/>
                <w:color w:val="000000"/>
              </w:rPr>
              <w:t>F1-Score</w:t>
            </w:r>
          </w:p>
        </w:tc>
        <w:tc>
          <w:tcPr>
            <w:tcW w:w="0" w:type="auto"/>
            <w:tcBorders>
              <w:top w:val="single" w:sz="4" w:space="0" w:color="000000"/>
              <w:left w:val="single" w:sz="4" w:space="0" w:color="000000"/>
              <w:bottom w:val="single" w:sz="4" w:space="0" w:color="000000"/>
              <w:right w:val="single" w:sz="4" w:space="0" w:color="000000"/>
            </w:tcBorders>
            <w:shd w:val="clear" w:color="auto" w:fill="B3E5A1"/>
            <w:tcMar>
              <w:top w:w="0" w:type="dxa"/>
              <w:left w:w="108" w:type="dxa"/>
              <w:bottom w:w="0" w:type="dxa"/>
              <w:right w:w="108" w:type="dxa"/>
            </w:tcMar>
            <w:hideMark/>
          </w:tcPr>
          <w:p w14:paraId="60B7FADB" w14:textId="77777777" w:rsidR="00C74C57" w:rsidRPr="001333EA" w:rsidRDefault="00C74C57" w:rsidP="00F87C8D">
            <w:pPr>
              <w:jc w:val="center"/>
            </w:pPr>
            <w:r w:rsidRPr="001333EA">
              <w:rPr>
                <w:b/>
                <w:bCs/>
                <w:color w:val="000000"/>
              </w:rPr>
              <w:t>Accuracy</w:t>
            </w:r>
          </w:p>
        </w:tc>
      </w:tr>
      <w:tr w:rsidR="00C74C57" w:rsidRPr="001333EA" w14:paraId="60B25634" w14:textId="77777777" w:rsidTr="00C74C57">
        <w:trPr>
          <w:trHeight w:val="3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EE8C1F" w14:textId="77777777" w:rsidR="00C74C57" w:rsidRPr="001333EA" w:rsidRDefault="00C74C57" w:rsidP="00F87C8D">
            <w:pPr>
              <w:jc w:val="center"/>
            </w:pPr>
            <w:r>
              <w:t>85.54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822CF2" w14:textId="77777777" w:rsidR="00C74C57" w:rsidRPr="001333EA" w:rsidRDefault="00C74C57" w:rsidP="00F87C8D">
            <w:pPr>
              <w:jc w:val="center"/>
            </w:pPr>
            <w:r>
              <w:t>83.83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0315C8" w14:textId="77777777" w:rsidR="00C74C57" w:rsidRPr="001333EA" w:rsidRDefault="00C74C57" w:rsidP="00F87C8D">
            <w:pPr>
              <w:jc w:val="center"/>
            </w:pPr>
            <w:r>
              <w:t>83.81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6779A4" w14:textId="77777777" w:rsidR="00C74C57" w:rsidRPr="001333EA" w:rsidRDefault="00C74C57" w:rsidP="00F87C8D">
            <w:pPr>
              <w:jc w:val="center"/>
            </w:pPr>
            <w:r>
              <w:t>83.83</w:t>
            </w:r>
          </w:p>
        </w:tc>
      </w:tr>
    </w:tbl>
    <w:p w14:paraId="1CCABB12" w14:textId="77777777" w:rsidR="00C74C57" w:rsidRPr="00C74C57" w:rsidRDefault="00C74C57" w:rsidP="00C74C57">
      <w:pPr>
        <w:pStyle w:val="Caption"/>
        <w:spacing w:line="360" w:lineRule="auto"/>
        <w:jc w:val="both"/>
        <w:rPr>
          <w:sz w:val="24"/>
        </w:rPr>
      </w:pPr>
      <w:bookmarkStart w:id="97" w:name="_GoBack"/>
      <w:bookmarkEnd w:id="97"/>
    </w:p>
    <w:p w14:paraId="1A76D8E6" w14:textId="7B1A7CAA" w:rsidR="001F3E25" w:rsidRDefault="001F3E25" w:rsidP="001F3E25">
      <w:pPr>
        <w:pStyle w:val="Heading2"/>
        <w:rPr>
          <w:rStyle w:val="Heading2Char"/>
          <w:b/>
          <w:bCs/>
          <w:iCs/>
        </w:rPr>
      </w:pPr>
      <w:bookmarkStart w:id="98" w:name="_Toc113957312"/>
      <w:r w:rsidRPr="006B6459">
        <w:rPr>
          <w:rStyle w:val="Heading2Char"/>
          <w:b/>
          <w:bCs/>
          <w:iCs/>
        </w:rPr>
        <w:t>Test case Design and description</w:t>
      </w:r>
      <w:bookmarkEnd w:id="98"/>
    </w:p>
    <w:p w14:paraId="5C6BC1E6" w14:textId="0EE734A6" w:rsidR="006B6459" w:rsidRPr="006B6459" w:rsidRDefault="006B0B48" w:rsidP="006B6459">
      <w:pPr>
        <w:jc w:val="both"/>
      </w:pPr>
      <w:r w:rsidRPr="006B0B48">
        <w:rPr>
          <w:b/>
          <w:color w:val="C00000"/>
        </w:rPr>
        <w:t>T</w:t>
      </w:r>
      <w:r w:rsidR="001E3C78">
        <w:rPr>
          <w:b/>
          <w:color w:val="C00000"/>
        </w:rPr>
        <w:t>his section will be add</w:t>
      </w:r>
      <w:r w:rsidRPr="006B0B48">
        <w:rPr>
          <w:b/>
          <w:color w:val="C00000"/>
        </w:rPr>
        <w:t>ed in FYP-II.</w:t>
      </w:r>
      <w:r>
        <w:t xml:space="preserve"> </w:t>
      </w:r>
      <w:r w:rsidR="006B6459">
        <w:t xml:space="preserve">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2CFA864C" w14:textId="77777777" w:rsidR="001F3E25" w:rsidRPr="001F3E25" w:rsidRDefault="001F3E25" w:rsidP="001F3E25">
      <w:pPr>
        <w:pStyle w:val="Heading3"/>
      </w:pPr>
      <w:bookmarkStart w:id="99" w:name="_Toc21608379"/>
      <w:bookmarkStart w:id="100" w:name="_Toc113957313"/>
      <w:r>
        <w:t xml:space="preserve">Sample Test case </w:t>
      </w:r>
      <w:bookmarkEnd w:id="99"/>
      <w:r>
        <w:t>No.1</w:t>
      </w:r>
      <w:bookmarkEnd w:id="100"/>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A9218A" w14:paraId="4A0EBE4C" w14:textId="77777777" w:rsidTr="000A7C64">
        <w:trPr>
          <w:jc w:val="center"/>
        </w:trPr>
        <w:tc>
          <w:tcPr>
            <w:tcW w:w="9027" w:type="dxa"/>
            <w:gridSpan w:val="6"/>
            <w:shd w:val="clear" w:color="auto" w:fill="auto"/>
          </w:tcPr>
          <w:p w14:paraId="21FEE11C" w14:textId="77777777" w:rsidR="001F3E25" w:rsidRPr="00661554" w:rsidRDefault="001F3E25" w:rsidP="001F3E25">
            <w:pPr>
              <w:jc w:val="center"/>
              <w:rPr>
                <w:b/>
                <w:bCs/>
                <w:szCs w:val="32"/>
              </w:rPr>
            </w:pPr>
            <w:r w:rsidRPr="00661554">
              <w:rPr>
                <w:b/>
                <w:bCs/>
                <w:szCs w:val="32"/>
              </w:rPr>
              <w:t>&lt;Software component Name&gt;</w:t>
            </w:r>
          </w:p>
        </w:tc>
      </w:tr>
      <w:tr w:rsidR="001F3E25" w:rsidRPr="00A9218A" w14:paraId="54BF70DD" w14:textId="77777777" w:rsidTr="000A7C64">
        <w:trPr>
          <w:jc w:val="center"/>
        </w:trPr>
        <w:tc>
          <w:tcPr>
            <w:tcW w:w="9027" w:type="dxa"/>
            <w:gridSpan w:val="6"/>
            <w:shd w:val="clear" w:color="auto" w:fill="auto"/>
          </w:tcPr>
          <w:p w14:paraId="32A73C42" w14:textId="77777777" w:rsidR="001F3E25" w:rsidRPr="00661554" w:rsidRDefault="001F3E25" w:rsidP="001F3E25">
            <w:pPr>
              <w:jc w:val="center"/>
              <w:rPr>
                <w:b/>
                <w:bCs/>
                <w:szCs w:val="32"/>
              </w:rPr>
            </w:pPr>
            <w:r w:rsidRPr="00661554">
              <w:rPr>
                <w:b/>
                <w:bCs/>
                <w:szCs w:val="32"/>
              </w:rPr>
              <w:t>&lt;Reference&gt;</w:t>
            </w:r>
          </w:p>
        </w:tc>
      </w:tr>
      <w:tr w:rsidR="00C86C0F" w:rsidRPr="00A9218A" w14:paraId="0BECFFA7" w14:textId="77777777" w:rsidTr="00291486">
        <w:trPr>
          <w:jc w:val="center"/>
        </w:trPr>
        <w:tc>
          <w:tcPr>
            <w:tcW w:w="2547" w:type="dxa"/>
            <w:gridSpan w:val="2"/>
            <w:shd w:val="clear" w:color="auto" w:fill="auto"/>
          </w:tcPr>
          <w:p w14:paraId="4F59B3AA" w14:textId="77777777" w:rsidR="00C86C0F" w:rsidRPr="001F3E25" w:rsidRDefault="00C86C0F" w:rsidP="00C86C0F">
            <w:pPr>
              <w:pStyle w:val="TableHeader"/>
            </w:pPr>
            <w:r w:rsidRPr="001F3E25">
              <w:br w:type="page"/>
              <w:t>Test Case ID:</w:t>
            </w:r>
          </w:p>
        </w:tc>
        <w:tc>
          <w:tcPr>
            <w:tcW w:w="1592" w:type="dxa"/>
            <w:shd w:val="clear" w:color="auto" w:fill="auto"/>
          </w:tcPr>
          <w:p w14:paraId="3F4E5162"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Reference Number</w:t>
            </w:r>
          </w:p>
        </w:tc>
        <w:tc>
          <w:tcPr>
            <w:tcW w:w="2235" w:type="dxa"/>
            <w:gridSpan w:val="2"/>
            <w:shd w:val="clear" w:color="auto" w:fill="auto"/>
          </w:tcPr>
          <w:p w14:paraId="3A94E129" w14:textId="06489076" w:rsidR="00C86C0F" w:rsidRPr="008672BD" w:rsidRDefault="00C86C0F" w:rsidP="00C86C0F">
            <w:pPr>
              <w:pStyle w:val="TableHeader"/>
            </w:pPr>
            <w:r w:rsidRPr="001F3E25">
              <w:t>Test Date:</w:t>
            </w:r>
          </w:p>
        </w:tc>
        <w:tc>
          <w:tcPr>
            <w:tcW w:w="2653" w:type="dxa"/>
            <w:shd w:val="clear" w:color="auto" w:fill="auto"/>
          </w:tcPr>
          <w:p w14:paraId="7C8EC373" w14:textId="28DAB63E" w:rsidR="00C86C0F" w:rsidRPr="008672BD" w:rsidRDefault="00C86C0F" w:rsidP="00C86C0F">
            <w:pPr>
              <w:widowControl w:val="0"/>
              <w:rPr>
                <w:i/>
                <w:iCs/>
                <w:color w:val="000000" w:themeColor="text1"/>
                <w:sz w:val="22"/>
                <w:szCs w:val="22"/>
              </w:rPr>
            </w:pPr>
            <w:r w:rsidRPr="008672BD">
              <w:rPr>
                <w:i/>
                <w:iCs/>
                <w:color w:val="000000" w:themeColor="text1"/>
                <w:sz w:val="22"/>
                <w:szCs w:val="22"/>
              </w:rPr>
              <w:t xml:space="preserve">Date </w:t>
            </w:r>
          </w:p>
        </w:tc>
      </w:tr>
      <w:tr w:rsidR="00C86C0F" w:rsidRPr="00A9218A" w14:paraId="32F244E2" w14:textId="77777777" w:rsidTr="00291486">
        <w:trPr>
          <w:jc w:val="center"/>
        </w:trPr>
        <w:tc>
          <w:tcPr>
            <w:tcW w:w="2547" w:type="dxa"/>
            <w:gridSpan w:val="2"/>
            <w:shd w:val="clear" w:color="auto" w:fill="auto"/>
          </w:tcPr>
          <w:p w14:paraId="1E185A4D" w14:textId="77777777" w:rsidR="00C86C0F" w:rsidRPr="001F3E25" w:rsidRDefault="00C86C0F" w:rsidP="00C86C0F">
            <w:pPr>
              <w:pStyle w:val="TableHeader"/>
            </w:pPr>
            <w:r w:rsidRPr="001F3E25">
              <w:t>Test case Version:</w:t>
            </w:r>
          </w:p>
        </w:tc>
        <w:tc>
          <w:tcPr>
            <w:tcW w:w="1592" w:type="dxa"/>
            <w:shd w:val="clear" w:color="auto" w:fill="auto"/>
          </w:tcPr>
          <w:p w14:paraId="274CEB08"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Version number</w:t>
            </w:r>
          </w:p>
        </w:tc>
        <w:tc>
          <w:tcPr>
            <w:tcW w:w="2235" w:type="dxa"/>
            <w:gridSpan w:val="2"/>
            <w:shd w:val="clear" w:color="auto" w:fill="auto"/>
          </w:tcPr>
          <w:p w14:paraId="4CE14814" w14:textId="57827C9D" w:rsidR="00C86C0F" w:rsidRPr="008672BD" w:rsidRDefault="00C86C0F" w:rsidP="00C86C0F">
            <w:pPr>
              <w:pStyle w:val="TableHeader"/>
            </w:pPr>
            <w:r w:rsidRPr="008672BD">
              <w:t>Use Case Reference(s)</w:t>
            </w:r>
            <w:r>
              <w:t>:</w:t>
            </w:r>
          </w:p>
        </w:tc>
        <w:tc>
          <w:tcPr>
            <w:tcW w:w="2653" w:type="dxa"/>
            <w:shd w:val="clear" w:color="auto" w:fill="auto"/>
          </w:tcPr>
          <w:p w14:paraId="79970D9D" w14:textId="43F37C89" w:rsidR="00C86C0F" w:rsidRPr="008672BD" w:rsidRDefault="00C86C0F" w:rsidP="00C86C0F">
            <w:pPr>
              <w:widowControl w:val="0"/>
              <w:rPr>
                <w:i/>
                <w:iCs/>
                <w:color w:val="000000" w:themeColor="text1"/>
                <w:sz w:val="22"/>
                <w:szCs w:val="22"/>
              </w:rPr>
            </w:pPr>
            <w:r w:rsidRPr="008672BD">
              <w:rPr>
                <w:i/>
                <w:iCs/>
                <w:color w:val="000000" w:themeColor="text1"/>
                <w:sz w:val="22"/>
                <w:szCs w:val="22"/>
              </w:rPr>
              <w:t>Relation to use cases</w:t>
            </w:r>
          </w:p>
        </w:tc>
      </w:tr>
      <w:tr w:rsidR="00C86C0F" w:rsidRPr="00A9218A" w14:paraId="3CE1256D" w14:textId="77777777" w:rsidTr="00291486">
        <w:trPr>
          <w:trHeight w:val="400"/>
          <w:jc w:val="center"/>
        </w:trPr>
        <w:tc>
          <w:tcPr>
            <w:tcW w:w="2547" w:type="dxa"/>
            <w:gridSpan w:val="2"/>
            <w:shd w:val="clear" w:color="auto" w:fill="auto"/>
          </w:tcPr>
          <w:p w14:paraId="103D22FC" w14:textId="77777777" w:rsidR="00C86C0F" w:rsidRPr="001F3E25" w:rsidRDefault="00C86C0F" w:rsidP="00C86C0F">
            <w:pPr>
              <w:pStyle w:val="TableHeader"/>
            </w:pPr>
            <w:r w:rsidRPr="001F3E25">
              <w:t>Revision History</w:t>
            </w:r>
            <w:r>
              <w:t>:</w:t>
            </w:r>
          </w:p>
        </w:tc>
        <w:tc>
          <w:tcPr>
            <w:tcW w:w="6480" w:type="dxa"/>
            <w:gridSpan w:val="4"/>
            <w:shd w:val="clear" w:color="auto" w:fill="auto"/>
          </w:tcPr>
          <w:p w14:paraId="1473E33C" w14:textId="77777777" w:rsidR="00C86C0F" w:rsidRPr="008672BD" w:rsidRDefault="00C86C0F" w:rsidP="00C86C0F">
            <w:pPr>
              <w:rPr>
                <w:i/>
                <w:iCs/>
                <w:sz w:val="22"/>
                <w:szCs w:val="22"/>
              </w:rPr>
            </w:pPr>
            <w:r w:rsidRPr="008672BD">
              <w:rPr>
                <w:i/>
                <w:iCs/>
                <w:sz w:val="22"/>
                <w:szCs w:val="22"/>
              </w:rPr>
              <w:t>Refer to previous test case identity (if any)</w:t>
            </w:r>
          </w:p>
        </w:tc>
      </w:tr>
      <w:tr w:rsidR="00C86C0F" w:rsidRPr="00A9218A" w14:paraId="6A67CD43" w14:textId="77777777" w:rsidTr="00291486">
        <w:trPr>
          <w:jc w:val="center"/>
        </w:trPr>
        <w:tc>
          <w:tcPr>
            <w:tcW w:w="2547" w:type="dxa"/>
            <w:gridSpan w:val="2"/>
            <w:shd w:val="clear" w:color="auto" w:fill="auto"/>
          </w:tcPr>
          <w:p w14:paraId="24659C05" w14:textId="77777777" w:rsidR="00C86C0F" w:rsidRPr="001F3E25" w:rsidRDefault="00C86C0F" w:rsidP="00C86C0F">
            <w:pPr>
              <w:pStyle w:val="TableHeader"/>
            </w:pPr>
            <w:r w:rsidRPr="001F3E25">
              <w:t>Objective</w:t>
            </w:r>
          </w:p>
        </w:tc>
        <w:tc>
          <w:tcPr>
            <w:tcW w:w="6480" w:type="dxa"/>
            <w:gridSpan w:val="4"/>
            <w:shd w:val="clear" w:color="auto" w:fill="auto"/>
          </w:tcPr>
          <w:p w14:paraId="691F21FD" w14:textId="77777777" w:rsidR="00C86C0F" w:rsidRPr="008672BD" w:rsidRDefault="00C86C0F" w:rsidP="00C86C0F">
            <w:pPr>
              <w:rPr>
                <w:i/>
                <w:iCs/>
                <w:color w:val="000000"/>
                <w:sz w:val="22"/>
                <w:szCs w:val="22"/>
              </w:rPr>
            </w:pPr>
            <w:r w:rsidRPr="008672BD">
              <w:rPr>
                <w:i/>
                <w:iCs/>
                <w:color w:val="000000"/>
                <w:sz w:val="22"/>
                <w:szCs w:val="22"/>
              </w:rPr>
              <w:t>Need and scope of the testing</w:t>
            </w:r>
          </w:p>
        </w:tc>
      </w:tr>
      <w:tr w:rsidR="00C86C0F" w:rsidRPr="00A9218A" w14:paraId="7DD25135" w14:textId="77777777" w:rsidTr="00291486">
        <w:trPr>
          <w:jc w:val="center"/>
        </w:trPr>
        <w:tc>
          <w:tcPr>
            <w:tcW w:w="2547" w:type="dxa"/>
            <w:gridSpan w:val="2"/>
            <w:shd w:val="clear" w:color="auto" w:fill="auto"/>
          </w:tcPr>
          <w:p w14:paraId="2B3A61D3" w14:textId="77777777" w:rsidR="00C86C0F" w:rsidRPr="001F3E25" w:rsidRDefault="00C86C0F" w:rsidP="00C86C0F">
            <w:pPr>
              <w:pStyle w:val="TableHeader"/>
            </w:pPr>
            <w:r w:rsidRPr="001F3E25">
              <w:t>Product/</w:t>
            </w:r>
            <w:proofErr w:type="spellStart"/>
            <w:r w:rsidRPr="001F3E25">
              <w:t>Ver</w:t>
            </w:r>
            <w:proofErr w:type="spellEnd"/>
            <w:r w:rsidRPr="001F3E25">
              <w:t>/Module</w:t>
            </w:r>
            <w:r>
              <w:t>:</w:t>
            </w:r>
          </w:p>
        </w:tc>
        <w:tc>
          <w:tcPr>
            <w:tcW w:w="6480" w:type="dxa"/>
            <w:gridSpan w:val="4"/>
            <w:shd w:val="clear" w:color="auto" w:fill="auto"/>
          </w:tcPr>
          <w:p w14:paraId="79C7B75D" w14:textId="77777777" w:rsidR="00C86C0F" w:rsidRPr="008672BD" w:rsidRDefault="00C86C0F" w:rsidP="00C86C0F">
            <w:pPr>
              <w:rPr>
                <w:i/>
                <w:iCs/>
                <w:sz w:val="22"/>
                <w:szCs w:val="22"/>
              </w:rPr>
            </w:pPr>
            <w:r w:rsidRPr="008672BD">
              <w:rPr>
                <w:i/>
                <w:iCs/>
                <w:sz w:val="22"/>
                <w:szCs w:val="22"/>
              </w:rPr>
              <w:t xml:space="preserve">Refer to overall system being built and the place of this test case in it. </w:t>
            </w:r>
          </w:p>
        </w:tc>
      </w:tr>
      <w:tr w:rsidR="00C86C0F" w:rsidRPr="00A9218A" w14:paraId="39237E8D" w14:textId="77777777" w:rsidTr="00291486">
        <w:trPr>
          <w:jc w:val="center"/>
        </w:trPr>
        <w:tc>
          <w:tcPr>
            <w:tcW w:w="2547" w:type="dxa"/>
            <w:gridSpan w:val="2"/>
            <w:shd w:val="clear" w:color="auto" w:fill="auto"/>
          </w:tcPr>
          <w:p w14:paraId="08826A26" w14:textId="77777777" w:rsidR="00C86C0F" w:rsidRPr="001F3E25" w:rsidRDefault="00C86C0F" w:rsidP="00C86C0F">
            <w:pPr>
              <w:pStyle w:val="TableHeader"/>
            </w:pPr>
            <w:r w:rsidRPr="001F3E25">
              <w:t>Environment:</w:t>
            </w:r>
          </w:p>
        </w:tc>
        <w:tc>
          <w:tcPr>
            <w:tcW w:w="6480" w:type="dxa"/>
            <w:gridSpan w:val="4"/>
            <w:shd w:val="clear" w:color="auto" w:fill="auto"/>
          </w:tcPr>
          <w:p w14:paraId="0E2EEC14" w14:textId="77777777" w:rsidR="00C86C0F" w:rsidRPr="008672BD" w:rsidRDefault="00C86C0F" w:rsidP="00C86C0F">
            <w:pPr>
              <w:rPr>
                <w:i/>
                <w:iCs/>
                <w:sz w:val="22"/>
                <w:szCs w:val="22"/>
              </w:rPr>
            </w:pPr>
            <w:r w:rsidRPr="008672BD">
              <w:rPr>
                <w:i/>
                <w:iCs/>
                <w:sz w:val="22"/>
                <w:szCs w:val="22"/>
              </w:rPr>
              <w:t>Necessary and desired properties of the test environment. (hardware/software)</w:t>
            </w:r>
          </w:p>
        </w:tc>
      </w:tr>
      <w:tr w:rsidR="00C86C0F" w:rsidRPr="00A9218A" w14:paraId="08E2F019" w14:textId="77777777" w:rsidTr="00291486">
        <w:trPr>
          <w:jc w:val="center"/>
        </w:trPr>
        <w:tc>
          <w:tcPr>
            <w:tcW w:w="2547" w:type="dxa"/>
            <w:gridSpan w:val="2"/>
            <w:shd w:val="clear" w:color="auto" w:fill="auto"/>
          </w:tcPr>
          <w:p w14:paraId="21BAC569" w14:textId="77777777" w:rsidR="00C86C0F" w:rsidRPr="001F3E25" w:rsidRDefault="00C86C0F" w:rsidP="00C86C0F">
            <w:pPr>
              <w:pStyle w:val="TableHeader"/>
            </w:pPr>
            <w:r w:rsidRPr="001F3E25">
              <w:t>Assumptions:</w:t>
            </w:r>
          </w:p>
        </w:tc>
        <w:tc>
          <w:tcPr>
            <w:tcW w:w="6480" w:type="dxa"/>
            <w:gridSpan w:val="4"/>
            <w:shd w:val="clear" w:color="auto" w:fill="auto"/>
          </w:tcPr>
          <w:p w14:paraId="15340CFD" w14:textId="77777777" w:rsidR="00C86C0F" w:rsidRPr="008672BD" w:rsidRDefault="00C86C0F" w:rsidP="00C86C0F">
            <w:pPr>
              <w:rPr>
                <w:i/>
                <w:iCs/>
                <w:sz w:val="22"/>
                <w:szCs w:val="22"/>
              </w:rPr>
            </w:pPr>
            <w:r w:rsidRPr="008672BD">
              <w:rPr>
                <w:i/>
                <w:iCs/>
                <w:sz w:val="22"/>
                <w:szCs w:val="22"/>
              </w:rPr>
              <w:t>Assumptions that might affect the testing process.</w:t>
            </w:r>
          </w:p>
        </w:tc>
      </w:tr>
      <w:tr w:rsidR="00C86C0F" w:rsidRPr="00A9218A" w14:paraId="6D139963" w14:textId="77777777" w:rsidTr="00291486">
        <w:trPr>
          <w:jc w:val="center"/>
        </w:trPr>
        <w:tc>
          <w:tcPr>
            <w:tcW w:w="2547" w:type="dxa"/>
            <w:gridSpan w:val="2"/>
            <w:shd w:val="clear" w:color="auto" w:fill="auto"/>
          </w:tcPr>
          <w:p w14:paraId="0521ACAD" w14:textId="77777777" w:rsidR="00C86C0F" w:rsidRPr="001F3E25" w:rsidRDefault="00C86C0F" w:rsidP="00C86C0F">
            <w:pPr>
              <w:pStyle w:val="TableHeader"/>
            </w:pPr>
            <w:r w:rsidRPr="001F3E25">
              <w:t>Pre-Requisite:</w:t>
            </w:r>
          </w:p>
        </w:tc>
        <w:tc>
          <w:tcPr>
            <w:tcW w:w="6480" w:type="dxa"/>
            <w:gridSpan w:val="4"/>
            <w:shd w:val="clear" w:color="auto" w:fill="auto"/>
          </w:tcPr>
          <w:p w14:paraId="77EA2829" w14:textId="77777777" w:rsidR="00C86C0F" w:rsidRPr="008672BD" w:rsidRDefault="00C86C0F" w:rsidP="00C86C0F">
            <w:pPr>
              <w:rPr>
                <w:i/>
                <w:iCs/>
                <w:sz w:val="22"/>
                <w:szCs w:val="22"/>
              </w:rPr>
            </w:pPr>
            <w:r w:rsidRPr="008672BD">
              <w:rPr>
                <w:i/>
                <w:iCs/>
                <w:sz w:val="22"/>
                <w:szCs w:val="22"/>
              </w:rPr>
              <w:t>Necessary condition that needs to be fulfilled prior to the test case.</w:t>
            </w:r>
          </w:p>
        </w:tc>
      </w:tr>
      <w:tr w:rsidR="00C86C0F" w:rsidRPr="00A9218A" w14:paraId="3EB2D6F4" w14:textId="77777777" w:rsidTr="0010780B">
        <w:trPr>
          <w:trHeight w:val="402"/>
          <w:jc w:val="center"/>
        </w:trPr>
        <w:tc>
          <w:tcPr>
            <w:tcW w:w="1271" w:type="dxa"/>
            <w:shd w:val="clear" w:color="auto" w:fill="auto"/>
          </w:tcPr>
          <w:p w14:paraId="23F06BC5" w14:textId="77777777" w:rsidR="00C86C0F" w:rsidRPr="001F3E25" w:rsidRDefault="00C86C0F" w:rsidP="00C86C0F">
            <w:pPr>
              <w:pStyle w:val="TableHeader"/>
              <w:jc w:val="center"/>
            </w:pPr>
            <w:r w:rsidRPr="001F3E25">
              <w:t>Step No.</w:t>
            </w:r>
          </w:p>
        </w:tc>
        <w:tc>
          <w:tcPr>
            <w:tcW w:w="3544" w:type="dxa"/>
            <w:gridSpan w:val="3"/>
            <w:shd w:val="clear" w:color="auto" w:fill="auto"/>
          </w:tcPr>
          <w:p w14:paraId="59632155" w14:textId="77777777" w:rsidR="00C86C0F" w:rsidRPr="001F3E25" w:rsidRDefault="00C86C0F" w:rsidP="00C86C0F">
            <w:pPr>
              <w:pStyle w:val="TableHeader"/>
              <w:jc w:val="center"/>
            </w:pPr>
            <w:r w:rsidRPr="001F3E25">
              <w:t>Execution description</w:t>
            </w:r>
          </w:p>
        </w:tc>
        <w:tc>
          <w:tcPr>
            <w:tcW w:w="4212" w:type="dxa"/>
            <w:gridSpan w:val="2"/>
            <w:shd w:val="clear" w:color="auto" w:fill="auto"/>
          </w:tcPr>
          <w:p w14:paraId="4B029FA2" w14:textId="77777777" w:rsidR="00C86C0F" w:rsidRPr="001F3E25" w:rsidRDefault="00C86C0F" w:rsidP="00C86C0F">
            <w:pPr>
              <w:pStyle w:val="TableHeader"/>
              <w:jc w:val="center"/>
            </w:pPr>
            <w:r w:rsidRPr="001F3E25">
              <w:t>Procedure result</w:t>
            </w:r>
          </w:p>
        </w:tc>
      </w:tr>
      <w:tr w:rsidR="00C86C0F" w:rsidRPr="00A9218A" w14:paraId="49D04458" w14:textId="77777777" w:rsidTr="0010780B">
        <w:trPr>
          <w:trHeight w:val="365"/>
          <w:jc w:val="center"/>
        </w:trPr>
        <w:tc>
          <w:tcPr>
            <w:tcW w:w="1271" w:type="dxa"/>
            <w:shd w:val="clear" w:color="auto" w:fill="auto"/>
          </w:tcPr>
          <w:p w14:paraId="6DED24F5" w14:textId="77777777" w:rsidR="00C86C0F" w:rsidRPr="001F3E25" w:rsidRDefault="00C86C0F" w:rsidP="00C86C0F">
            <w:pPr>
              <w:pStyle w:val="TableHeader"/>
            </w:pPr>
          </w:p>
        </w:tc>
        <w:tc>
          <w:tcPr>
            <w:tcW w:w="3544" w:type="dxa"/>
            <w:gridSpan w:val="3"/>
            <w:shd w:val="clear" w:color="auto" w:fill="auto"/>
          </w:tcPr>
          <w:p w14:paraId="3DAFAE6F" w14:textId="77777777" w:rsidR="00C86C0F" w:rsidRPr="001F3E25" w:rsidRDefault="00C86C0F" w:rsidP="00C86C0F">
            <w:pPr>
              <w:rPr>
                <w:i/>
                <w:iCs/>
                <w:sz w:val="22"/>
                <w:szCs w:val="22"/>
              </w:rPr>
            </w:pPr>
            <w:r w:rsidRPr="001F3E25">
              <w:rPr>
                <w:i/>
                <w:iCs/>
                <w:sz w:val="22"/>
                <w:szCs w:val="22"/>
              </w:rPr>
              <w:t>Events being tested.</w:t>
            </w:r>
          </w:p>
        </w:tc>
        <w:tc>
          <w:tcPr>
            <w:tcW w:w="4212" w:type="dxa"/>
            <w:gridSpan w:val="2"/>
            <w:shd w:val="clear" w:color="auto" w:fill="auto"/>
          </w:tcPr>
          <w:p w14:paraId="17C3B3AA" w14:textId="77777777" w:rsidR="00C86C0F" w:rsidRPr="001F3E25" w:rsidRDefault="00C86C0F" w:rsidP="00C86C0F">
            <w:pPr>
              <w:rPr>
                <w:i/>
                <w:iCs/>
                <w:sz w:val="22"/>
                <w:szCs w:val="22"/>
              </w:rPr>
            </w:pPr>
            <w:r w:rsidRPr="001F3E25">
              <w:rPr>
                <w:i/>
                <w:iCs/>
                <w:sz w:val="22"/>
                <w:szCs w:val="22"/>
              </w:rPr>
              <w:t>Mention software response.</w:t>
            </w:r>
          </w:p>
        </w:tc>
      </w:tr>
      <w:tr w:rsidR="00C86C0F" w:rsidRPr="00A9218A" w14:paraId="42C4CA7A" w14:textId="77777777" w:rsidTr="001F3E25">
        <w:trPr>
          <w:trHeight w:val="1012"/>
          <w:jc w:val="center"/>
        </w:trPr>
        <w:tc>
          <w:tcPr>
            <w:tcW w:w="9027" w:type="dxa"/>
            <w:gridSpan w:val="6"/>
            <w:shd w:val="clear" w:color="auto" w:fill="auto"/>
          </w:tcPr>
          <w:p w14:paraId="55DAB7AA" w14:textId="77777777" w:rsidR="00C86C0F" w:rsidRPr="001F3E25" w:rsidRDefault="00C86C0F" w:rsidP="00C86C0F">
            <w:pPr>
              <w:pStyle w:val="TableHeader"/>
            </w:pPr>
            <w:r w:rsidRPr="001F3E25">
              <w:t>Comments</w:t>
            </w:r>
            <w:r>
              <w:t>:</w:t>
            </w:r>
          </w:p>
        </w:tc>
      </w:tr>
      <w:tr w:rsidR="00C86C0F" w:rsidRPr="00A9218A" w14:paraId="7EE7F803" w14:textId="77777777" w:rsidTr="000A7C64">
        <w:trPr>
          <w:jc w:val="center"/>
        </w:trPr>
        <w:tc>
          <w:tcPr>
            <w:tcW w:w="9027" w:type="dxa"/>
            <w:gridSpan w:val="6"/>
            <w:shd w:val="clear" w:color="auto" w:fill="auto"/>
          </w:tcPr>
          <w:p w14:paraId="12987C5F" w14:textId="77777777" w:rsidR="00C86C0F" w:rsidRPr="00A9218A" w:rsidRDefault="00C86C0F" w:rsidP="00C86C0F">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bookmarkStart w:id="101" w:name="Passed"/>
            <w:r w:rsidRPr="00A9218A">
              <w:rPr>
                <w:i/>
                <w:sz w:val="20"/>
              </w:rPr>
              <w:instrText xml:space="preserve"> FORMCHECKBOX </w:instrText>
            </w:r>
            <w:r w:rsidR="00F66CEC">
              <w:rPr>
                <w:i/>
                <w:sz w:val="20"/>
              </w:rPr>
            </w:r>
            <w:r w:rsidR="00F66CEC">
              <w:rPr>
                <w:i/>
                <w:sz w:val="20"/>
              </w:rPr>
              <w:fldChar w:fldCharType="separate"/>
            </w:r>
            <w:r w:rsidRPr="00A9218A">
              <w:rPr>
                <w:i/>
                <w:sz w:val="20"/>
              </w:rPr>
              <w:fldChar w:fldCharType="end"/>
            </w:r>
            <w:bookmarkEnd w:id="101"/>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102" w:name="Failed"/>
            <w:r w:rsidRPr="001F3E25">
              <w:rPr>
                <w:i/>
                <w:sz w:val="22"/>
                <w:szCs w:val="28"/>
              </w:rPr>
              <w:instrText xml:space="preserve"> FORMCHECKBOX </w:instrText>
            </w:r>
            <w:r w:rsidR="00F66CEC">
              <w:rPr>
                <w:i/>
                <w:sz w:val="22"/>
                <w:szCs w:val="28"/>
              </w:rPr>
            </w:r>
            <w:r w:rsidR="00F66CEC">
              <w:rPr>
                <w:i/>
                <w:sz w:val="22"/>
                <w:szCs w:val="28"/>
              </w:rPr>
              <w:fldChar w:fldCharType="separate"/>
            </w:r>
            <w:r w:rsidRPr="001F3E25">
              <w:rPr>
                <w:i/>
                <w:sz w:val="22"/>
                <w:szCs w:val="28"/>
              </w:rPr>
              <w:fldChar w:fldCharType="end"/>
            </w:r>
            <w:bookmarkEnd w:id="102"/>
            <w:r w:rsidRPr="001F3E25">
              <w:rPr>
                <w:i/>
                <w:sz w:val="22"/>
                <w:szCs w:val="28"/>
              </w:rPr>
              <w:t xml:space="preserve">Failed </w:t>
            </w:r>
            <w:bookmarkStart w:id="103" w:name="NotExecuted"/>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F66CEC">
              <w:rPr>
                <w:i/>
                <w:sz w:val="22"/>
                <w:szCs w:val="28"/>
              </w:rPr>
            </w:r>
            <w:r w:rsidR="00F66CEC">
              <w:rPr>
                <w:i/>
                <w:sz w:val="22"/>
                <w:szCs w:val="28"/>
              </w:rPr>
              <w:fldChar w:fldCharType="separate"/>
            </w:r>
            <w:r w:rsidRPr="001F3E25">
              <w:rPr>
                <w:i/>
                <w:sz w:val="22"/>
                <w:szCs w:val="28"/>
              </w:rPr>
              <w:fldChar w:fldCharType="end"/>
            </w:r>
            <w:bookmarkEnd w:id="103"/>
            <w:r w:rsidRPr="001F3E25">
              <w:rPr>
                <w:i/>
                <w:sz w:val="22"/>
                <w:szCs w:val="28"/>
              </w:rPr>
              <w:t>Not Executed</w:t>
            </w:r>
          </w:p>
        </w:tc>
      </w:tr>
    </w:tbl>
    <w:p w14:paraId="24229170" w14:textId="77777777" w:rsidR="00EA5556" w:rsidRPr="001F3E25" w:rsidRDefault="00EA5556" w:rsidP="00EA5556">
      <w:pPr>
        <w:pStyle w:val="Heading3"/>
      </w:pPr>
      <w:bookmarkStart w:id="104" w:name="_Toc113957314"/>
      <w:r>
        <w:lastRenderedPageBreak/>
        <w:t>Sample Test case No.2</w:t>
      </w:r>
      <w:bookmarkEnd w:id="104"/>
    </w:p>
    <w:p w14:paraId="5D324363" w14:textId="77777777" w:rsidR="00772C5D" w:rsidRDefault="0043432F" w:rsidP="00772C5D">
      <w:r>
        <w:t>.</w:t>
      </w:r>
    </w:p>
    <w:p w14:paraId="6C5014AA" w14:textId="77777777" w:rsidR="0043432F" w:rsidRDefault="0043432F" w:rsidP="00772C5D">
      <w:r>
        <w:t>.</w:t>
      </w:r>
    </w:p>
    <w:p w14:paraId="5735A695" w14:textId="77777777" w:rsidR="0043432F" w:rsidRPr="00772C5D" w:rsidRDefault="0043432F" w:rsidP="00772C5D">
      <w:r>
        <w:t>.</w:t>
      </w:r>
    </w:p>
    <w:p w14:paraId="40448077" w14:textId="77777777" w:rsidR="001F3E25" w:rsidRDefault="001F3E25" w:rsidP="00560284">
      <w:pPr>
        <w:pStyle w:val="Heading2"/>
      </w:pPr>
      <w:bookmarkStart w:id="105" w:name="_Toc113957315"/>
      <w:r>
        <w:t>Test Metrics</w:t>
      </w:r>
      <w:bookmarkEnd w:id="105"/>
    </w:p>
    <w:p w14:paraId="1F012302" w14:textId="77777777" w:rsidR="00560284" w:rsidRDefault="00560284" w:rsidP="00560284">
      <w:r>
        <w:t xml:space="preserve">Summarize here the common </w:t>
      </w:r>
      <w:r w:rsidR="004064FD">
        <w:t xml:space="preserve">ground of </w:t>
      </w:r>
      <w:r>
        <w:t xml:space="preserve">attributes of test case </w:t>
      </w:r>
      <w:r w:rsidR="002C5EDD">
        <w:t>metrics</w:t>
      </w:r>
      <w:r>
        <w:t>.</w:t>
      </w:r>
    </w:p>
    <w:p w14:paraId="09A8CC09" w14:textId="77777777" w:rsidR="00560284" w:rsidRPr="00560284" w:rsidRDefault="00560284" w:rsidP="00560284">
      <w:pPr>
        <w:pStyle w:val="Heading3"/>
      </w:pPr>
      <w:bookmarkStart w:id="106" w:name="_Toc113957316"/>
      <w:r>
        <w:t>Sample Test case Matric.No.1</w:t>
      </w:r>
      <w:bookmarkEnd w:id="106"/>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CD75CD" w14:paraId="5A5487FC" w14:textId="77777777" w:rsidTr="0020123F">
        <w:trPr>
          <w:jc w:val="center"/>
        </w:trPr>
        <w:tc>
          <w:tcPr>
            <w:tcW w:w="3397" w:type="dxa"/>
            <w:shd w:val="clear" w:color="auto" w:fill="auto"/>
          </w:tcPr>
          <w:p w14:paraId="2BA8339D" w14:textId="77777777" w:rsidR="001F3E25" w:rsidRPr="00661554" w:rsidRDefault="001F3E25" w:rsidP="005914F3">
            <w:pPr>
              <w:pStyle w:val="TableHeader"/>
            </w:pPr>
            <w:r w:rsidRPr="00661554">
              <w:t>Metric</w:t>
            </w:r>
            <w:r w:rsidR="005914F3">
              <w:t>:</w:t>
            </w:r>
          </w:p>
        </w:tc>
        <w:tc>
          <w:tcPr>
            <w:tcW w:w="5670" w:type="dxa"/>
            <w:shd w:val="clear" w:color="auto" w:fill="auto"/>
          </w:tcPr>
          <w:p w14:paraId="6ED0C64E" w14:textId="77777777" w:rsidR="001F3E25" w:rsidRPr="00661554" w:rsidRDefault="001F3E25" w:rsidP="005914F3">
            <w:pPr>
              <w:pStyle w:val="TableHeader"/>
            </w:pPr>
            <w:r w:rsidRPr="00661554">
              <w:t>Purpose</w:t>
            </w:r>
          </w:p>
        </w:tc>
      </w:tr>
      <w:tr w:rsidR="001F3E25" w:rsidRPr="00CD75CD" w14:paraId="5540AB31" w14:textId="77777777" w:rsidTr="0020123F">
        <w:trPr>
          <w:jc w:val="center"/>
        </w:trPr>
        <w:tc>
          <w:tcPr>
            <w:tcW w:w="3397" w:type="dxa"/>
            <w:shd w:val="clear" w:color="auto" w:fill="auto"/>
          </w:tcPr>
          <w:p w14:paraId="77F1ACE1" w14:textId="77777777" w:rsidR="001F3E25" w:rsidRPr="00616C6D" w:rsidRDefault="001F3E25" w:rsidP="008672BD">
            <w:pPr>
              <w:pStyle w:val="TableHeader"/>
            </w:pPr>
            <w:r w:rsidRPr="00616C6D">
              <w:t>Number of Test Cases</w:t>
            </w:r>
            <w:r w:rsidR="00616C6D">
              <w:t>:</w:t>
            </w:r>
          </w:p>
        </w:tc>
        <w:tc>
          <w:tcPr>
            <w:tcW w:w="5670" w:type="dxa"/>
            <w:shd w:val="clear" w:color="auto" w:fill="auto"/>
          </w:tcPr>
          <w:p w14:paraId="0D8227E1" w14:textId="77777777" w:rsidR="001F3E25" w:rsidRPr="00616C6D" w:rsidRDefault="001F3E25" w:rsidP="00616C6D">
            <w:pPr>
              <w:widowControl w:val="0"/>
              <w:rPr>
                <w:color w:val="000000" w:themeColor="text1"/>
              </w:rPr>
            </w:pPr>
            <w:r w:rsidRPr="00616C6D">
              <w:rPr>
                <w:color w:val="000000" w:themeColor="text1"/>
              </w:rPr>
              <w:t>Total number of test cases that you have developed for your system.</w:t>
            </w:r>
          </w:p>
        </w:tc>
      </w:tr>
      <w:tr w:rsidR="001F3E25" w:rsidRPr="00CD75CD" w14:paraId="7497DB72" w14:textId="77777777" w:rsidTr="00C77A08">
        <w:trPr>
          <w:trHeight w:val="70"/>
          <w:jc w:val="center"/>
        </w:trPr>
        <w:tc>
          <w:tcPr>
            <w:tcW w:w="3397" w:type="dxa"/>
            <w:shd w:val="clear" w:color="auto" w:fill="auto"/>
          </w:tcPr>
          <w:p w14:paraId="2CF46971" w14:textId="77777777" w:rsidR="001F3E25" w:rsidRPr="00616C6D" w:rsidRDefault="001F3E25" w:rsidP="008672BD">
            <w:pPr>
              <w:pStyle w:val="TableHeader"/>
            </w:pPr>
            <w:r w:rsidRPr="00616C6D">
              <w:t>Number of Test Cases Passed</w:t>
            </w:r>
            <w:r w:rsidR="00616C6D">
              <w:t>:</w:t>
            </w:r>
          </w:p>
        </w:tc>
        <w:tc>
          <w:tcPr>
            <w:tcW w:w="5670" w:type="dxa"/>
            <w:shd w:val="clear" w:color="auto" w:fill="auto"/>
          </w:tcPr>
          <w:p w14:paraId="377DEA72" w14:textId="77777777" w:rsidR="001F3E25" w:rsidRPr="00616C6D" w:rsidRDefault="001F3E25" w:rsidP="00616C6D">
            <w:pPr>
              <w:widowControl w:val="0"/>
              <w:rPr>
                <w:color w:val="000000" w:themeColor="text1"/>
              </w:rPr>
            </w:pPr>
            <w:r w:rsidRPr="00616C6D">
              <w:rPr>
                <w:color w:val="000000" w:themeColor="text1"/>
              </w:rPr>
              <w:t>The number of test cases that successfully passed</w:t>
            </w:r>
          </w:p>
        </w:tc>
      </w:tr>
      <w:tr w:rsidR="001F3E25" w:rsidRPr="00CD75CD" w14:paraId="76766EBC" w14:textId="77777777" w:rsidTr="00C77A08">
        <w:trPr>
          <w:trHeight w:val="279"/>
          <w:jc w:val="center"/>
        </w:trPr>
        <w:tc>
          <w:tcPr>
            <w:tcW w:w="3397" w:type="dxa"/>
            <w:shd w:val="clear" w:color="auto" w:fill="auto"/>
          </w:tcPr>
          <w:p w14:paraId="00CAA1EC" w14:textId="77777777" w:rsidR="001F3E25" w:rsidRPr="00616C6D" w:rsidRDefault="001F3E25" w:rsidP="008672BD">
            <w:pPr>
              <w:pStyle w:val="TableHeader"/>
            </w:pPr>
            <w:r w:rsidRPr="00616C6D">
              <w:t>Number of Test Cases Failed</w:t>
            </w:r>
            <w:r w:rsidR="00616C6D">
              <w:t>:</w:t>
            </w:r>
          </w:p>
        </w:tc>
        <w:tc>
          <w:tcPr>
            <w:tcW w:w="5670" w:type="dxa"/>
            <w:shd w:val="clear" w:color="auto" w:fill="auto"/>
          </w:tcPr>
          <w:p w14:paraId="78B297CC" w14:textId="77777777" w:rsidR="001F3E25" w:rsidRPr="00616C6D" w:rsidRDefault="001F3E25" w:rsidP="00616C6D">
            <w:pPr>
              <w:widowControl w:val="0"/>
              <w:rPr>
                <w:color w:val="000000" w:themeColor="text1"/>
              </w:rPr>
            </w:pPr>
            <w:r w:rsidRPr="00616C6D">
              <w:rPr>
                <w:color w:val="000000" w:themeColor="text1"/>
              </w:rPr>
              <w:t>The number of test cases that failed</w:t>
            </w:r>
          </w:p>
        </w:tc>
      </w:tr>
      <w:tr w:rsidR="001F3E25" w:rsidRPr="00CD75CD" w14:paraId="371D6224" w14:textId="77777777" w:rsidTr="0020123F">
        <w:trPr>
          <w:trHeight w:val="452"/>
          <w:jc w:val="center"/>
        </w:trPr>
        <w:tc>
          <w:tcPr>
            <w:tcW w:w="3397" w:type="dxa"/>
            <w:shd w:val="clear" w:color="auto" w:fill="auto"/>
          </w:tcPr>
          <w:p w14:paraId="388310D1" w14:textId="77777777" w:rsidR="001F3E25" w:rsidRPr="00616C6D" w:rsidRDefault="001F3E25" w:rsidP="008672BD">
            <w:pPr>
              <w:pStyle w:val="TableHeader"/>
            </w:pPr>
            <w:r w:rsidRPr="00616C6D">
              <w:t>Test Case Defect Density</w:t>
            </w:r>
            <w:r w:rsidR="00616C6D">
              <w:t>:</w:t>
            </w:r>
          </w:p>
        </w:tc>
        <w:tc>
          <w:tcPr>
            <w:tcW w:w="5670" w:type="dxa"/>
            <w:shd w:val="clear" w:color="auto" w:fill="auto"/>
            <w:vAlign w:val="center"/>
          </w:tcPr>
          <w:p w14:paraId="1728F8C5" w14:textId="77777777" w:rsidR="00C77A08" w:rsidRDefault="001F3E25" w:rsidP="00616C6D">
            <w:pPr>
              <w:widowControl w:val="0"/>
              <w:rPr>
                <w:color w:val="000000" w:themeColor="text1"/>
              </w:rPr>
            </w:pPr>
            <w:r w:rsidRPr="00616C6D">
              <w:rPr>
                <w:color w:val="000000" w:themeColor="text1"/>
              </w:rPr>
              <w:t>(No of test cases failed * 100)</w:t>
            </w:r>
            <w:r w:rsidR="00616C6D" w:rsidRPr="00616C6D">
              <w:rPr>
                <w:color w:val="000000" w:themeColor="text1"/>
              </w:rPr>
              <w:t xml:space="preserve"> </w:t>
            </w:r>
          </w:p>
          <w:p w14:paraId="19DC650D" w14:textId="77777777" w:rsidR="001F3E25" w:rsidRPr="00616C6D" w:rsidRDefault="001F3E25" w:rsidP="00616C6D">
            <w:pPr>
              <w:widowControl w:val="0"/>
              <w:rPr>
                <w:color w:val="000000" w:themeColor="text1"/>
              </w:rPr>
            </w:pPr>
            <w:r w:rsidRPr="00616C6D">
              <w:rPr>
                <w:color w:val="000000" w:themeColor="text1"/>
              </w:rPr>
              <w:t>No of test cases executed</w:t>
            </w:r>
          </w:p>
        </w:tc>
      </w:tr>
      <w:tr w:rsidR="001F3E25" w:rsidRPr="00CD75CD" w14:paraId="7CFBB813" w14:textId="77777777" w:rsidTr="0020123F">
        <w:trPr>
          <w:jc w:val="center"/>
        </w:trPr>
        <w:tc>
          <w:tcPr>
            <w:tcW w:w="3397" w:type="dxa"/>
            <w:shd w:val="clear" w:color="auto" w:fill="auto"/>
          </w:tcPr>
          <w:p w14:paraId="7D4ABE50" w14:textId="77777777" w:rsidR="001F3E25" w:rsidRPr="00616C6D" w:rsidRDefault="001F3E25" w:rsidP="008672BD">
            <w:pPr>
              <w:pStyle w:val="TableHeader"/>
            </w:pPr>
            <w:r w:rsidRPr="00616C6D">
              <w:t>Test Case Effectiveness</w:t>
            </w:r>
            <w:r w:rsidR="00616C6D">
              <w:t>:</w:t>
            </w:r>
          </w:p>
        </w:tc>
        <w:tc>
          <w:tcPr>
            <w:tcW w:w="5670" w:type="dxa"/>
            <w:shd w:val="clear" w:color="auto" w:fill="auto"/>
          </w:tcPr>
          <w:p w14:paraId="37740EF4" w14:textId="77777777" w:rsidR="001F3E25" w:rsidRPr="00616C6D" w:rsidRDefault="001F3E25" w:rsidP="00616C6D">
            <w:pPr>
              <w:widowControl w:val="0"/>
              <w:rPr>
                <w:color w:val="000000" w:themeColor="text1"/>
              </w:rPr>
            </w:pPr>
            <w:r w:rsidRPr="00616C6D">
              <w:rPr>
                <w:color w:val="000000" w:themeColor="text1"/>
              </w:rPr>
              <w:t>No of defects detected using test cases *100</w:t>
            </w:r>
          </w:p>
          <w:p w14:paraId="7A6E8546" w14:textId="77777777" w:rsidR="001F3E25" w:rsidRPr="00616C6D" w:rsidRDefault="001F3E25" w:rsidP="00616C6D">
            <w:pPr>
              <w:widowControl w:val="0"/>
              <w:rPr>
                <w:color w:val="000000" w:themeColor="text1"/>
              </w:rPr>
            </w:pPr>
            <w:r w:rsidRPr="00616C6D">
              <w:rPr>
                <w:color w:val="000000" w:themeColor="text1"/>
              </w:rPr>
              <w:t>Total number of defects detected</w:t>
            </w:r>
          </w:p>
        </w:tc>
      </w:tr>
      <w:tr w:rsidR="001F3E25" w:rsidRPr="00CD75CD" w14:paraId="63E23B62" w14:textId="77777777" w:rsidTr="0020123F">
        <w:trPr>
          <w:jc w:val="center"/>
        </w:trPr>
        <w:tc>
          <w:tcPr>
            <w:tcW w:w="3397" w:type="dxa"/>
            <w:shd w:val="clear" w:color="auto" w:fill="auto"/>
          </w:tcPr>
          <w:p w14:paraId="5FD1B599" w14:textId="77777777" w:rsidR="001F3E25" w:rsidRPr="00616C6D" w:rsidRDefault="001F3E25" w:rsidP="008672BD">
            <w:pPr>
              <w:pStyle w:val="TableHeader"/>
            </w:pPr>
            <w:r w:rsidRPr="00616C6D">
              <w:t>Traceability Matrix</w:t>
            </w:r>
            <w:r w:rsidR="00616C6D">
              <w:t>:</w:t>
            </w:r>
          </w:p>
        </w:tc>
        <w:tc>
          <w:tcPr>
            <w:tcW w:w="5670" w:type="dxa"/>
            <w:shd w:val="clear" w:color="auto" w:fill="auto"/>
          </w:tcPr>
          <w:p w14:paraId="0B30A2CD" w14:textId="77777777" w:rsidR="001F3E25" w:rsidRPr="00616C6D" w:rsidRDefault="001F3E25" w:rsidP="00616C6D">
            <w:pPr>
              <w:widowControl w:val="0"/>
              <w:rPr>
                <w:color w:val="000000" w:themeColor="text1"/>
              </w:rPr>
            </w:pPr>
            <w:r w:rsidRPr="00616C6D">
              <w:rPr>
                <w:color w:val="000000" w:themeColor="text1"/>
              </w:rPr>
              <w:t xml:space="preserve">Traceability is the ability to determine that each feature has a source in requirements and each requirement has a corresponding implemented feature. </w:t>
            </w:r>
          </w:p>
        </w:tc>
      </w:tr>
    </w:tbl>
    <w:p w14:paraId="790CFF2E" w14:textId="77777777" w:rsidR="00560284" w:rsidRDefault="00560284" w:rsidP="00560284">
      <w:pPr>
        <w:pStyle w:val="Heading3"/>
      </w:pPr>
      <w:bookmarkStart w:id="107" w:name="_Toc113957317"/>
      <w:r>
        <w:t xml:space="preserve">Sample Test case </w:t>
      </w:r>
      <w:r w:rsidR="00EA5556">
        <w:t>Me</w:t>
      </w:r>
      <w:r>
        <w:t>tric.No.2</w:t>
      </w:r>
      <w:bookmarkEnd w:id="107"/>
    </w:p>
    <w:p w14:paraId="02A68D16" w14:textId="77777777" w:rsidR="00560284" w:rsidRDefault="00560284" w:rsidP="00560284">
      <w:pPr>
        <w:pStyle w:val="Heading3"/>
      </w:pPr>
      <w:bookmarkStart w:id="108" w:name="_Toc113957318"/>
      <w:r>
        <w:t xml:space="preserve">Sample Test case </w:t>
      </w:r>
      <w:r w:rsidR="00EA5556">
        <w:t>Me</w:t>
      </w:r>
      <w:r>
        <w:t>tric.No.3</w:t>
      </w:r>
      <w:bookmarkEnd w:id="108"/>
    </w:p>
    <w:p w14:paraId="4A7F44C1" w14:textId="77777777" w:rsidR="00560284" w:rsidRDefault="00560284" w:rsidP="00560284">
      <w:r>
        <w:t>.</w:t>
      </w:r>
    </w:p>
    <w:p w14:paraId="0F7D9010" w14:textId="77777777" w:rsidR="00560284" w:rsidRDefault="00560284" w:rsidP="00560284">
      <w:r>
        <w:t>.</w:t>
      </w:r>
    </w:p>
    <w:p w14:paraId="5F0C682A" w14:textId="77777777" w:rsidR="00560284" w:rsidRPr="00560284" w:rsidRDefault="00560284" w:rsidP="00426937">
      <w:r>
        <w:t>.</w:t>
      </w:r>
    </w:p>
    <w:p w14:paraId="7A04EF7E" w14:textId="77777777" w:rsidR="006B6459" w:rsidRPr="006B6459" w:rsidRDefault="006B6459" w:rsidP="006B6459"/>
    <w:p w14:paraId="2A64A59E" w14:textId="77777777" w:rsidR="006B6459" w:rsidRPr="00572331" w:rsidRDefault="006B6459" w:rsidP="006B6459">
      <w:pPr>
        <w:jc w:val="both"/>
        <w:rPr>
          <w:b/>
        </w:rPr>
        <w:sectPr w:rsidR="006B6459" w:rsidRPr="00572331" w:rsidSect="003D48EB">
          <w:pgSz w:w="11909" w:h="16834" w:code="9"/>
          <w:pgMar w:top="1440" w:right="1440" w:bottom="1440" w:left="1440" w:header="720" w:footer="720" w:gutter="0"/>
          <w:cols w:space="720"/>
          <w:docGrid w:linePitch="360"/>
        </w:sectPr>
      </w:pPr>
    </w:p>
    <w:p w14:paraId="72326727" w14:textId="77777777" w:rsidR="00310CE1" w:rsidRDefault="00B14C6D" w:rsidP="00A21858">
      <w:pPr>
        <w:pStyle w:val="Heading1"/>
      </w:pPr>
      <w:bookmarkStart w:id="109" w:name="_Toc113957319"/>
      <w:bookmarkStart w:id="110" w:name="_Toc5527845"/>
      <w:bookmarkEnd w:id="84"/>
      <w:bookmarkEnd w:id="94"/>
      <w:bookmarkEnd w:id="95"/>
      <w:r>
        <w:lastRenderedPageBreak/>
        <w:t>Experimental Results and Analysis</w:t>
      </w:r>
      <w:bookmarkEnd w:id="109"/>
    </w:p>
    <w:p w14:paraId="12AC2B52" w14:textId="77777777" w:rsidR="00572331" w:rsidRDefault="00C2206A" w:rsidP="000C36A1">
      <w:pPr>
        <w:jc w:val="both"/>
        <w:rPr>
          <w:b/>
        </w:rPr>
      </w:pPr>
      <w:r w:rsidRPr="00B91F22">
        <w:rPr>
          <w:b/>
          <w:color w:val="C00000"/>
        </w:rPr>
        <w:t>This chapter will be added in FYP-II.</w:t>
      </w:r>
      <w:r>
        <w:rPr>
          <w:color w:val="C00000"/>
        </w:rPr>
        <w:t xml:space="preserve"> </w:t>
      </w:r>
      <w:r w:rsidR="00B14C6D">
        <w:t xml:space="preserve">Give proper analysis and discussion of experimental results (in plain English text) along with tables of results.  </w:t>
      </w:r>
      <w:r w:rsidR="00B14C6D" w:rsidRPr="00D30D78">
        <w:rPr>
          <w:b/>
        </w:rPr>
        <w:t xml:space="preserve">For each chapter provide a paragraph of introduction and </w:t>
      </w:r>
      <w:r w:rsidR="00B14C6D">
        <w:rPr>
          <w:b/>
        </w:rPr>
        <w:t xml:space="preserve">in the end a paragraph of </w:t>
      </w:r>
      <w:r w:rsidR="00B14C6D" w:rsidRPr="00D30D78">
        <w:rPr>
          <w:b/>
        </w:rPr>
        <w:t>conclusion</w:t>
      </w:r>
      <w:r w:rsidR="00572331">
        <w:rPr>
          <w:b/>
        </w:rPr>
        <w:t>s.</w:t>
      </w:r>
    </w:p>
    <w:p w14:paraId="7206AED8" w14:textId="77777777" w:rsidR="00572331" w:rsidRDefault="00572331" w:rsidP="000C36A1">
      <w:pPr>
        <w:jc w:val="both"/>
        <w:rPr>
          <w:b/>
        </w:rPr>
      </w:pPr>
    </w:p>
    <w:p w14:paraId="056E8E4E" w14:textId="77777777" w:rsidR="00572331" w:rsidRPr="00572331" w:rsidRDefault="00572331" w:rsidP="000C36A1">
      <w:pPr>
        <w:jc w:val="both"/>
        <w:rPr>
          <w:b/>
        </w:rPr>
        <w:sectPr w:rsidR="00572331" w:rsidRPr="00572331" w:rsidSect="003D48EB">
          <w:pgSz w:w="11909" w:h="16834" w:code="9"/>
          <w:pgMar w:top="1440" w:right="1440" w:bottom="1440" w:left="1440" w:header="720" w:footer="720" w:gutter="0"/>
          <w:cols w:space="720"/>
          <w:docGrid w:linePitch="360"/>
        </w:sectPr>
      </w:pPr>
    </w:p>
    <w:p w14:paraId="7D56074C" w14:textId="6F8CB229" w:rsidR="009E6E06" w:rsidRDefault="009E6E06" w:rsidP="00A21858">
      <w:pPr>
        <w:pStyle w:val="Heading1"/>
      </w:pPr>
      <w:bookmarkStart w:id="111" w:name="_Toc532812933"/>
      <w:bookmarkStart w:id="112" w:name="_Toc113957320"/>
      <w:bookmarkStart w:id="113" w:name="_Toc19544172"/>
      <w:bookmarkStart w:id="114" w:name="_Toc19544207"/>
      <w:r>
        <w:lastRenderedPageBreak/>
        <w:t>Conclusion</w:t>
      </w:r>
      <w:bookmarkEnd w:id="111"/>
      <w:r w:rsidR="00D71319">
        <w:t xml:space="preserve"> and Future Directions</w:t>
      </w:r>
      <w:bookmarkEnd w:id="112"/>
    </w:p>
    <w:p w14:paraId="6862DAF4" w14:textId="77777777" w:rsidR="009E6E06" w:rsidRDefault="009E6E06" w:rsidP="009E6E06">
      <w:pPr>
        <w:pStyle w:val="BodyText"/>
      </w:pPr>
      <w:r w:rsidRPr="009E6E06">
        <w:rPr>
          <w:b/>
        </w:rPr>
        <w:t>This chapter is mandatory.</w:t>
      </w:r>
      <w:r>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t>
      </w:r>
      <w:r w:rsidR="00EA4B76">
        <w:t>why?</w:t>
      </w:r>
    </w:p>
    <w:p w14:paraId="3376B5A8" w14:textId="31303FF5" w:rsidR="009E6E06" w:rsidRDefault="009E6E06" w:rsidP="009E6E06">
      <w:pPr>
        <w:pStyle w:val="BodyText"/>
      </w:pPr>
      <w:r>
        <w:t xml:space="preserve">Sum up all the conclusions of all the chapters here to make </w:t>
      </w:r>
      <w:r w:rsidR="00A44128">
        <w:t>a conclusion</w:t>
      </w:r>
      <w:r>
        <w:t xml:space="preserve"> chapter.  Do not repeat any text, just summarize it in different words.   </w:t>
      </w:r>
    </w:p>
    <w:p w14:paraId="6C23C0E6" w14:textId="40F14EF5" w:rsidR="004D4433" w:rsidRPr="00663046" w:rsidRDefault="00CC70A0" w:rsidP="00A8316F">
      <w:pPr>
        <w:pStyle w:val="BodyText"/>
        <w:rPr>
          <w:b/>
          <w:color w:val="C00000"/>
        </w:rPr>
      </w:pPr>
      <w:bookmarkStart w:id="115" w:name="_Toc19544177"/>
      <w:bookmarkStart w:id="116" w:name="_Toc19544225"/>
      <w:bookmarkEnd w:id="11"/>
      <w:bookmarkEnd w:id="85"/>
      <w:bookmarkEnd w:id="110"/>
      <w:bookmarkEnd w:id="113"/>
      <w:bookmarkEnd w:id="114"/>
      <w:r w:rsidRPr="00CC70A0">
        <w:t xml:space="preserve">Give recommendations for future work also. How your project can be further enhanced or </w:t>
      </w:r>
      <w:r w:rsidR="00A26E97" w:rsidRPr="00CC70A0">
        <w:t>improved?</w:t>
      </w:r>
      <w:r w:rsidRPr="00CC70A0">
        <w:t xml:space="preserve"> Future recommendations if someone wants to work on it.</w:t>
      </w:r>
      <w:r w:rsidR="00A8316F">
        <w:t xml:space="preserve"> </w:t>
      </w:r>
      <w:r w:rsidR="00A8316F" w:rsidRPr="00A8316F">
        <w:rPr>
          <w:b/>
          <w:color w:val="C00000"/>
        </w:rPr>
        <w:t>For FYP-1 it is mandatory to list down a plan of the work to be done for FYP-2.</w:t>
      </w:r>
    </w:p>
    <w:p w14:paraId="32AC33B6" w14:textId="77777777" w:rsidR="004D4433" w:rsidRPr="004D4433" w:rsidRDefault="004D4433" w:rsidP="004D4433">
      <w:pPr>
        <w:sectPr w:rsidR="004D4433" w:rsidRPr="004D4433" w:rsidSect="003D48EB">
          <w:pgSz w:w="11909" w:h="16834" w:code="9"/>
          <w:pgMar w:top="1440" w:right="1440" w:bottom="1440" w:left="1440" w:header="720" w:footer="720" w:gutter="0"/>
          <w:cols w:space="720"/>
          <w:docGrid w:linePitch="360"/>
        </w:sectPr>
      </w:pPr>
    </w:p>
    <w:p w14:paraId="1348A636" w14:textId="5E50E043" w:rsidR="007A0BDA" w:rsidRPr="00070126" w:rsidRDefault="007A0BDA" w:rsidP="00A21858">
      <w:pPr>
        <w:pStyle w:val="Heading1"/>
        <w:numPr>
          <w:ilvl w:val="0"/>
          <w:numId w:val="0"/>
        </w:numPr>
      </w:pPr>
      <w:bookmarkStart w:id="117" w:name="_Toc113957321"/>
      <w:r w:rsidRPr="00070126">
        <w:lastRenderedPageBreak/>
        <w:t>References</w:t>
      </w:r>
      <w:bookmarkEnd w:id="115"/>
      <w:bookmarkEnd w:id="116"/>
      <w:bookmarkEnd w:id="117"/>
    </w:p>
    <w:p w14:paraId="651D17F8" w14:textId="77777777" w:rsidR="006C00C6" w:rsidRPr="008B57AF" w:rsidRDefault="00DF2095" w:rsidP="00054374">
      <w:pPr>
        <w:pStyle w:val="BodyText"/>
      </w:pPr>
      <w:r w:rsidRPr="009235AA">
        <w:t>List all important sources of information which have been consulted for this project</w:t>
      </w:r>
    </w:p>
    <w:p w14:paraId="282D6155" w14:textId="77777777" w:rsidR="00310CE1" w:rsidRDefault="00310CE1" w:rsidP="00A21858">
      <w:pPr>
        <w:pStyle w:val="Heading1"/>
        <w:sectPr w:rsidR="00310CE1" w:rsidSect="003D48EB">
          <w:pgSz w:w="11909" w:h="16834" w:code="9"/>
          <w:pgMar w:top="1440" w:right="1440" w:bottom="1440" w:left="1440" w:header="720" w:footer="720" w:gutter="0"/>
          <w:cols w:space="720"/>
          <w:docGrid w:linePitch="360"/>
        </w:sectPr>
      </w:pPr>
    </w:p>
    <w:p w14:paraId="6FFBC45B" w14:textId="77777777" w:rsidR="006704B8" w:rsidRPr="008B57AF" w:rsidRDefault="002A4BA7" w:rsidP="00A21858">
      <w:pPr>
        <w:pStyle w:val="Heading1"/>
        <w:numPr>
          <w:ilvl w:val="0"/>
          <w:numId w:val="0"/>
        </w:numPr>
      </w:pPr>
      <w:bookmarkStart w:id="118" w:name="_Toc19544178"/>
      <w:bookmarkStart w:id="119" w:name="_Toc19544226"/>
      <w:bookmarkStart w:id="120" w:name="_Toc113957322"/>
      <w:r w:rsidRPr="008B57AF">
        <w:lastRenderedPageBreak/>
        <w:t>Appendix</w:t>
      </w:r>
      <w:bookmarkEnd w:id="118"/>
      <w:bookmarkEnd w:id="119"/>
      <w:bookmarkEnd w:id="120"/>
    </w:p>
    <w:p w14:paraId="28A8C607" w14:textId="77777777" w:rsidR="00DA613E" w:rsidRPr="00B777DD" w:rsidRDefault="00543F7C" w:rsidP="00E347B5">
      <w:pPr>
        <w:pStyle w:val="Heading2"/>
        <w:numPr>
          <w:ilvl w:val="0"/>
          <w:numId w:val="0"/>
        </w:numPr>
      </w:pPr>
      <w:bookmarkStart w:id="121" w:name="_Toc23494337"/>
      <w:bookmarkStart w:id="122" w:name="_Toc113957323"/>
      <w:r>
        <w:t xml:space="preserve">Appendix A: </w:t>
      </w:r>
      <w:r w:rsidR="00DA613E">
        <w:t>Guidelines</w:t>
      </w:r>
      <w:bookmarkEnd w:id="121"/>
      <w:bookmarkEnd w:id="122"/>
    </w:p>
    <w:p w14:paraId="6DC1D4D4" w14:textId="77777777" w:rsidR="00DA613E" w:rsidRPr="006D280A" w:rsidRDefault="00DA613E" w:rsidP="00DA613E">
      <w:pPr>
        <w:pStyle w:val="BodyText"/>
      </w:pPr>
      <w:r w:rsidRPr="006D280A">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400EC47F" w14:textId="77777777" w:rsidR="00DA613E" w:rsidRPr="006D280A" w:rsidRDefault="00DA613E" w:rsidP="00DA613E">
      <w:pPr>
        <w:pStyle w:val="BodyText"/>
      </w:pPr>
      <w:r w:rsidRPr="006D280A">
        <w:t xml:space="preserve">Cite the appendix items in the report narrative (write "see Appendix A") and organize appendices (e.g., Appendix A, Appendix B, </w:t>
      </w:r>
    </w:p>
    <w:p w14:paraId="1195232B" w14:textId="77777777" w:rsidR="00DA613E" w:rsidRPr="006D280A" w:rsidRDefault="00DA613E" w:rsidP="00DA613E">
      <w:pPr>
        <w:pStyle w:val="BodyText"/>
      </w:pPr>
      <w:r w:rsidRPr="006D280A">
        <w:t>Any tables, figures, forms, or other materials that are not totally central to the analysis but that need to be included are placed in the Appendix.</w:t>
      </w:r>
    </w:p>
    <w:p w14:paraId="2172D2BC" w14:textId="77777777" w:rsidR="00DA613E" w:rsidRDefault="00DA613E" w:rsidP="00E347B5">
      <w:pPr>
        <w:pStyle w:val="Heading2"/>
        <w:numPr>
          <w:ilvl w:val="0"/>
          <w:numId w:val="0"/>
        </w:numPr>
      </w:pPr>
      <w:bookmarkStart w:id="123" w:name="_Toc23494338"/>
      <w:bookmarkStart w:id="124" w:name="_Toc113957324"/>
      <w:r>
        <w:t>Appendix B: Heading of Sample Appendix B</w:t>
      </w:r>
      <w:bookmarkEnd w:id="123"/>
      <w:bookmarkEnd w:id="124"/>
    </w:p>
    <w:p w14:paraId="4D0B2CEB" w14:textId="77777777" w:rsidR="00DA613E" w:rsidRDefault="00DA613E" w:rsidP="00DA613E">
      <w:pPr>
        <w:pStyle w:val="BodyText"/>
      </w:pPr>
      <w:r>
        <w:t>Following is a sample code with “code” style format.</w:t>
      </w:r>
    </w:p>
    <w:p w14:paraId="40C71D2C" w14:textId="77777777" w:rsidR="00DA613E" w:rsidRPr="006D280A" w:rsidRDefault="00DA613E" w:rsidP="00B1123E">
      <w:pPr>
        <w:pStyle w:val="Code"/>
      </w:pPr>
      <w:r w:rsidRPr="006D280A">
        <w:t xml:space="preserve">Void </w:t>
      </w:r>
      <w:proofErr w:type="spellStart"/>
      <w:proofErr w:type="gramStart"/>
      <w:r w:rsidRPr="006D280A">
        <w:t>SampleFunction</w:t>
      </w:r>
      <w:proofErr w:type="spellEnd"/>
      <w:r w:rsidRPr="006D280A">
        <w:t>(</w:t>
      </w:r>
      <w:proofErr w:type="gramEnd"/>
      <w:r w:rsidRPr="006D280A">
        <w:t>){</w:t>
      </w:r>
    </w:p>
    <w:p w14:paraId="31B6E6BE" w14:textId="77777777" w:rsidR="00DA613E" w:rsidRPr="006D280A" w:rsidRDefault="00DA613E" w:rsidP="00B1123E">
      <w:pPr>
        <w:pStyle w:val="Code"/>
      </w:pPr>
      <w:r w:rsidRPr="006D280A">
        <w:t xml:space="preserve">         Print “Hello World.”;</w:t>
      </w:r>
    </w:p>
    <w:p w14:paraId="50BEE4FC" w14:textId="77777777" w:rsidR="00DD279C" w:rsidRPr="009235AA" w:rsidRDefault="00DA613E" w:rsidP="00B1123E">
      <w:pPr>
        <w:pStyle w:val="Code"/>
      </w:pPr>
      <w:r w:rsidRPr="006D280A">
        <w:t>}</w:t>
      </w:r>
    </w:p>
    <w:p w14:paraId="466368D8" w14:textId="77777777" w:rsidR="00C921AB" w:rsidRDefault="00111E3C" w:rsidP="00A21858">
      <w:pPr>
        <w:pStyle w:val="Heading1"/>
        <w:numPr>
          <w:ilvl w:val="0"/>
          <w:numId w:val="0"/>
        </w:numPr>
      </w:pPr>
      <w:r w:rsidRPr="008B57AF">
        <w:br w:type="page"/>
      </w:r>
      <w:bookmarkStart w:id="125" w:name="_Toc55560440"/>
      <w:bookmarkStart w:id="126" w:name="_Toc55561110"/>
      <w:bookmarkStart w:id="127" w:name="_Toc113957325"/>
      <w:bookmarkStart w:id="128" w:name="_Toc19544179"/>
      <w:bookmarkStart w:id="129" w:name="_Toc19544227"/>
      <w:r w:rsidR="00C921AB">
        <w:lastRenderedPageBreak/>
        <w:t xml:space="preserve">Formatting </w:t>
      </w:r>
      <w:r w:rsidR="00C921AB" w:rsidRPr="00C921AB">
        <w:t>Guidelines</w:t>
      </w:r>
      <w:bookmarkEnd w:id="125"/>
      <w:bookmarkEnd w:id="126"/>
      <w:bookmarkEnd w:id="127"/>
    </w:p>
    <w:bookmarkEnd w:id="128"/>
    <w:bookmarkEnd w:id="129"/>
    <w:p w14:paraId="6EBA0361" w14:textId="77777777" w:rsidR="008719AF" w:rsidRPr="003119AC" w:rsidRDefault="008719AF" w:rsidP="003119AC">
      <w:pPr>
        <w:pStyle w:val="BodyText"/>
      </w:pPr>
      <w:r w:rsidRPr="003119AC">
        <w:t xml:space="preserve">This document also serves as style guide for final year project reports. In order to give a similar </w:t>
      </w:r>
      <w:r w:rsidR="00D7233E" w:rsidRPr="003119AC">
        <w:t>high-quality</w:t>
      </w:r>
      <w:r w:rsidRPr="003119AC">
        <w:t xml:space="preserve"> appearance to all final year software project reports this template uses a collection of predefined Microsoft Word formatting styles. </w:t>
      </w:r>
      <w:r w:rsidRPr="003119AC">
        <w:rPr>
          <w:b/>
        </w:rPr>
        <w:t>These styles should be used without modification or replacement.</w:t>
      </w:r>
      <w:r w:rsidRPr="003119AC">
        <w:t xml:space="preserve"> Font in the document is </w:t>
      </w:r>
      <w:r w:rsidRPr="00D7233E">
        <w:rPr>
          <w:b/>
          <w:bCs/>
          <w:i/>
          <w:iCs/>
        </w:rPr>
        <w:t>“Time New Roman”.</w:t>
      </w:r>
      <w:r w:rsidRPr="003119AC">
        <w:t xml:space="preserve"> This template provides following styles: </w:t>
      </w:r>
    </w:p>
    <w:p w14:paraId="71208311" w14:textId="77777777" w:rsidR="0052222B" w:rsidRPr="00D743D5" w:rsidRDefault="0052222B" w:rsidP="0052222B">
      <w:pPr>
        <w:pStyle w:val="Bullet"/>
      </w:pPr>
      <w:r w:rsidRPr="00D743D5">
        <w:rPr>
          <w:b/>
        </w:rPr>
        <w:t>Title</w:t>
      </w:r>
      <w:r>
        <w:t xml:space="preserve"> – the main title</w:t>
      </w:r>
      <w:r w:rsidR="00D7233E">
        <w:t xml:space="preserve"> style</w:t>
      </w:r>
    </w:p>
    <w:p w14:paraId="0751137F" w14:textId="77777777" w:rsidR="0052222B" w:rsidRDefault="0052222B" w:rsidP="0052222B">
      <w:pPr>
        <w:pStyle w:val="Bullet"/>
      </w:pPr>
      <w:r>
        <w:rPr>
          <w:b/>
        </w:rPr>
        <w:t>Title2</w:t>
      </w:r>
      <w:r>
        <w:t xml:space="preserve"> – the subtitle style</w:t>
      </w:r>
    </w:p>
    <w:p w14:paraId="4C65AD67" w14:textId="77777777" w:rsidR="0052222B" w:rsidRPr="00D743D5" w:rsidRDefault="0052222B" w:rsidP="0052222B">
      <w:pPr>
        <w:pStyle w:val="Bullet"/>
      </w:pPr>
      <w:r w:rsidRPr="00D743D5">
        <w:rPr>
          <w:b/>
        </w:rPr>
        <w:t>Body Text</w:t>
      </w:r>
      <w:r w:rsidRPr="00D743D5">
        <w:t xml:space="preserve"> – style for paragraphs</w:t>
      </w:r>
    </w:p>
    <w:p w14:paraId="73BA2015" w14:textId="77777777" w:rsidR="0052222B" w:rsidRDefault="0052222B" w:rsidP="0052222B">
      <w:pPr>
        <w:pStyle w:val="Bullet"/>
      </w:pPr>
      <w:r w:rsidRPr="00D743D5">
        <w:rPr>
          <w:b/>
        </w:rPr>
        <w:t>Caption</w:t>
      </w:r>
      <w:r w:rsidRPr="00D743D5">
        <w:t xml:space="preserve"> – the styl</w:t>
      </w:r>
      <w:r>
        <w:t>e for a figure or table caption</w:t>
      </w:r>
    </w:p>
    <w:p w14:paraId="466DB366" w14:textId="77777777" w:rsidR="0052222B" w:rsidRDefault="0052222B" w:rsidP="0052222B">
      <w:pPr>
        <w:pStyle w:val="Bullet"/>
      </w:pPr>
      <w:r>
        <w:rPr>
          <w:b/>
        </w:rPr>
        <w:t xml:space="preserve">Table Description </w:t>
      </w:r>
      <w:r>
        <w:t>– the style for description of table</w:t>
      </w:r>
      <w:r w:rsidR="00035BA7">
        <w:t>, it must be added after caption.</w:t>
      </w:r>
    </w:p>
    <w:p w14:paraId="79882DF0" w14:textId="77777777" w:rsidR="0052222B" w:rsidRPr="00D743D5" w:rsidRDefault="0052222B" w:rsidP="0052222B">
      <w:pPr>
        <w:pStyle w:val="Bullet"/>
      </w:pPr>
      <w:r>
        <w:rPr>
          <w:b/>
        </w:rPr>
        <w:t xml:space="preserve">Figure Description </w:t>
      </w:r>
      <w:r w:rsidRPr="00AA728B">
        <w:t>-</w:t>
      </w:r>
      <w:r>
        <w:t xml:space="preserve"> the style for description of figure</w:t>
      </w:r>
      <w:r w:rsidR="00035BA7">
        <w:t>,</w:t>
      </w:r>
      <w:r w:rsidR="00035BA7" w:rsidRPr="00035BA7">
        <w:t xml:space="preserve"> </w:t>
      </w:r>
      <w:r w:rsidR="00035BA7">
        <w:t>it must be added after caption.</w:t>
      </w:r>
    </w:p>
    <w:p w14:paraId="785740E0" w14:textId="77777777" w:rsidR="0052222B" w:rsidRDefault="0052222B" w:rsidP="00BE2D44">
      <w:pPr>
        <w:pStyle w:val="Bullet"/>
      </w:pPr>
      <w:r w:rsidRPr="00D743D5">
        <w:rPr>
          <w:b/>
        </w:rPr>
        <w:t>Code</w:t>
      </w:r>
      <w:r w:rsidRPr="00D743D5">
        <w:t xml:space="preserve"> – th</w:t>
      </w:r>
      <w:r>
        <w:t>e style for program source code</w:t>
      </w:r>
    </w:p>
    <w:p w14:paraId="4660D8C5" w14:textId="77777777" w:rsidR="00BE2D44" w:rsidRDefault="00BE2D44" w:rsidP="00B1123E">
      <w:pPr>
        <w:pStyle w:val="Code"/>
      </w:pPr>
      <w:proofErr w:type="spellStart"/>
      <w:proofErr w:type="gramStart"/>
      <w:r>
        <w:rPr>
          <w:b/>
        </w:rPr>
        <w:t>int</w:t>
      </w:r>
      <w:proofErr w:type="spellEnd"/>
      <w:proofErr w:type="gramEnd"/>
      <w:r>
        <w:rPr>
          <w:b/>
        </w:rPr>
        <w:t xml:space="preserve"> x </w:t>
      </w:r>
      <w:r>
        <w:t>= 10; // Writing important code</w:t>
      </w:r>
    </w:p>
    <w:p w14:paraId="0C68E01A" w14:textId="77777777" w:rsidR="0052222B" w:rsidRPr="00D743D5" w:rsidRDefault="0052222B" w:rsidP="0052222B">
      <w:pPr>
        <w:pStyle w:val="Bullet"/>
      </w:pPr>
      <w:r>
        <w:rPr>
          <w:b/>
        </w:rPr>
        <w:t xml:space="preserve">Table Header Row </w:t>
      </w:r>
      <w:r>
        <w:t>– Style for the header row of table</w:t>
      </w:r>
    </w:p>
    <w:p w14:paraId="2E69F374" w14:textId="77777777" w:rsidR="0052222B" w:rsidRPr="00D743D5" w:rsidRDefault="0052222B" w:rsidP="0052222B">
      <w:pPr>
        <w:pStyle w:val="Bullet"/>
      </w:pPr>
      <w:r w:rsidRPr="00D743D5">
        <w:rPr>
          <w:b/>
        </w:rPr>
        <w:t>Table Grid</w:t>
      </w:r>
      <w:r>
        <w:t xml:space="preserve"> – the style for the data rows in the tables</w:t>
      </w:r>
    </w:p>
    <w:p w14:paraId="31AD70D9" w14:textId="77777777" w:rsidR="00B1123E" w:rsidRDefault="0052222B" w:rsidP="00B10FBD">
      <w:pPr>
        <w:pStyle w:val="Bullet"/>
      </w:pPr>
      <w:r w:rsidRPr="00D743D5">
        <w:rPr>
          <w:b/>
        </w:rPr>
        <w:t>Reference</w:t>
      </w:r>
      <w:r>
        <w:t xml:space="preserve"> – The style for reference</w:t>
      </w:r>
      <w:r w:rsidR="00D7233E">
        <w:t>s</w:t>
      </w:r>
    </w:p>
    <w:p w14:paraId="65CF0826" w14:textId="77777777" w:rsidR="0052222B" w:rsidRDefault="0052222B" w:rsidP="0052222B">
      <w:pPr>
        <w:pStyle w:val="Bullet"/>
      </w:pPr>
      <w:r>
        <w:rPr>
          <w:b/>
        </w:rPr>
        <w:t xml:space="preserve">Bullets </w:t>
      </w:r>
      <w:r>
        <w:t>– The style for th</w:t>
      </w:r>
      <w:r w:rsidR="00D7233E">
        <w:t>e bullet</w:t>
      </w:r>
      <w:r>
        <w:t xml:space="preserve"> list</w:t>
      </w:r>
      <w:r w:rsidR="00D7233E">
        <w:t>s</w:t>
      </w:r>
    </w:p>
    <w:p w14:paraId="52789968" w14:textId="77777777" w:rsidR="0052222B" w:rsidRDefault="0052222B" w:rsidP="00D7233E">
      <w:pPr>
        <w:pStyle w:val="Bullet"/>
      </w:pPr>
      <w:r w:rsidRPr="00D743D5">
        <w:rPr>
          <w:b/>
        </w:rPr>
        <w:t>Numbered</w:t>
      </w:r>
      <w:r>
        <w:t xml:space="preserve"> </w:t>
      </w:r>
      <w:r w:rsidR="00BE2D44" w:rsidRPr="00BE2D44">
        <w:rPr>
          <w:b/>
          <w:bCs/>
        </w:rPr>
        <w:t>List</w:t>
      </w:r>
      <w:r>
        <w:t>– Style for numbered list</w:t>
      </w:r>
      <w:r w:rsidR="00D7233E">
        <w:t>s</w:t>
      </w:r>
    </w:p>
    <w:p w14:paraId="77A2116E" w14:textId="77777777" w:rsidR="00035BA7" w:rsidRDefault="00035BA7" w:rsidP="00035BA7">
      <w:pPr>
        <w:pStyle w:val="BodyText"/>
      </w:pPr>
      <w:r>
        <w:t>All Heading styles with different level numbers are listed below</w:t>
      </w:r>
      <w:r w:rsidRPr="00035BA7">
        <w:t>.</w:t>
      </w:r>
    </w:p>
    <w:p w14:paraId="1F83A352" w14:textId="77777777" w:rsidR="00035BA7" w:rsidRDefault="00035BA7" w:rsidP="00A21858">
      <w:pPr>
        <w:pStyle w:val="Heading1"/>
        <w:numPr>
          <w:ilvl w:val="0"/>
          <w:numId w:val="9"/>
        </w:numPr>
      </w:pPr>
      <w:bookmarkStart w:id="130" w:name="_Toc55559527"/>
      <w:bookmarkStart w:id="131" w:name="_Toc55560441"/>
      <w:bookmarkStart w:id="132" w:name="_Toc55561111"/>
      <w:bookmarkStart w:id="133" w:name="_Toc113957326"/>
      <w:r>
        <w:t>Heading 1</w:t>
      </w:r>
      <w:bookmarkEnd w:id="130"/>
      <w:bookmarkEnd w:id="131"/>
      <w:bookmarkEnd w:id="132"/>
      <w:bookmarkEnd w:id="133"/>
    </w:p>
    <w:p w14:paraId="181D4C18" w14:textId="77777777" w:rsidR="00035BA7" w:rsidRPr="00035BA7" w:rsidRDefault="00035BA7" w:rsidP="00035BA7">
      <w:pPr>
        <w:pStyle w:val="Heading2"/>
      </w:pPr>
      <w:bookmarkStart w:id="134" w:name="_Toc55559528"/>
      <w:bookmarkStart w:id="135" w:name="_Toc55560442"/>
      <w:bookmarkStart w:id="136" w:name="_Toc55561112"/>
      <w:bookmarkStart w:id="137" w:name="_Toc113957327"/>
      <w:r w:rsidRPr="00035BA7">
        <w:t xml:space="preserve">Heading </w:t>
      </w:r>
      <w:r>
        <w:t>2</w:t>
      </w:r>
      <w:bookmarkEnd w:id="134"/>
      <w:bookmarkEnd w:id="135"/>
      <w:bookmarkEnd w:id="136"/>
      <w:bookmarkEnd w:id="137"/>
    </w:p>
    <w:p w14:paraId="36FCFD40" w14:textId="4280BF9F" w:rsidR="00035BA7" w:rsidRPr="00035BA7" w:rsidRDefault="00035BA7" w:rsidP="00035BA7">
      <w:pPr>
        <w:pStyle w:val="Heading3"/>
      </w:pPr>
      <w:bookmarkStart w:id="138" w:name="_Toc55559529"/>
      <w:bookmarkStart w:id="139" w:name="_Toc55560443"/>
      <w:bookmarkStart w:id="140" w:name="_Toc55561113"/>
      <w:bookmarkStart w:id="141" w:name="_Toc113957328"/>
      <w:r w:rsidRPr="00035BA7">
        <w:t xml:space="preserve">Heading </w:t>
      </w:r>
      <w:r>
        <w:t>3</w:t>
      </w:r>
      <w:bookmarkEnd w:id="138"/>
      <w:bookmarkEnd w:id="139"/>
      <w:bookmarkEnd w:id="140"/>
      <w:bookmarkEnd w:id="141"/>
    </w:p>
    <w:p w14:paraId="228C537F" w14:textId="77777777" w:rsidR="00035BA7" w:rsidRPr="00820648" w:rsidRDefault="00035BA7" w:rsidP="00820648">
      <w:pPr>
        <w:pStyle w:val="Heading4"/>
      </w:pPr>
      <w:r w:rsidRPr="00820648">
        <w:t>Heading 4</w:t>
      </w:r>
    </w:p>
    <w:p w14:paraId="7C6C0168" w14:textId="77777777" w:rsidR="00035BA7" w:rsidRPr="00820648" w:rsidRDefault="00035BA7" w:rsidP="00820648">
      <w:pPr>
        <w:pStyle w:val="Heading5"/>
      </w:pPr>
      <w:r w:rsidRPr="00820648">
        <w:t>Heading 5</w:t>
      </w:r>
    </w:p>
    <w:p w14:paraId="567EDD8E" w14:textId="77777777" w:rsidR="00035BA7" w:rsidRPr="00820648" w:rsidRDefault="00035BA7" w:rsidP="00820648">
      <w:pPr>
        <w:pStyle w:val="Heading6"/>
      </w:pPr>
      <w:r w:rsidRPr="00820648">
        <w:t>Heading 6</w:t>
      </w:r>
    </w:p>
    <w:p w14:paraId="5C066448" w14:textId="77777777" w:rsidR="00035BA7" w:rsidRPr="00035BA7" w:rsidRDefault="00035BA7" w:rsidP="00035BA7">
      <w:pPr>
        <w:pStyle w:val="Heading7"/>
      </w:pPr>
      <w:r w:rsidRPr="00035BA7">
        <w:t xml:space="preserve">Heading </w:t>
      </w:r>
      <w:r>
        <w:t>7</w:t>
      </w:r>
    </w:p>
    <w:p w14:paraId="7C41F3DF" w14:textId="77777777" w:rsidR="00035BA7" w:rsidRPr="00035BA7" w:rsidRDefault="00035BA7" w:rsidP="00035BA7">
      <w:pPr>
        <w:pStyle w:val="Heading8"/>
      </w:pPr>
      <w:r w:rsidRPr="00035BA7">
        <w:t xml:space="preserve">Heading </w:t>
      </w:r>
      <w:r>
        <w:t>8</w:t>
      </w:r>
    </w:p>
    <w:p w14:paraId="0935AA6D" w14:textId="77777777" w:rsidR="00035BA7" w:rsidRDefault="00035BA7" w:rsidP="00035BA7">
      <w:pPr>
        <w:pStyle w:val="Heading9"/>
      </w:pPr>
      <w:r w:rsidRPr="00035BA7">
        <w:t xml:space="preserve">Heading </w:t>
      </w:r>
      <w:r>
        <w:t>9</w:t>
      </w:r>
    </w:p>
    <w:p w14:paraId="6AD7C72D" w14:textId="77777777" w:rsidR="00C804E9" w:rsidRDefault="00C804E9" w:rsidP="00C804E9"/>
    <w:p w14:paraId="7300F04C" w14:textId="77777777" w:rsidR="00C804E9" w:rsidRPr="00C804E9" w:rsidRDefault="00C804E9" w:rsidP="00C804E9"/>
    <w:p w14:paraId="060F83A2" w14:textId="77777777" w:rsidR="00C921AB" w:rsidRPr="00035BA7" w:rsidRDefault="00C921AB" w:rsidP="00C804E9">
      <w:pPr>
        <w:pStyle w:val="Heading2"/>
        <w:numPr>
          <w:ilvl w:val="0"/>
          <w:numId w:val="0"/>
        </w:numPr>
      </w:pPr>
      <w:bookmarkStart w:id="142" w:name="_Toc55560444"/>
      <w:bookmarkStart w:id="143" w:name="_Toc55561114"/>
      <w:bookmarkStart w:id="144" w:name="_Toc113957329"/>
      <w:bookmarkStart w:id="145" w:name="_Toc19544228"/>
      <w:bookmarkStart w:id="146" w:name="_Toc19644471"/>
      <w:bookmarkStart w:id="147" w:name="_Toc19696987"/>
      <w:bookmarkStart w:id="148" w:name="_Toc55559530"/>
      <w:r w:rsidRPr="00C921AB">
        <w:lastRenderedPageBreak/>
        <w:t>Tables and Figure</w:t>
      </w:r>
      <w:r>
        <w:t>s</w:t>
      </w:r>
      <w:bookmarkEnd w:id="142"/>
      <w:bookmarkEnd w:id="143"/>
      <w:bookmarkEnd w:id="144"/>
    </w:p>
    <w:bookmarkEnd w:id="145"/>
    <w:bookmarkEnd w:id="146"/>
    <w:bookmarkEnd w:id="147"/>
    <w:bookmarkEnd w:id="148"/>
    <w:p w14:paraId="1C39803F" w14:textId="77777777" w:rsidR="00D7233E" w:rsidRDefault="00D7233E" w:rsidP="00BE2D44">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w:t>
      </w:r>
      <w:r w:rsidRPr="009235AA">
        <w:t xml:space="preserve"> </w:t>
      </w:r>
      <w:r>
        <w:t>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14:paraId="64F9B2AC" w14:textId="77777777" w:rsidR="00BE2D44" w:rsidRPr="00B17CBA" w:rsidRDefault="00BE2D44" w:rsidP="00BE2D44">
      <w:pPr>
        <w:pStyle w:val="BodyText"/>
      </w:pPr>
      <w:r>
        <w:t xml:space="preserve">Press </w:t>
      </w:r>
      <w:proofErr w:type="spellStart"/>
      <w:r>
        <w:t>Ctrl+Shift+S</w:t>
      </w:r>
      <w:proofErr w:type="spellEnd"/>
      <w:r>
        <w:t xml:space="preserve"> to see list of styles mentioned above. Figure 1 shows the Apply Style window displaying the list of styles. Select any text then press </w:t>
      </w:r>
      <w:proofErr w:type="spellStart"/>
      <w:r>
        <w:t>Ctrl+Shift+S</w:t>
      </w:r>
      <w:proofErr w:type="spellEnd"/>
      <w:r>
        <w:t xml:space="preserve">, the Apply Style window will show you the current style applied on that text and if required, you can change the style by selecting any other style from the “Style Name” dropdown. </w:t>
      </w:r>
    </w:p>
    <w:p w14:paraId="5A485CC1" w14:textId="77777777" w:rsidR="00D7233E" w:rsidRPr="00D7233E" w:rsidRDefault="00D7233E" w:rsidP="00B55118">
      <w:pPr>
        <w:pStyle w:val="FigureDescription"/>
      </w:pPr>
      <w:r>
        <w:rPr>
          <w:noProof/>
          <w:lang w:val="en-US"/>
        </w:rPr>
        <mc:AlternateContent>
          <mc:Choice Requires="wps">
            <w:drawing>
              <wp:anchor distT="0" distB="0" distL="114300" distR="114300" simplePos="0" relativeHeight="251674112" behindDoc="0" locked="0" layoutInCell="1" allowOverlap="1" wp14:anchorId="14B872AC" wp14:editId="0313E803">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54C7F62" w14:textId="658FF665" w:rsidR="002445E7" w:rsidRPr="002B3DBF" w:rsidRDefault="002445E7" w:rsidP="00D7233E">
                            <w:pPr>
                              <w:pStyle w:val="Caption"/>
                              <w:rPr>
                                <w:sz w:val="24"/>
                                <w:szCs w:val="24"/>
                              </w:rPr>
                            </w:pPr>
                            <w:bookmarkStart w:id="149" w:name="_Toc19544930"/>
                            <w:bookmarkStart w:id="150" w:name="_Toc19699616"/>
                            <w:bookmarkStart w:id="151" w:name="_Toc19700200"/>
                            <w:bookmarkStart w:id="152" w:name="_Toc55559453"/>
                            <w:r>
                              <w:t xml:space="preserve">Figure </w:t>
                            </w:r>
                            <w:r w:rsidR="00C74C57">
                              <w:fldChar w:fldCharType="begin"/>
                            </w:r>
                            <w:r w:rsidR="00C74C57">
                              <w:instrText xml:space="preserve"> STYLEREF 3 \s </w:instrText>
                            </w:r>
                            <w:r w:rsidR="00C74C57">
                              <w:fldChar w:fldCharType="separate"/>
                            </w:r>
                            <w:r w:rsidR="00C74C57">
                              <w:rPr>
                                <w:noProof/>
                              </w:rPr>
                              <w:t>1.1.1</w:t>
                            </w:r>
                            <w:r w:rsidR="00C74C57">
                              <w:fldChar w:fldCharType="end"/>
                            </w:r>
                            <w:r w:rsidR="00C74C57">
                              <w:noBreakHyphen/>
                            </w:r>
                            <w:r w:rsidR="00C74C57">
                              <w:fldChar w:fldCharType="begin"/>
                            </w:r>
                            <w:r w:rsidR="00C74C57">
                              <w:instrText xml:space="preserve"> SEQ Figure \* ARABIC \s 3 </w:instrText>
                            </w:r>
                            <w:r w:rsidR="00C74C57">
                              <w:fldChar w:fldCharType="separate"/>
                            </w:r>
                            <w:r w:rsidR="00C74C57">
                              <w:rPr>
                                <w:noProof/>
                              </w:rPr>
                              <w:t>1</w:t>
                            </w:r>
                            <w:r w:rsidR="00C74C57">
                              <w:fldChar w:fldCharType="end"/>
                            </w:r>
                            <w:r>
                              <w:t>: List of Styles</w:t>
                            </w:r>
                            <w:bookmarkEnd w:id="149"/>
                            <w:bookmarkEnd w:id="150"/>
                            <w:bookmarkEnd w:id="151"/>
                            <w:bookmarkEnd w:id="1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872AC" id="Text Box 6" o:spid="_x0000_s1027"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" stroked="f">
                <v:textbox style="mso-fit-shape-to-text:t" inset="0,0,0,0">
                  <w:txbxContent>
                    <w:p w14:paraId="454C7F62" w14:textId="658FF665" w:rsidR="002445E7" w:rsidRPr="002B3DBF" w:rsidRDefault="002445E7" w:rsidP="00D7233E">
                      <w:pPr>
                        <w:pStyle w:val="Caption"/>
                        <w:rPr>
                          <w:sz w:val="24"/>
                          <w:szCs w:val="24"/>
                        </w:rPr>
                      </w:pPr>
                      <w:bookmarkStart w:id="153" w:name="_Toc19544930"/>
                      <w:bookmarkStart w:id="154" w:name="_Toc19699616"/>
                      <w:bookmarkStart w:id="155" w:name="_Toc19700200"/>
                      <w:bookmarkStart w:id="156" w:name="_Toc55559453"/>
                      <w:r>
                        <w:t xml:space="preserve">Figure </w:t>
                      </w:r>
                      <w:r w:rsidR="00C74C57">
                        <w:fldChar w:fldCharType="begin"/>
                      </w:r>
                      <w:r w:rsidR="00C74C57">
                        <w:instrText xml:space="preserve"> STYLEREF 3 \s </w:instrText>
                      </w:r>
                      <w:r w:rsidR="00C74C57">
                        <w:fldChar w:fldCharType="separate"/>
                      </w:r>
                      <w:r w:rsidR="00C74C57">
                        <w:rPr>
                          <w:noProof/>
                        </w:rPr>
                        <w:t>1.1.1</w:t>
                      </w:r>
                      <w:r w:rsidR="00C74C57">
                        <w:fldChar w:fldCharType="end"/>
                      </w:r>
                      <w:r w:rsidR="00C74C57">
                        <w:noBreakHyphen/>
                      </w:r>
                      <w:r w:rsidR="00C74C57">
                        <w:fldChar w:fldCharType="begin"/>
                      </w:r>
                      <w:r w:rsidR="00C74C57">
                        <w:instrText xml:space="preserve"> SEQ Figure \* ARABIC \s 3 </w:instrText>
                      </w:r>
                      <w:r w:rsidR="00C74C57">
                        <w:fldChar w:fldCharType="separate"/>
                      </w:r>
                      <w:r w:rsidR="00C74C57">
                        <w:rPr>
                          <w:noProof/>
                        </w:rPr>
                        <w:t>1</w:t>
                      </w:r>
                      <w:r w:rsidR="00C74C57">
                        <w:fldChar w:fldCharType="end"/>
                      </w:r>
                      <w:r>
                        <w:t>: List of Styles</w:t>
                      </w:r>
                      <w:bookmarkEnd w:id="153"/>
                      <w:bookmarkEnd w:id="154"/>
                      <w:bookmarkEnd w:id="155"/>
                      <w:bookmarkEnd w:id="156"/>
                    </w:p>
                  </w:txbxContent>
                </v:textbox>
                <w10:wrap type="topAndBottom"/>
              </v:shape>
            </w:pict>
          </mc:Fallback>
        </mc:AlternateContent>
      </w:r>
      <w:r w:rsidRPr="00C37F1A">
        <w:rPr>
          <w:noProof/>
          <w:lang w:val="en-US"/>
        </w:rPr>
        <w:drawing>
          <wp:anchor distT="0" distB="0" distL="114300" distR="114300" simplePos="0" relativeHeight="251673088" behindDoc="0" locked="0" layoutInCell="1" allowOverlap="1" wp14:anchorId="2DB85F0F" wp14:editId="15237D20">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t>This is brief description of above figure.</w:t>
      </w:r>
    </w:p>
    <w:p w14:paraId="251B4403" w14:textId="44CD78AC" w:rsidR="00C51239" w:rsidRPr="009F421A" w:rsidRDefault="00C51239" w:rsidP="00C51239">
      <w:pPr>
        <w:pStyle w:val="Caption"/>
      </w:pPr>
      <w:bookmarkStart w:id="157" w:name="_Toc55559466"/>
      <w:r w:rsidRPr="009F421A">
        <w:t xml:space="preserve">Table </w:t>
      </w:r>
      <w:r w:rsidR="006B5A7F">
        <w:fldChar w:fldCharType="begin"/>
      </w:r>
      <w:r w:rsidR="006B5A7F">
        <w:instrText xml:space="preserve"> SEQ Table \* ARABIC </w:instrText>
      </w:r>
      <w:r w:rsidR="006B5A7F">
        <w:fldChar w:fldCharType="separate"/>
      </w:r>
      <w:r w:rsidR="00C74C57">
        <w:rPr>
          <w:noProof/>
        </w:rPr>
        <w:t>5</w:t>
      </w:r>
      <w:r w:rsidR="006B5A7F">
        <w:fldChar w:fldCharType="end"/>
      </w:r>
      <w:r w:rsidRPr="009F421A">
        <w:t>: This is Sample table caption</w:t>
      </w:r>
      <w:bookmarkEnd w:id="157"/>
    </w:p>
    <w:p w14:paraId="220CF026" w14:textId="77777777" w:rsidR="00C51239" w:rsidRPr="005D2627" w:rsidRDefault="00C51239"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8B57AF" w14:paraId="265E0E4D" w14:textId="77777777" w:rsidTr="00C921AB">
        <w:trPr>
          <w:trHeight w:val="432"/>
        </w:trPr>
        <w:tc>
          <w:tcPr>
            <w:tcW w:w="1800" w:type="dxa"/>
          </w:tcPr>
          <w:p w14:paraId="6565991A" w14:textId="77777777" w:rsidR="00C51239" w:rsidRPr="008D413B" w:rsidRDefault="00C51239" w:rsidP="00C921AB">
            <w:pPr>
              <w:pStyle w:val="TableHeaderRow"/>
            </w:pPr>
            <w:r w:rsidRPr="008D413B">
              <w:t>Header row</w:t>
            </w:r>
          </w:p>
        </w:tc>
        <w:tc>
          <w:tcPr>
            <w:tcW w:w="1800" w:type="dxa"/>
          </w:tcPr>
          <w:p w14:paraId="05AF563D" w14:textId="77777777" w:rsidR="00C51239" w:rsidRPr="008D413B" w:rsidRDefault="00C51239" w:rsidP="00C921AB">
            <w:pPr>
              <w:pStyle w:val="TableHeaderRow"/>
            </w:pPr>
            <w:r w:rsidRPr="008D413B">
              <w:t>Header row</w:t>
            </w:r>
          </w:p>
        </w:tc>
        <w:tc>
          <w:tcPr>
            <w:tcW w:w="1800" w:type="dxa"/>
          </w:tcPr>
          <w:p w14:paraId="328C02D4" w14:textId="77777777" w:rsidR="00C51239" w:rsidRPr="008D413B" w:rsidRDefault="00C51239" w:rsidP="00C921AB">
            <w:pPr>
              <w:pStyle w:val="TableHeaderRow"/>
            </w:pPr>
            <w:r w:rsidRPr="008D413B">
              <w:t>Header row</w:t>
            </w:r>
          </w:p>
        </w:tc>
        <w:tc>
          <w:tcPr>
            <w:tcW w:w="1800" w:type="dxa"/>
          </w:tcPr>
          <w:p w14:paraId="40556059" w14:textId="77777777" w:rsidR="00C51239" w:rsidRPr="008D413B" w:rsidRDefault="00C51239" w:rsidP="00C921AB">
            <w:pPr>
              <w:pStyle w:val="TableHeaderRow"/>
            </w:pPr>
            <w:r w:rsidRPr="008D413B">
              <w:t>Header row</w:t>
            </w:r>
          </w:p>
        </w:tc>
      </w:tr>
      <w:tr w:rsidR="00C51239" w:rsidRPr="008B57AF" w14:paraId="0FF5F13B" w14:textId="77777777" w:rsidTr="00C921AB">
        <w:trPr>
          <w:trHeight w:val="432"/>
        </w:trPr>
        <w:tc>
          <w:tcPr>
            <w:tcW w:w="1800" w:type="dxa"/>
          </w:tcPr>
          <w:p w14:paraId="01575CE5" w14:textId="77777777" w:rsidR="00C51239" w:rsidRPr="00F1146C" w:rsidRDefault="00C51239" w:rsidP="00C921AB">
            <w:r w:rsidRPr="00F1146C">
              <w:t>Row1 col1</w:t>
            </w:r>
          </w:p>
        </w:tc>
        <w:tc>
          <w:tcPr>
            <w:tcW w:w="1800" w:type="dxa"/>
          </w:tcPr>
          <w:p w14:paraId="0F936428" w14:textId="77777777" w:rsidR="00C51239" w:rsidRPr="00F1146C" w:rsidRDefault="00C51239" w:rsidP="00C921AB">
            <w:r w:rsidRPr="00F1146C">
              <w:t>Row1 col2</w:t>
            </w:r>
          </w:p>
        </w:tc>
        <w:tc>
          <w:tcPr>
            <w:tcW w:w="1800" w:type="dxa"/>
          </w:tcPr>
          <w:p w14:paraId="24761765" w14:textId="77777777" w:rsidR="00C51239" w:rsidRPr="00F1146C" w:rsidRDefault="00C51239" w:rsidP="00C921AB">
            <w:r w:rsidRPr="00F1146C">
              <w:t>Row1 col3</w:t>
            </w:r>
          </w:p>
        </w:tc>
        <w:tc>
          <w:tcPr>
            <w:tcW w:w="1800" w:type="dxa"/>
          </w:tcPr>
          <w:p w14:paraId="616C39E5" w14:textId="77777777" w:rsidR="00C51239" w:rsidRPr="00F1146C" w:rsidRDefault="00C51239" w:rsidP="00C921AB">
            <w:r w:rsidRPr="00F1146C">
              <w:t>Row1 col4</w:t>
            </w:r>
          </w:p>
        </w:tc>
      </w:tr>
      <w:tr w:rsidR="00C51239" w:rsidRPr="008B57AF" w14:paraId="6CEFA31F" w14:textId="77777777" w:rsidTr="00C921AB">
        <w:trPr>
          <w:trHeight w:val="432"/>
        </w:trPr>
        <w:tc>
          <w:tcPr>
            <w:tcW w:w="1800" w:type="dxa"/>
          </w:tcPr>
          <w:p w14:paraId="693416EF" w14:textId="77777777" w:rsidR="00C51239" w:rsidRPr="00F1146C" w:rsidRDefault="00C51239" w:rsidP="00C921AB">
            <w:r w:rsidRPr="00F1146C">
              <w:t>Row2 col1</w:t>
            </w:r>
          </w:p>
        </w:tc>
        <w:tc>
          <w:tcPr>
            <w:tcW w:w="1800" w:type="dxa"/>
          </w:tcPr>
          <w:p w14:paraId="0E60B900" w14:textId="77777777" w:rsidR="00C51239" w:rsidRPr="00F1146C" w:rsidRDefault="00C51239" w:rsidP="00C921AB">
            <w:r w:rsidRPr="00F1146C">
              <w:t>Row2 col2</w:t>
            </w:r>
          </w:p>
        </w:tc>
        <w:tc>
          <w:tcPr>
            <w:tcW w:w="1800" w:type="dxa"/>
          </w:tcPr>
          <w:p w14:paraId="2FA5F73D" w14:textId="77777777" w:rsidR="00C51239" w:rsidRPr="00F1146C" w:rsidRDefault="00C51239" w:rsidP="00C921AB">
            <w:r w:rsidRPr="00F1146C">
              <w:t>Row2 col3</w:t>
            </w:r>
          </w:p>
        </w:tc>
        <w:tc>
          <w:tcPr>
            <w:tcW w:w="1800" w:type="dxa"/>
          </w:tcPr>
          <w:p w14:paraId="0D0AA885" w14:textId="77777777" w:rsidR="00C51239" w:rsidRPr="00F1146C" w:rsidRDefault="00C51239" w:rsidP="00C921AB">
            <w:r w:rsidRPr="00F1146C">
              <w:t>Row2 col4</w:t>
            </w:r>
          </w:p>
        </w:tc>
      </w:tr>
    </w:tbl>
    <w:p w14:paraId="4051CDEE" w14:textId="6727A481" w:rsidR="0052222B" w:rsidRPr="009F421A" w:rsidRDefault="0052222B" w:rsidP="0052222B">
      <w:pPr>
        <w:pStyle w:val="Caption"/>
      </w:pPr>
      <w:bookmarkStart w:id="158" w:name="_Toc19699615"/>
      <w:bookmarkStart w:id="159" w:name="_Toc55559467"/>
      <w:r w:rsidRPr="009F421A">
        <w:t xml:space="preserve">Table </w:t>
      </w:r>
      <w:r w:rsidR="006B5A7F">
        <w:fldChar w:fldCharType="begin"/>
      </w:r>
      <w:r w:rsidR="006B5A7F">
        <w:instrText xml:space="preserve"> SEQ Table \* ARABIC </w:instrText>
      </w:r>
      <w:r w:rsidR="006B5A7F">
        <w:fldChar w:fldCharType="separate"/>
      </w:r>
      <w:r w:rsidR="00C74C57">
        <w:rPr>
          <w:noProof/>
        </w:rPr>
        <w:t>6</w:t>
      </w:r>
      <w:r w:rsidR="006B5A7F">
        <w:fldChar w:fldCharType="end"/>
      </w:r>
      <w:r w:rsidRPr="009F421A">
        <w:t>: This is Sample table caption</w:t>
      </w:r>
      <w:bookmarkEnd w:id="158"/>
      <w:bookmarkEnd w:id="159"/>
    </w:p>
    <w:p w14:paraId="1D55EC12" w14:textId="77777777" w:rsidR="0052222B" w:rsidRPr="005D2627" w:rsidRDefault="0052222B"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8B57AF" w14:paraId="5771E4CF" w14:textId="77777777" w:rsidTr="008D413B">
        <w:trPr>
          <w:trHeight w:val="432"/>
        </w:trPr>
        <w:tc>
          <w:tcPr>
            <w:tcW w:w="1800" w:type="dxa"/>
          </w:tcPr>
          <w:p w14:paraId="044E2265" w14:textId="77777777" w:rsidR="0052222B" w:rsidRPr="008D413B" w:rsidRDefault="0052222B" w:rsidP="008D413B">
            <w:pPr>
              <w:pStyle w:val="TableHeaderRow"/>
            </w:pPr>
            <w:r w:rsidRPr="008D413B">
              <w:t>Header row</w:t>
            </w:r>
          </w:p>
        </w:tc>
        <w:tc>
          <w:tcPr>
            <w:tcW w:w="1800" w:type="dxa"/>
          </w:tcPr>
          <w:p w14:paraId="448A247A" w14:textId="77777777" w:rsidR="0052222B" w:rsidRPr="008D413B" w:rsidRDefault="0052222B" w:rsidP="008D413B">
            <w:pPr>
              <w:pStyle w:val="TableHeaderRow"/>
            </w:pPr>
            <w:r w:rsidRPr="008D413B">
              <w:t>Header row</w:t>
            </w:r>
          </w:p>
        </w:tc>
        <w:tc>
          <w:tcPr>
            <w:tcW w:w="1800" w:type="dxa"/>
          </w:tcPr>
          <w:p w14:paraId="02A64779" w14:textId="77777777" w:rsidR="0052222B" w:rsidRPr="008D413B" w:rsidRDefault="0052222B" w:rsidP="008D413B">
            <w:pPr>
              <w:pStyle w:val="TableHeaderRow"/>
            </w:pPr>
            <w:r w:rsidRPr="008D413B">
              <w:t>Header row</w:t>
            </w:r>
          </w:p>
        </w:tc>
        <w:tc>
          <w:tcPr>
            <w:tcW w:w="1800" w:type="dxa"/>
          </w:tcPr>
          <w:p w14:paraId="401096B1" w14:textId="77777777" w:rsidR="0052222B" w:rsidRPr="008D413B" w:rsidRDefault="0052222B" w:rsidP="008D413B">
            <w:pPr>
              <w:pStyle w:val="TableHeaderRow"/>
            </w:pPr>
            <w:r w:rsidRPr="008D413B">
              <w:t>Header row</w:t>
            </w:r>
          </w:p>
        </w:tc>
      </w:tr>
      <w:tr w:rsidR="0052222B" w:rsidRPr="008B57AF" w14:paraId="2FD0954A" w14:textId="77777777" w:rsidTr="008D413B">
        <w:trPr>
          <w:trHeight w:val="432"/>
        </w:trPr>
        <w:tc>
          <w:tcPr>
            <w:tcW w:w="1800" w:type="dxa"/>
          </w:tcPr>
          <w:p w14:paraId="4763C83E" w14:textId="77777777" w:rsidR="0052222B" w:rsidRPr="00F1146C" w:rsidRDefault="0052222B" w:rsidP="00070126">
            <w:r w:rsidRPr="00F1146C">
              <w:t>Row1 col1</w:t>
            </w:r>
          </w:p>
        </w:tc>
        <w:tc>
          <w:tcPr>
            <w:tcW w:w="1800" w:type="dxa"/>
          </w:tcPr>
          <w:p w14:paraId="5A05D3B4" w14:textId="77777777" w:rsidR="0052222B" w:rsidRPr="00F1146C" w:rsidRDefault="0052222B" w:rsidP="00070126">
            <w:r w:rsidRPr="00F1146C">
              <w:t>Row1 col2</w:t>
            </w:r>
          </w:p>
        </w:tc>
        <w:tc>
          <w:tcPr>
            <w:tcW w:w="1800" w:type="dxa"/>
          </w:tcPr>
          <w:p w14:paraId="2C9790C9" w14:textId="77777777" w:rsidR="0052222B" w:rsidRPr="00F1146C" w:rsidRDefault="0052222B" w:rsidP="00070126">
            <w:r w:rsidRPr="00F1146C">
              <w:t>Row1 col3</w:t>
            </w:r>
          </w:p>
        </w:tc>
        <w:tc>
          <w:tcPr>
            <w:tcW w:w="1800" w:type="dxa"/>
          </w:tcPr>
          <w:p w14:paraId="4D9A342E" w14:textId="77777777" w:rsidR="0052222B" w:rsidRPr="00F1146C" w:rsidRDefault="0052222B" w:rsidP="00070126">
            <w:r w:rsidRPr="00F1146C">
              <w:t>Row1 col4</w:t>
            </w:r>
          </w:p>
        </w:tc>
      </w:tr>
      <w:tr w:rsidR="0052222B" w:rsidRPr="008B57AF" w14:paraId="1303BB1A" w14:textId="77777777" w:rsidTr="008D413B">
        <w:trPr>
          <w:trHeight w:val="432"/>
        </w:trPr>
        <w:tc>
          <w:tcPr>
            <w:tcW w:w="1800" w:type="dxa"/>
          </w:tcPr>
          <w:p w14:paraId="6FFC03C8" w14:textId="77777777" w:rsidR="0052222B" w:rsidRPr="00F1146C" w:rsidRDefault="0052222B" w:rsidP="00070126">
            <w:r w:rsidRPr="00F1146C">
              <w:t>Row2 col1</w:t>
            </w:r>
          </w:p>
        </w:tc>
        <w:tc>
          <w:tcPr>
            <w:tcW w:w="1800" w:type="dxa"/>
          </w:tcPr>
          <w:p w14:paraId="322A0FEF" w14:textId="77777777" w:rsidR="0052222B" w:rsidRPr="00F1146C" w:rsidRDefault="0052222B" w:rsidP="00070126">
            <w:r w:rsidRPr="00F1146C">
              <w:t>Row2 col2</w:t>
            </w:r>
          </w:p>
        </w:tc>
        <w:tc>
          <w:tcPr>
            <w:tcW w:w="1800" w:type="dxa"/>
          </w:tcPr>
          <w:p w14:paraId="12B21C78" w14:textId="77777777" w:rsidR="0052222B" w:rsidRPr="00F1146C" w:rsidRDefault="0052222B" w:rsidP="00070126">
            <w:r w:rsidRPr="00F1146C">
              <w:t>Row2 col3</w:t>
            </w:r>
          </w:p>
        </w:tc>
        <w:tc>
          <w:tcPr>
            <w:tcW w:w="1800" w:type="dxa"/>
          </w:tcPr>
          <w:p w14:paraId="55FAD67F" w14:textId="77777777" w:rsidR="0052222B" w:rsidRPr="00F1146C" w:rsidRDefault="0052222B" w:rsidP="00070126">
            <w:r w:rsidRPr="00F1146C">
              <w:t>Row2 col4</w:t>
            </w:r>
          </w:p>
        </w:tc>
      </w:tr>
    </w:tbl>
    <w:p w14:paraId="112D9CAE" w14:textId="77777777" w:rsidR="0052222B" w:rsidRDefault="0052222B" w:rsidP="00C804E9">
      <w:pPr>
        <w:pStyle w:val="Heading2"/>
        <w:numPr>
          <w:ilvl w:val="0"/>
          <w:numId w:val="0"/>
        </w:numPr>
      </w:pPr>
      <w:bookmarkStart w:id="160" w:name="_Toc19544229"/>
      <w:bookmarkStart w:id="161" w:name="_Toc19644472"/>
      <w:bookmarkStart w:id="162" w:name="_Toc19696988"/>
      <w:bookmarkStart w:id="163" w:name="_Toc55559531"/>
      <w:bookmarkStart w:id="164" w:name="_Toc55560445"/>
      <w:bookmarkStart w:id="165" w:name="_Toc55561115"/>
      <w:bookmarkStart w:id="166" w:name="_Toc113957330"/>
      <w:r>
        <w:lastRenderedPageBreak/>
        <w:t>Equations</w:t>
      </w:r>
      <w:bookmarkEnd w:id="160"/>
      <w:bookmarkEnd w:id="161"/>
      <w:bookmarkEnd w:id="162"/>
      <w:bookmarkEnd w:id="163"/>
      <w:bookmarkEnd w:id="164"/>
      <w:bookmarkEnd w:id="165"/>
      <w:bookmarkEnd w:id="166"/>
    </w:p>
    <w:p w14:paraId="1DE07696" w14:textId="77777777" w:rsidR="0052222B" w:rsidRPr="008B57AF" w:rsidRDefault="0052222B" w:rsidP="00C921AB">
      <w:pPr>
        <w:pStyle w:val="BodyText"/>
      </w:pPr>
      <w:r w:rsidRPr="009235AA">
        <w:t>Use equation editor to write equations in this report. Use last button of the custom tool bar to invoke equation editor. Similar to tables and figures, equations should also be aligned centered hor</w:t>
      </w:r>
      <w:r w:rsidR="00C46F0D">
        <w:t xml:space="preserve">izontally. Number all </w:t>
      </w:r>
      <w:r w:rsidRPr="009235AA">
        <w:t xml:space="preserve">equations and insert them in parenthesis. Below is a sample equation and its reference number. An equation can be referenced like this: ‘it is clear from (1)’. </w:t>
      </w:r>
    </w:p>
    <w:p w14:paraId="473214E2" w14:textId="77777777" w:rsidR="0052222B" w:rsidRPr="008B57AF" w:rsidRDefault="0052222B" w:rsidP="0052222B">
      <w:pPr>
        <w:pStyle w:val="Caption"/>
      </w:pPr>
      <w:r w:rsidRPr="008B57AF">
        <w:t xml:space="preserve">  </w:t>
      </w:r>
      <w:r w:rsidRPr="008B57AF">
        <w:tab/>
      </w:r>
      <w:r w:rsidRPr="008B57AF">
        <w:tab/>
      </w:r>
      <w:r w:rsidRPr="008B57AF">
        <w:tab/>
      </w:r>
      <w:r w:rsidRPr="008B57AF">
        <w:tab/>
      </w:r>
      <w:r w:rsidRPr="008B57AF">
        <w:rPr>
          <w:position w:val="-30"/>
        </w:rPr>
        <w:object w:dxaOrig="2100" w:dyaOrig="560" w14:anchorId="0D83E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5pt;height:28.5pt" o:ole="">
            <v:imagedata r:id="rId21" o:title=""/>
          </v:shape>
          <o:OLEObject Type="Embed" ProgID="Equation.3" ShapeID="_x0000_i1035" DrawAspect="Content" ObjectID="_1794617052" r:id="rId22"/>
        </w:object>
      </w:r>
      <w:r w:rsidRPr="008B57AF">
        <w:tab/>
      </w:r>
      <w:r w:rsidRPr="008B57AF">
        <w:tab/>
      </w:r>
      <w:r w:rsidRPr="008B57AF">
        <w:tab/>
      </w:r>
      <w:r w:rsidRPr="008B57AF">
        <w:tab/>
      </w:r>
      <w:r w:rsidRPr="008B57AF">
        <w:tab/>
      </w:r>
      <w:r w:rsidRPr="008B57AF">
        <w:rPr>
          <w:b w:val="0"/>
        </w:rPr>
        <w:t>(1)</w:t>
      </w:r>
    </w:p>
    <w:p w14:paraId="67580B60" w14:textId="77777777" w:rsidR="0052222B" w:rsidRDefault="0052222B" w:rsidP="00C804E9">
      <w:pPr>
        <w:pStyle w:val="Heading2"/>
        <w:numPr>
          <w:ilvl w:val="0"/>
          <w:numId w:val="0"/>
        </w:numPr>
      </w:pPr>
      <w:bookmarkStart w:id="167" w:name="_Toc19544230"/>
      <w:bookmarkStart w:id="168" w:name="_Toc19644473"/>
      <w:bookmarkStart w:id="169" w:name="_Toc19696989"/>
      <w:bookmarkStart w:id="170" w:name="_Toc55559532"/>
      <w:bookmarkStart w:id="171" w:name="_Toc55560446"/>
      <w:bookmarkStart w:id="172" w:name="_Toc55561116"/>
      <w:bookmarkStart w:id="173" w:name="_Toc113957331"/>
      <w:r>
        <w:t>Header</w:t>
      </w:r>
      <w:bookmarkEnd w:id="167"/>
      <w:bookmarkEnd w:id="168"/>
      <w:r>
        <w:t>/Footer</w:t>
      </w:r>
      <w:bookmarkEnd w:id="169"/>
      <w:bookmarkEnd w:id="170"/>
      <w:bookmarkEnd w:id="171"/>
      <w:bookmarkEnd w:id="172"/>
      <w:bookmarkEnd w:id="173"/>
    </w:p>
    <w:p w14:paraId="37B94395" w14:textId="77777777" w:rsidR="0052222B" w:rsidRDefault="0052222B" w:rsidP="0052222B">
      <w:pPr>
        <w:pStyle w:val="BodyText"/>
      </w:pPr>
      <w:r>
        <w:t xml:space="preserve">Notice the headers in this document, before Introduction (i.e. the main content of this document) page numbers are in roman numerals. The page numbers of the actual content start with Arabic numerals i.e. 1, 2, 3 and so on. All </w:t>
      </w:r>
      <w:r w:rsidR="00BE2D44">
        <w:t xml:space="preserve">of </w:t>
      </w:r>
      <w:r>
        <w:t xml:space="preserve">the </w:t>
      </w:r>
      <w:r w:rsidRPr="00BE2D44">
        <w:rPr>
          <w:b/>
          <w:bCs/>
        </w:rPr>
        <w:t>odd numbered pages</w:t>
      </w:r>
      <w:r>
        <w:t xml:space="preserve"> contain title of your project while the </w:t>
      </w:r>
      <w:r w:rsidRPr="00BE2D44">
        <w:rPr>
          <w:b/>
          <w:bCs/>
        </w:rPr>
        <w:t>even numbered pages</w:t>
      </w:r>
      <w:r>
        <w:t xml:space="preserve"> contain the section heading (i.e. chapter’s name) in the headers.  </w:t>
      </w:r>
    </w:p>
    <w:p w14:paraId="59627F92" w14:textId="77777777" w:rsidR="00F12446" w:rsidRDefault="00F12446" w:rsidP="00C804E9">
      <w:pPr>
        <w:pStyle w:val="Heading2"/>
        <w:numPr>
          <w:ilvl w:val="0"/>
          <w:numId w:val="0"/>
        </w:numPr>
      </w:pPr>
      <w:bookmarkStart w:id="174" w:name="_Toc23494343"/>
      <w:bookmarkStart w:id="175" w:name="_Toc55559533"/>
      <w:bookmarkStart w:id="176" w:name="_Toc55560447"/>
      <w:bookmarkStart w:id="177" w:name="_Toc55561117"/>
      <w:bookmarkStart w:id="178" w:name="_Toc113957332"/>
      <w:bookmarkStart w:id="179" w:name="_Toc19544231"/>
      <w:bookmarkStart w:id="180" w:name="_Toc19644474"/>
      <w:bookmarkStart w:id="181" w:name="_Toc19696990"/>
      <w:r>
        <w:t>Other Formatting Guidelines</w:t>
      </w:r>
      <w:bookmarkEnd w:id="174"/>
      <w:bookmarkEnd w:id="175"/>
      <w:bookmarkEnd w:id="176"/>
      <w:bookmarkEnd w:id="177"/>
      <w:bookmarkEnd w:id="178"/>
    </w:p>
    <w:p w14:paraId="32C4F914" w14:textId="77777777" w:rsidR="00F12446" w:rsidRDefault="00F12446" w:rsidP="00F12446">
      <w:pPr>
        <w:pStyle w:val="Bullet"/>
      </w:pPr>
      <w:r>
        <w:t>Keep 2-4 GUIs in one page. Consume as much space as possible. Do not leave most of page blank unnecessarily.</w:t>
      </w:r>
    </w:p>
    <w:p w14:paraId="49944377" w14:textId="77777777" w:rsidR="00F12446" w:rsidRDefault="00F12446" w:rsidP="00F12446">
      <w:pPr>
        <w:pStyle w:val="Bullet"/>
      </w:pPr>
      <w:r>
        <w:t>Do not break tables (or use cases) in multiple pages unless the table is too large to fit in one page.</w:t>
      </w:r>
    </w:p>
    <w:p w14:paraId="57ED05D8" w14:textId="0A4D130C" w:rsidR="00F12446" w:rsidRDefault="00F12446" w:rsidP="00F12446">
      <w:pPr>
        <w:pStyle w:val="Bullet"/>
      </w:pPr>
      <w:r>
        <w:t xml:space="preserve">Re-arrange the content </w:t>
      </w:r>
      <w:r w:rsidR="00A21858">
        <w:t>i.e.,</w:t>
      </w:r>
      <w:r>
        <w:t xml:space="preserve"> text, </w:t>
      </w:r>
      <w:r w:rsidR="00A21858">
        <w:t>images,</w:t>
      </w:r>
      <w:r>
        <w:t xml:space="preserve"> and tables properly to meet above two guidelines.</w:t>
      </w:r>
    </w:p>
    <w:p w14:paraId="3B061299" w14:textId="7FAD43EB" w:rsidR="0052222B" w:rsidRDefault="0052222B" w:rsidP="00C804E9">
      <w:pPr>
        <w:pStyle w:val="Heading2"/>
        <w:numPr>
          <w:ilvl w:val="0"/>
          <w:numId w:val="0"/>
        </w:numPr>
      </w:pPr>
      <w:bookmarkStart w:id="182" w:name="_Toc55559534"/>
      <w:bookmarkStart w:id="183" w:name="_Toc55560448"/>
      <w:bookmarkStart w:id="184" w:name="_Toc55561118"/>
      <w:bookmarkStart w:id="185" w:name="_Toc113957333"/>
      <w:r w:rsidRPr="001202BF">
        <w:t>References</w:t>
      </w:r>
      <w:bookmarkEnd w:id="179"/>
      <w:bookmarkEnd w:id="180"/>
      <w:bookmarkEnd w:id="181"/>
      <w:bookmarkEnd w:id="182"/>
      <w:bookmarkEnd w:id="183"/>
      <w:bookmarkEnd w:id="184"/>
      <w:bookmarkEnd w:id="185"/>
    </w:p>
    <w:p w14:paraId="73045D55" w14:textId="77777777" w:rsidR="0052222B" w:rsidRDefault="0052222B" w:rsidP="0052222B">
      <w:pPr>
        <w:pStyle w:val="BodyText"/>
      </w:pPr>
      <w:r w:rsidRPr="009235AA">
        <w:t xml:space="preserve">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w:t>
      </w:r>
      <w:proofErr w:type="spellStart"/>
      <w:r w:rsidRPr="009235AA">
        <w:t>Ruskey</w:t>
      </w:r>
      <w:proofErr w:type="spellEnd"/>
      <w:r w:rsidRPr="009235AA">
        <w:t xml:space="preserve"> [2] mentioned’. List each source only once on your reference page.</w:t>
      </w:r>
    </w:p>
    <w:p w14:paraId="097D7959" w14:textId="77777777" w:rsidR="00B1123E" w:rsidRDefault="00B1123E" w:rsidP="0052222B">
      <w:pPr>
        <w:pStyle w:val="BodyText"/>
      </w:pPr>
      <w:r w:rsidRPr="00B1123E">
        <w:rPr>
          <w:noProof/>
        </w:rPr>
        <w:drawing>
          <wp:inline distT="0" distB="0" distL="0" distR="0" wp14:anchorId="17694AC2" wp14:editId="3D65C121">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BEBA8EAE-BF5A-486C-A8C5-ECC9F3942E4B}">
                          <a14:imgProps xmlns:a14="http://schemas.microsoft.com/office/drawing/2010/main">
                            <a14:imgLayer r:embed="rId24">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A4FB5D" w14:textId="2BE2D663" w:rsidR="00B55118" w:rsidRDefault="00B55118" w:rsidP="00B55118">
      <w:pPr>
        <w:pStyle w:val="Caption"/>
      </w:pPr>
      <w:bookmarkStart w:id="186" w:name="_Toc55559454"/>
      <w:r>
        <w:t xml:space="preserve">Figure </w:t>
      </w:r>
      <w:r w:rsidR="00C74C57">
        <w:fldChar w:fldCharType="begin"/>
      </w:r>
      <w:r w:rsidR="00C74C57">
        <w:instrText xml:space="preserve"> STYLEREF 3 \s </w:instrText>
      </w:r>
      <w:r w:rsidR="00C74C57">
        <w:fldChar w:fldCharType="separate"/>
      </w:r>
      <w:r w:rsidR="00C74C57">
        <w:rPr>
          <w:noProof/>
        </w:rPr>
        <w:t>1.1.1</w:t>
      </w:r>
      <w:r w:rsidR="00C74C57">
        <w:fldChar w:fldCharType="end"/>
      </w:r>
      <w:r w:rsidR="00C74C57">
        <w:noBreakHyphen/>
      </w:r>
      <w:r w:rsidR="00C74C57">
        <w:fldChar w:fldCharType="begin"/>
      </w:r>
      <w:r w:rsidR="00C74C57">
        <w:instrText xml:space="preserve"> SEQ Figure \* ARABIC \s 3 </w:instrText>
      </w:r>
      <w:r w:rsidR="00C74C57">
        <w:fldChar w:fldCharType="separate"/>
      </w:r>
      <w:r w:rsidR="00C74C57">
        <w:rPr>
          <w:noProof/>
        </w:rPr>
        <w:t>1</w:t>
      </w:r>
      <w:r w:rsidR="00C74C57">
        <w:fldChar w:fldCharType="end"/>
      </w:r>
      <w:r>
        <w:t>: IEEE Reference style</w:t>
      </w:r>
      <w:bookmarkEnd w:id="186"/>
    </w:p>
    <w:p w14:paraId="2D4BE2D2" w14:textId="77777777" w:rsidR="00B55118" w:rsidRPr="00B55118" w:rsidRDefault="00B55118" w:rsidP="00B55118">
      <w:pPr>
        <w:pStyle w:val="FigureDescription"/>
      </w:pPr>
      <w:r>
        <w:t>This figure represents the styling information for adding references in IEEE format</w:t>
      </w:r>
    </w:p>
    <w:p w14:paraId="5349696E" w14:textId="77777777" w:rsidR="00EE61F6" w:rsidRDefault="00EE61F6" w:rsidP="002F6C6F">
      <w:pPr>
        <w:pStyle w:val="BodyText"/>
        <w:rPr>
          <w:b/>
        </w:rPr>
      </w:pPr>
    </w:p>
    <w:p w14:paraId="425E8451" w14:textId="77777777" w:rsidR="002F6C6F" w:rsidRPr="009235AA" w:rsidRDefault="002F6C6F" w:rsidP="002F6C6F">
      <w:pPr>
        <w:pStyle w:val="BodyText"/>
      </w:pPr>
      <w:r w:rsidRPr="0019310B">
        <w:rPr>
          <w:b/>
        </w:rPr>
        <w:lastRenderedPageBreak/>
        <w:t>Following is a list of sample reference for various typed of sources in IEEE format.</w:t>
      </w:r>
    </w:p>
    <w:p w14:paraId="3F06EBB8" w14:textId="77777777" w:rsidR="002F6C6F" w:rsidRDefault="002F6C6F" w:rsidP="00041ECD">
      <w:pPr>
        <w:pStyle w:val="Reference"/>
      </w:pPr>
      <w:r>
        <w:t xml:space="preserve">P.M. Morse and H. </w:t>
      </w:r>
      <w:proofErr w:type="spellStart"/>
      <w:r>
        <w:t>Feshback</w:t>
      </w:r>
      <w:proofErr w:type="spellEnd"/>
      <w:r>
        <w:t xml:space="preserve">, </w:t>
      </w:r>
      <w:r>
        <w:rPr>
          <w:i/>
          <w:iCs/>
        </w:rPr>
        <w:t xml:space="preserve">Methods </w:t>
      </w:r>
      <w:r w:rsidRPr="00E645D2">
        <w:t>of</w:t>
      </w:r>
      <w:r>
        <w:rPr>
          <w:i/>
          <w:iCs/>
        </w:rPr>
        <w:t xml:space="preserve"> Theoretical Physics</w:t>
      </w:r>
      <w:r>
        <w:t xml:space="preserve">. New York: McGraw Hill, 1953. </w:t>
      </w:r>
      <w:r w:rsidRPr="00EF0E7F">
        <w:rPr>
          <w:b/>
          <w:color w:val="548DD4" w:themeColor="text2" w:themeTint="99"/>
        </w:rPr>
        <w:t>//Format for Book</w:t>
      </w:r>
    </w:p>
    <w:p w14:paraId="078DD8F3" w14:textId="77777777" w:rsidR="002F6C6F" w:rsidRDefault="002F6C6F" w:rsidP="00041ECD">
      <w:pPr>
        <w:pStyle w:val="Reference"/>
      </w:pPr>
      <w:r>
        <w:t xml:space="preserve">S.K. </w:t>
      </w:r>
      <w:proofErr w:type="spellStart"/>
      <w:r>
        <w:t>Kenue</w:t>
      </w:r>
      <w:proofErr w:type="spellEnd"/>
      <w:r>
        <w:t xml:space="preserve"> and J.F. Greenleaf, “Limited angle </w:t>
      </w:r>
      <w:proofErr w:type="spellStart"/>
      <w:r>
        <w:t>multifrequency</w:t>
      </w:r>
      <w:proofErr w:type="spellEnd"/>
      <w:r>
        <w:t xml:space="preserve"> </w:t>
      </w:r>
      <w:proofErr w:type="spellStart"/>
      <w:r>
        <w:t>diffiaction</w:t>
      </w:r>
      <w:proofErr w:type="spellEnd"/>
      <w:r>
        <w:t xml:space="preserve"> tomography,” </w:t>
      </w:r>
      <w:r>
        <w:rPr>
          <w:i/>
          <w:iCs/>
        </w:rPr>
        <w:t xml:space="preserve">IEEE Trans. Sonics </w:t>
      </w:r>
      <w:proofErr w:type="spellStart"/>
      <w:r>
        <w:rPr>
          <w:i/>
          <w:iCs/>
        </w:rPr>
        <w:t>Ultrason</w:t>
      </w:r>
      <w:proofErr w:type="spellEnd"/>
      <w:r>
        <w:t xml:space="preserve">., vol. SU-29, no. 6, pp. 213-2 17, July 1982. </w:t>
      </w:r>
      <w:r w:rsidRPr="00EF0E7F">
        <w:rPr>
          <w:b/>
          <w:color w:val="548DD4" w:themeColor="text2" w:themeTint="99"/>
        </w:rPr>
        <w:t>//Format for Journal Article</w:t>
      </w:r>
      <w:r>
        <w:rPr>
          <w:color w:val="548DD4" w:themeColor="text2" w:themeTint="99"/>
        </w:rPr>
        <w:t xml:space="preserve"> </w:t>
      </w:r>
    </w:p>
    <w:p w14:paraId="67C8935A" w14:textId="77777777" w:rsidR="002F6C6F" w:rsidRDefault="002F6C6F" w:rsidP="00041ECD">
      <w:pPr>
        <w:pStyle w:val="Reference"/>
      </w:pPr>
      <w:r>
        <w:t xml:space="preserve">B. </w:t>
      </w:r>
      <w:proofErr w:type="spellStart"/>
      <w:r>
        <w:t>Tsikos</w:t>
      </w:r>
      <w:proofErr w:type="spellEnd"/>
      <w:r>
        <w:t xml:space="preserve">, “Segmentation of 3-D scenes using multi-modal interaction between machine vision and programmable mechanical scene manipulation,” Ph.D. dissertation, Univ. of Pennsylvania, BCE Dept., Philadelphia, 1987. [Add if applicable: University Microfilms, Inc., University of Michigan, </w:t>
      </w:r>
      <w:proofErr w:type="gramStart"/>
      <w:r>
        <w:t>Ann</w:t>
      </w:r>
      <w:proofErr w:type="gramEnd"/>
      <w:r>
        <w:t xml:space="preserve"> Arbor, Michigan.]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Dissertation or thesis</w:t>
      </w:r>
      <w:r w:rsidRPr="00EF0E7F">
        <w:rPr>
          <w:b/>
          <w:color w:val="548DD4" w:themeColor="text2" w:themeTint="99"/>
        </w:rPr>
        <w:t xml:space="preserve"> </w:t>
      </w:r>
    </w:p>
    <w:p w14:paraId="14C9E2ED" w14:textId="77777777" w:rsidR="002F6C6F" w:rsidRDefault="002F6C6F" w:rsidP="00041ECD">
      <w:pPr>
        <w:pStyle w:val="Reference"/>
      </w:pPr>
      <w:r>
        <w:t xml:space="preserve">R. </w:t>
      </w:r>
      <w:proofErr w:type="spellStart"/>
      <w:r>
        <w:t>Finkel</w:t>
      </w:r>
      <w:proofErr w:type="spellEnd"/>
      <w:r>
        <w:t xml:space="preserve">, R. Taylor, R. </w:t>
      </w:r>
      <w:proofErr w:type="spellStart"/>
      <w:r>
        <w:t>Bolles</w:t>
      </w:r>
      <w:proofErr w:type="spellEnd"/>
      <w:r>
        <w:t xml:space="preserve">, R. Paul, and J. Feldman, “An overview of AL, programming system for automation,” in </w:t>
      </w:r>
      <w:r>
        <w:rPr>
          <w:i/>
          <w:iCs/>
        </w:rPr>
        <w:t xml:space="preserve">Proc. Fourth Int. Joint </w:t>
      </w:r>
      <w:proofErr w:type="spellStart"/>
      <w:r>
        <w:rPr>
          <w:i/>
          <w:iCs/>
        </w:rPr>
        <w:t>Conf</w:t>
      </w:r>
      <w:proofErr w:type="spellEnd"/>
      <w:r>
        <w:rPr>
          <w:i/>
          <w:iCs/>
        </w:rPr>
        <w:t xml:space="preserve"> </w:t>
      </w:r>
      <w:proofErr w:type="spellStart"/>
      <w:r>
        <w:rPr>
          <w:i/>
          <w:iCs/>
        </w:rPr>
        <w:t>Artif</w:t>
      </w:r>
      <w:proofErr w:type="spellEnd"/>
      <w:r>
        <w:rPr>
          <w:i/>
          <w:iCs/>
        </w:rPr>
        <w:t xml:space="preserve">. </w:t>
      </w:r>
      <w:proofErr w:type="spellStart"/>
      <w:proofErr w:type="gramStart"/>
      <w:r>
        <w:rPr>
          <w:i/>
          <w:iCs/>
        </w:rPr>
        <w:t>Intell</w:t>
      </w:r>
      <w:proofErr w:type="spellEnd"/>
      <w:r>
        <w:t>.,</w:t>
      </w:r>
      <w:proofErr w:type="gramEnd"/>
      <w:r>
        <w:t xml:space="preserve"> pp. 758-765, Sept. 3-7, 1975.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Proceedings paper</w:t>
      </w:r>
    </w:p>
    <w:p w14:paraId="201361E9" w14:textId="77777777" w:rsidR="002F6C6F" w:rsidRDefault="002F6C6F" w:rsidP="00041ECD">
      <w:pPr>
        <w:pStyle w:val="Reference"/>
      </w:pPr>
      <w:r>
        <w:t xml:space="preserve">“Technology threatens to shatter the world of college textbooks, </w:t>
      </w:r>
      <w:r>
        <w:rPr>
          <w:i/>
          <w:iCs/>
        </w:rPr>
        <w:t>The Wall Street Journal</w:t>
      </w:r>
      <w:r>
        <w:t xml:space="preserve">, </w:t>
      </w:r>
      <w:proofErr w:type="spellStart"/>
      <w:r>
        <w:t>vol</w:t>
      </w:r>
      <w:proofErr w:type="spellEnd"/>
      <w:r>
        <w:t xml:space="preserve"> 91, pp. Al, A8, June 1, 1993. </w:t>
      </w:r>
      <w:r w:rsidRPr="00EF0E7F">
        <w:rPr>
          <w:b/>
          <w:color w:val="548DD4" w:themeColor="text2" w:themeTint="99"/>
        </w:rPr>
        <w:t xml:space="preserve">//Format for </w:t>
      </w:r>
      <w:r w:rsidRPr="00EF0E7F">
        <w:rPr>
          <w:b/>
          <w:bCs/>
          <w:color w:val="548DD4" w:themeColor="text2" w:themeTint="99"/>
        </w:rPr>
        <w:t>Newspaper article</w:t>
      </w:r>
    </w:p>
    <w:p w14:paraId="229FE9E2" w14:textId="77777777" w:rsidR="002F6C6F" w:rsidRDefault="002F6C6F" w:rsidP="00041ECD">
      <w:pPr>
        <w:pStyle w:val="Reference"/>
      </w:pPr>
      <w:r>
        <w:t xml:space="preserve">R. Cox and J. S. Turner, “Project Zeus: design of a broadband network and its application on a university campus,” Washington Univ., Dept. of Comp. Sci., Technical Report WUCS-91-45, July 30, 1991. </w:t>
      </w:r>
      <w:r w:rsidRPr="00EF0E7F">
        <w:rPr>
          <w:b/>
          <w:color w:val="548DD4" w:themeColor="text2" w:themeTint="99"/>
        </w:rPr>
        <w:t xml:space="preserve">//Format for </w:t>
      </w:r>
      <w:r w:rsidRPr="00EF0E7F">
        <w:rPr>
          <w:b/>
          <w:bCs/>
          <w:color w:val="548DD4" w:themeColor="text2" w:themeTint="99"/>
        </w:rPr>
        <w:t>Technical Report</w:t>
      </w:r>
    </w:p>
    <w:p w14:paraId="6BDC4C74" w14:textId="77777777" w:rsidR="002F6C6F" w:rsidRPr="00307D5D" w:rsidRDefault="002F6C6F" w:rsidP="00041ECD">
      <w:pPr>
        <w:pStyle w:val="Reference"/>
        <w:rPr>
          <w:b/>
          <w:bCs/>
        </w:rPr>
      </w:pPr>
      <w:r>
        <w:t xml:space="preserve">M. Janzen, </w:t>
      </w:r>
      <w:r w:rsidRPr="00307D5D">
        <w:rPr>
          <w:i/>
          <w:iCs/>
        </w:rPr>
        <w:t>Instant Access Accounting</w:t>
      </w:r>
      <w:r>
        <w:t xml:space="preserve">. Computer software. Nexus Software, </w:t>
      </w:r>
      <w:proofErr w:type="spellStart"/>
      <w:r>
        <w:t>Inc</w:t>
      </w:r>
      <w:proofErr w:type="spellEnd"/>
      <w:r>
        <w:t xml:space="preserve"> IBM-PC, 1993.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Software</w:t>
      </w:r>
    </w:p>
    <w:p w14:paraId="7D6DF7AC" w14:textId="77777777" w:rsidR="002F6C6F" w:rsidRDefault="002F6C6F" w:rsidP="00041ECD">
      <w:pPr>
        <w:pStyle w:val="Reference"/>
      </w:pPr>
      <w:proofErr w:type="spellStart"/>
      <w:r>
        <w:t>Fuminao</w:t>
      </w:r>
      <w:proofErr w:type="spellEnd"/>
      <w:r>
        <w:t xml:space="preserve"> Okumura and Hajime Takagi, “Maglev Guideway </w:t>
      </w:r>
      <w:proofErr w:type="gramStart"/>
      <w:r>
        <w:t>On</w:t>
      </w:r>
      <w:proofErr w:type="gramEnd"/>
      <w:r>
        <w:t xml:space="preserve"> the Yamanashi Test Line,” </w:t>
      </w:r>
      <w:r>
        <w:rPr>
          <w:i/>
          <w:iCs/>
        </w:rPr>
        <w:t>http://www.rtri.or.jp/rd/maglev2/okumura.html</w:t>
      </w:r>
      <w:r>
        <w:t xml:space="preserve">, October 24, 1998.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 xml:space="preserve">World Wide Web </w:t>
      </w:r>
      <w:r w:rsidRPr="00EF0E7F">
        <w:rPr>
          <w:color w:val="548DD4" w:themeColor="text2" w:themeTint="99"/>
        </w:rPr>
        <w:t>(give author and title if named)</w:t>
      </w:r>
    </w:p>
    <w:p w14:paraId="7EC3734C" w14:textId="77777777" w:rsidR="0052222B" w:rsidRPr="000E6F88" w:rsidRDefault="002F6C6F" w:rsidP="0052222B">
      <w:pPr>
        <w:pStyle w:val="Reference"/>
      </w:pPr>
      <w:r>
        <w:t xml:space="preserve"> “AT&amp;T Supplies First CDMA Cellular System in Indonesia,” </w:t>
      </w:r>
      <w:r w:rsidRPr="008552FC">
        <w:t>http://www.att.com/press/1095/951011.nsa.html</w:t>
      </w:r>
      <w:r>
        <w:t xml:space="preserve">, Feb 5, 1996. </w:t>
      </w:r>
      <w:r w:rsidRPr="008552FC">
        <w:rPr>
          <w:b/>
          <w:color w:val="548DD4" w:themeColor="text2" w:themeTint="99"/>
        </w:rPr>
        <w:t>//Format for World Wide Web</w:t>
      </w:r>
    </w:p>
    <w:sectPr w:rsidR="0052222B" w:rsidRPr="000E6F88"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C70025" w14:textId="77777777" w:rsidR="00D92F8E" w:rsidRDefault="00D92F8E">
      <w:r>
        <w:separator/>
      </w:r>
    </w:p>
  </w:endnote>
  <w:endnote w:type="continuationSeparator" w:id="0">
    <w:p w14:paraId="16DB0EA4" w14:textId="77777777" w:rsidR="00D92F8E" w:rsidRDefault="00D92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eelawadee UI">
    <w:panose1 w:val="020B0502040204020203"/>
    <w:charset w:val="00"/>
    <w:family w:val="swiss"/>
    <w:pitch w:val="variable"/>
    <w:sig w:usb0="A3000003" w:usb1="00000000" w:usb2="00010000" w:usb3="00000000" w:csb0="000101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7E8984" w14:textId="77777777" w:rsidR="00D92F8E" w:rsidRDefault="00D92F8E">
      <w:r>
        <w:separator/>
      </w:r>
    </w:p>
  </w:footnote>
  <w:footnote w:type="continuationSeparator" w:id="0">
    <w:p w14:paraId="39B301BC" w14:textId="77777777" w:rsidR="00D92F8E" w:rsidRDefault="00D92F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AD35A" w14:textId="77777777" w:rsidR="002445E7" w:rsidRDefault="002445E7"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99552" w14:textId="4E310EB1" w:rsidR="002445E7" w:rsidRDefault="002445E7" w:rsidP="004C3191">
    <w:pPr>
      <w:pStyle w:val="Header"/>
    </w:pPr>
    <w:r>
      <w:rPr>
        <w:noProof/>
      </w:rPr>
      <w:fldChar w:fldCharType="begin"/>
    </w:r>
    <w:r>
      <w:rPr>
        <w:noProof/>
      </w:rPr>
      <w:instrText xml:space="preserve"> STYLEREF  Subtitle  \* MERGEFORMAT </w:instrText>
    </w:r>
    <w:r>
      <w:rPr>
        <w:noProof/>
      </w:rPr>
      <w:fldChar w:fldCharType="separate"/>
    </w:r>
    <w:r w:rsidR="00C74C57">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C74C57">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C79BF" w14:textId="00323840" w:rsidR="002445E7" w:rsidRDefault="002445E7" w:rsidP="004C3191">
    <w:pPr>
      <w:pStyle w:val="Header"/>
    </w:pPr>
    <w:r>
      <w:rPr>
        <w:noProof/>
      </w:rPr>
      <w:fldChar w:fldCharType="begin"/>
    </w:r>
    <w:r>
      <w:rPr>
        <w:noProof/>
      </w:rPr>
      <w:instrText xml:space="preserve"> STYLEREF  Subtitle  \* MERGEFORMAT </w:instrText>
    </w:r>
    <w:r>
      <w:rPr>
        <w:noProof/>
      </w:rPr>
      <w:fldChar w:fldCharType="separate"/>
    </w:r>
    <w:r w:rsidR="00C74C57">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C74C57">
      <w:rPr>
        <w:noProof/>
      </w:rPr>
      <w:t>iii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8A63" w14:textId="55DFE87A" w:rsidR="002445E7" w:rsidRDefault="002445E7" w:rsidP="004C3191">
    <w:pPr>
      <w:pStyle w:val="Header"/>
    </w:pPr>
    <w:r>
      <w:rPr>
        <w:noProof/>
      </w:rPr>
      <w:fldChar w:fldCharType="begin"/>
    </w:r>
    <w:r>
      <w:rPr>
        <w:noProof/>
      </w:rPr>
      <w:instrText xml:space="preserve"> STYLEREF  Subtitle  \* MERGEFORMAT </w:instrText>
    </w:r>
    <w:r>
      <w:rPr>
        <w:noProof/>
      </w:rPr>
      <w:fldChar w:fldCharType="separate"/>
    </w:r>
    <w:r w:rsidR="00C74C57">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C74C57">
      <w:rPr>
        <w:noProof/>
      </w:rPr>
      <w:t>iv</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4793D" w14:textId="1A573B67" w:rsidR="002445E7" w:rsidRDefault="002445E7" w:rsidP="008529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4C57">
      <w:rPr>
        <w:rStyle w:val="PageNumber"/>
        <w:noProof/>
      </w:rPr>
      <w:t>22</w:t>
    </w:r>
    <w:r>
      <w:rPr>
        <w:rStyle w:val="PageNumber"/>
      </w:rPr>
      <w:fldChar w:fldCharType="end"/>
    </w:r>
  </w:p>
  <w:p w14:paraId="47EC0402" w14:textId="3E73CDDA" w:rsidR="002445E7" w:rsidRDefault="002445E7">
    <w:pPr>
      <w:pStyle w:val="Header"/>
    </w:pPr>
    <w:r>
      <w:rPr>
        <w:noProof/>
      </w:rPr>
      <w:fldChar w:fldCharType="begin"/>
    </w:r>
    <w:r>
      <w:rPr>
        <w:noProof/>
      </w:rPr>
      <w:instrText xml:space="preserve"> STYLEREF  "Heading 1"  \* MERGEFORMAT </w:instrText>
    </w:r>
    <w:r>
      <w:rPr>
        <w:noProof/>
      </w:rPr>
      <w:fldChar w:fldCharType="separate"/>
    </w:r>
    <w:r w:rsidR="00C74C57">
      <w:rPr>
        <w:noProof/>
      </w:rPr>
      <w:t>Implementation and Test Cases</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2FCCC" w14:textId="35B17991" w:rsidR="002445E7" w:rsidRDefault="002445E7"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4C57">
      <w:rPr>
        <w:rStyle w:val="PageNumber"/>
        <w:noProof/>
      </w:rPr>
      <w:t>3</w:t>
    </w:r>
    <w:r>
      <w:rPr>
        <w:rStyle w:val="PageNumber"/>
      </w:rPr>
      <w:fldChar w:fldCharType="end"/>
    </w:r>
  </w:p>
  <w:p w14:paraId="25D8EC69" w14:textId="72EF7291" w:rsidR="002445E7" w:rsidRDefault="002445E7" w:rsidP="00AC2975">
    <w:pPr>
      <w:pStyle w:val="Header"/>
      <w:ind w:right="360"/>
    </w:pPr>
    <w:r>
      <w:t>Wheat Rust Guard</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EEE82" w14:textId="77777777" w:rsidR="002445E7" w:rsidRDefault="002445E7" w:rsidP="00BC1EE0">
    <w:pPr>
      <w:pStyle w:val="Header"/>
    </w:pPr>
    <w:sdt>
      <w:sdtPr>
        <w:alias w:val="Title"/>
        <w:tag w:val=""/>
        <w:id w:val="-1010211937"/>
        <w:placeholder>
          <w:docPart w:val="F0F6A8975BA4416DADCD57F1EF52FF15"/>
        </w:placeholder>
        <w:dataBinding w:prefixMappings="xmlns:ns0='http://purl.org/dc/elements/1.1/' xmlns:ns1='http://schemas.openxmlformats.org/package/2006/metadata/core-properties' " w:xpath="/ns1:coreProperties[1]/ns0:title[1]" w:storeItemID="{6C3C8BC8-F283-45AE-878A-BAB7291924A1}"/>
        <w:text/>
      </w:sdtPr>
      <w:sdtContent>
        <w:r w:rsidRPr="00BC1EE0">
          <w:t>Your Project Title Here</w:t>
        </w:r>
      </w:sdtContent>
    </w:sdt>
    <w:r>
      <w:ptab w:relativeTo="margin" w:alignment="center" w:leader="none"/>
    </w:r>
    <w:r>
      <w:ptab w:relativeTo="margin" w:alignment="right" w:leader="none"/>
    </w:r>
    <w:r>
      <w:fldChar w:fldCharType="begin"/>
    </w:r>
    <w:r>
      <w:instrText xml:space="preserve"> PAGE  \* Arabic  \* MERGEFORMAT </w:instrText>
    </w:r>
    <w:r>
      <w:fldChar w:fldCharType="separate"/>
    </w:r>
    <w:r>
      <w:rPr>
        <w:noProof/>
      </w:rPr>
      <w:t>1</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7F243" w14:textId="6DA70F75" w:rsidR="002445E7" w:rsidRDefault="002445E7"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4C57">
      <w:rPr>
        <w:rStyle w:val="PageNumber"/>
        <w:noProof/>
      </w:rPr>
      <w:t>21</w:t>
    </w:r>
    <w:r>
      <w:rPr>
        <w:rStyle w:val="PageNumber"/>
      </w:rPr>
      <w:fldChar w:fldCharType="end"/>
    </w:r>
  </w:p>
  <w:p w14:paraId="69F5B560" w14:textId="2B321E95" w:rsidR="002445E7" w:rsidRDefault="002445E7" w:rsidP="00AC2975">
    <w:pPr>
      <w:pStyle w:val="Header"/>
      <w:ind w:right="360"/>
    </w:pPr>
    <w:r>
      <w:t>Wheat Rust Guard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00DD5BB3"/>
    <w:multiLevelType w:val="hybridMultilevel"/>
    <w:tmpl w:val="5E6CEA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C07D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6F043A"/>
    <w:multiLevelType w:val="hybridMultilevel"/>
    <w:tmpl w:val="8EA273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A03809"/>
    <w:multiLevelType w:val="multilevel"/>
    <w:tmpl w:val="F6A6D014"/>
    <w:lvl w:ilvl="0">
      <w:start w:val="1"/>
      <w:numFmt w:val="none"/>
      <w:lvlText w:val="3.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FF56D4"/>
    <w:multiLevelType w:val="hybridMultilevel"/>
    <w:tmpl w:val="72B610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B0E32"/>
    <w:multiLevelType w:val="hybridMultilevel"/>
    <w:tmpl w:val="E7C642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E2CEB"/>
    <w:multiLevelType w:val="hybridMultilevel"/>
    <w:tmpl w:val="D42AE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9" w15:restartNumberingAfterBreak="0">
    <w:nsid w:val="25365104"/>
    <w:multiLevelType w:val="hybridMultilevel"/>
    <w:tmpl w:val="8124E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BB9"/>
    <w:multiLevelType w:val="multilevel"/>
    <w:tmpl w:val="BBD8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5D49D7"/>
    <w:multiLevelType w:val="hybridMultilevel"/>
    <w:tmpl w:val="E4F08F2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4" w15:restartNumberingAfterBreak="0">
    <w:nsid w:val="30B415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3EA484A"/>
    <w:multiLevelType w:val="multilevel"/>
    <w:tmpl w:val="B8C859E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1440" w:hanging="1440"/>
      </w:pPr>
      <w:rPr>
        <w:rFonts w:ascii="Times New Roman" w:hAnsi="Times New Roman"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9ED7361"/>
    <w:multiLevelType w:val="hybridMultilevel"/>
    <w:tmpl w:val="F0604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340B62"/>
    <w:multiLevelType w:val="multilevel"/>
    <w:tmpl w:val="F7C2695E"/>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8" w15:restartNumberingAfterBreak="0">
    <w:nsid w:val="3C5419A0"/>
    <w:multiLevelType w:val="hybridMultilevel"/>
    <w:tmpl w:val="CD3888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C377659"/>
    <w:multiLevelType w:val="hybridMultilevel"/>
    <w:tmpl w:val="0C22D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A3A5D"/>
    <w:multiLevelType w:val="hybridMultilevel"/>
    <w:tmpl w:val="C7661F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22"/>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7"/>
  </w:num>
  <w:num w:numId="12">
    <w:abstractNumId w:val="17"/>
  </w:num>
  <w:num w:numId="13">
    <w:abstractNumId w:val="13"/>
  </w:num>
  <w:num w:numId="14">
    <w:abstractNumId w:val="11"/>
  </w:num>
  <w:num w:numId="15">
    <w:abstractNumId w:val="9"/>
  </w:num>
  <w:num w:numId="16">
    <w:abstractNumId w:val="18"/>
  </w:num>
  <w:num w:numId="17">
    <w:abstractNumId w:val="6"/>
  </w:num>
  <w:num w:numId="18">
    <w:abstractNumId w:val="14"/>
  </w:num>
  <w:num w:numId="19">
    <w:abstractNumId w:val="4"/>
  </w:num>
  <w:num w:numId="20">
    <w:abstractNumId w:val="2"/>
  </w:num>
  <w:num w:numId="21">
    <w:abstractNumId w:val="15"/>
  </w:num>
  <w:num w:numId="22">
    <w:abstractNumId w:val="1"/>
  </w:num>
  <w:num w:numId="23">
    <w:abstractNumId w:val="16"/>
  </w:num>
  <w:num w:numId="24">
    <w:abstractNumId w:val="20"/>
  </w:num>
  <w:num w:numId="25">
    <w:abstractNumId w:val="10"/>
  </w:num>
  <w:num w:numId="26">
    <w:abstractNumId w:val="3"/>
  </w:num>
  <w:num w:numId="27">
    <w:abstractNumId w:val="21"/>
  </w:num>
  <w:num w:numId="28">
    <w:abstractNumId w:val="7"/>
  </w:num>
  <w:num w:numId="2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319"/>
    <w:rsid w:val="00001AF9"/>
    <w:rsid w:val="000047D5"/>
    <w:rsid w:val="00011B9F"/>
    <w:rsid w:val="00011F6F"/>
    <w:rsid w:val="000153EF"/>
    <w:rsid w:val="00017FB1"/>
    <w:rsid w:val="00023F26"/>
    <w:rsid w:val="00031CF3"/>
    <w:rsid w:val="00032D46"/>
    <w:rsid w:val="000356D1"/>
    <w:rsid w:val="00035BA7"/>
    <w:rsid w:val="000361F5"/>
    <w:rsid w:val="00041ECD"/>
    <w:rsid w:val="000426C0"/>
    <w:rsid w:val="00050142"/>
    <w:rsid w:val="0005056E"/>
    <w:rsid w:val="0005379B"/>
    <w:rsid w:val="00054374"/>
    <w:rsid w:val="000626D6"/>
    <w:rsid w:val="00065284"/>
    <w:rsid w:val="00070126"/>
    <w:rsid w:val="00075ACA"/>
    <w:rsid w:val="00076505"/>
    <w:rsid w:val="00080B6F"/>
    <w:rsid w:val="000872CB"/>
    <w:rsid w:val="000912D7"/>
    <w:rsid w:val="000941DA"/>
    <w:rsid w:val="000A13FB"/>
    <w:rsid w:val="000A7C64"/>
    <w:rsid w:val="000A7E0B"/>
    <w:rsid w:val="000B1D8D"/>
    <w:rsid w:val="000B20E8"/>
    <w:rsid w:val="000B3BE4"/>
    <w:rsid w:val="000B46CA"/>
    <w:rsid w:val="000B50D4"/>
    <w:rsid w:val="000C1DCD"/>
    <w:rsid w:val="000C36A1"/>
    <w:rsid w:val="000C6985"/>
    <w:rsid w:val="000D519E"/>
    <w:rsid w:val="000E59B9"/>
    <w:rsid w:val="000E61E1"/>
    <w:rsid w:val="000E6F88"/>
    <w:rsid w:val="000F2E4C"/>
    <w:rsid w:val="000F5E9C"/>
    <w:rsid w:val="000F61AA"/>
    <w:rsid w:val="000F6CD4"/>
    <w:rsid w:val="000F7C5F"/>
    <w:rsid w:val="0010545E"/>
    <w:rsid w:val="001065EF"/>
    <w:rsid w:val="0010752B"/>
    <w:rsid w:val="0010780B"/>
    <w:rsid w:val="00107B29"/>
    <w:rsid w:val="00111E3C"/>
    <w:rsid w:val="0011269D"/>
    <w:rsid w:val="00114A04"/>
    <w:rsid w:val="001157B4"/>
    <w:rsid w:val="00116B39"/>
    <w:rsid w:val="001202BF"/>
    <w:rsid w:val="001224B7"/>
    <w:rsid w:val="00131129"/>
    <w:rsid w:val="00131A45"/>
    <w:rsid w:val="00141299"/>
    <w:rsid w:val="00153EBF"/>
    <w:rsid w:val="0017168C"/>
    <w:rsid w:val="00176FB0"/>
    <w:rsid w:val="00191B25"/>
    <w:rsid w:val="0019310B"/>
    <w:rsid w:val="00195730"/>
    <w:rsid w:val="00196B97"/>
    <w:rsid w:val="001A1560"/>
    <w:rsid w:val="001B4561"/>
    <w:rsid w:val="001C009C"/>
    <w:rsid w:val="001C214C"/>
    <w:rsid w:val="001C4C75"/>
    <w:rsid w:val="001D1D43"/>
    <w:rsid w:val="001D7AAE"/>
    <w:rsid w:val="001E3C78"/>
    <w:rsid w:val="001E7D62"/>
    <w:rsid w:val="001F095F"/>
    <w:rsid w:val="001F3E25"/>
    <w:rsid w:val="001F4A51"/>
    <w:rsid w:val="001F515D"/>
    <w:rsid w:val="0020123F"/>
    <w:rsid w:val="002019F7"/>
    <w:rsid w:val="00204622"/>
    <w:rsid w:val="00206263"/>
    <w:rsid w:val="00227B3F"/>
    <w:rsid w:val="0023679A"/>
    <w:rsid w:val="002415D5"/>
    <w:rsid w:val="0024195A"/>
    <w:rsid w:val="00242A9C"/>
    <w:rsid w:val="002445E7"/>
    <w:rsid w:val="00245971"/>
    <w:rsid w:val="00255EB0"/>
    <w:rsid w:val="00262028"/>
    <w:rsid w:val="00265780"/>
    <w:rsid w:val="002754C8"/>
    <w:rsid w:val="0027744C"/>
    <w:rsid w:val="0029010C"/>
    <w:rsid w:val="00291486"/>
    <w:rsid w:val="002A4BA7"/>
    <w:rsid w:val="002A7A1A"/>
    <w:rsid w:val="002B27F3"/>
    <w:rsid w:val="002B651A"/>
    <w:rsid w:val="002C5EDD"/>
    <w:rsid w:val="002C6C7E"/>
    <w:rsid w:val="002D6545"/>
    <w:rsid w:val="002D713C"/>
    <w:rsid w:val="002E146A"/>
    <w:rsid w:val="002E2A59"/>
    <w:rsid w:val="002E4BC7"/>
    <w:rsid w:val="002E5A46"/>
    <w:rsid w:val="002F3A89"/>
    <w:rsid w:val="002F6C6F"/>
    <w:rsid w:val="00310CE1"/>
    <w:rsid w:val="003119AC"/>
    <w:rsid w:val="00320121"/>
    <w:rsid w:val="00324F92"/>
    <w:rsid w:val="003266FF"/>
    <w:rsid w:val="00327104"/>
    <w:rsid w:val="00333515"/>
    <w:rsid w:val="0033585A"/>
    <w:rsid w:val="0033613A"/>
    <w:rsid w:val="00342DA7"/>
    <w:rsid w:val="00342F3B"/>
    <w:rsid w:val="003434B2"/>
    <w:rsid w:val="003463B7"/>
    <w:rsid w:val="00351F74"/>
    <w:rsid w:val="00354468"/>
    <w:rsid w:val="0037195A"/>
    <w:rsid w:val="00384070"/>
    <w:rsid w:val="00387734"/>
    <w:rsid w:val="00390A6B"/>
    <w:rsid w:val="003924D7"/>
    <w:rsid w:val="003A48D8"/>
    <w:rsid w:val="003B1E8A"/>
    <w:rsid w:val="003B58EB"/>
    <w:rsid w:val="003B6E2D"/>
    <w:rsid w:val="003B7948"/>
    <w:rsid w:val="003C5FB8"/>
    <w:rsid w:val="003D1FBC"/>
    <w:rsid w:val="003D48EB"/>
    <w:rsid w:val="003D692E"/>
    <w:rsid w:val="003E4003"/>
    <w:rsid w:val="003E41DD"/>
    <w:rsid w:val="003E5DD7"/>
    <w:rsid w:val="003F7083"/>
    <w:rsid w:val="00404C03"/>
    <w:rsid w:val="004064FD"/>
    <w:rsid w:val="0041499F"/>
    <w:rsid w:val="00426937"/>
    <w:rsid w:val="00432A04"/>
    <w:rsid w:val="0043432F"/>
    <w:rsid w:val="00446331"/>
    <w:rsid w:val="0045373F"/>
    <w:rsid w:val="00456988"/>
    <w:rsid w:val="00462664"/>
    <w:rsid w:val="00465E36"/>
    <w:rsid w:val="00467503"/>
    <w:rsid w:val="0047112F"/>
    <w:rsid w:val="00482E9A"/>
    <w:rsid w:val="004835B2"/>
    <w:rsid w:val="00490824"/>
    <w:rsid w:val="00490E64"/>
    <w:rsid w:val="004A2E6B"/>
    <w:rsid w:val="004B48AD"/>
    <w:rsid w:val="004B73B0"/>
    <w:rsid w:val="004C3191"/>
    <w:rsid w:val="004D2F7B"/>
    <w:rsid w:val="004D4433"/>
    <w:rsid w:val="004E166E"/>
    <w:rsid w:val="004E3046"/>
    <w:rsid w:val="004E5FC8"/>
    <w:rsid w:val="004F67C7"/>
    <w:rsid w:val="005006ED"/>
    <w:rsid w:val="005007AB"/>
    <w:rsid w:val="005034E2"/>
    <w:rsid w:val="005064B1"/>
    <w:rsid w:val="005068F0"/>
    <w:rsid w:val="0051048A"/>
    <w:rsid w:val="00511B7D"/>
    <w:rsid w:val="005153C1"/>
    <w:rsid w:val="0051773C"/>
    <w:rsid w:val="0052222B"/>
    <w:rsid w:val="00526AC8"/>
    <w:rsid w:val="00527EA8"/>
    <w:rsid w:val="00531271"/>
    <w:rsid w:val="0053171F"/>
    <w:rsid w:val="005332CC"/>
    <w:rsid w:val="00536F82"/>
    <w:rsid w:val="00543E45"/>
    <w:rsid w:val="00543F7C"/>
    <w:rsid w:val="00545F72"/>
    <w:rsid w:val="0055155B"/>
    <w:rsid w:val="005544B9"/>
    <w:rsid w:val="00560284"/>
    <w:rsid w:val="00561DF6"/>
    <w:rsid w:val="00572331"/>
    <w:rsid w:val="00577C93"/>
    <w:rsid w:val="0058657B"/>
    <w:rsid w:val="00587DDA"/>
    <w:rsid w:val="00590E6F"/>
    <w:rsid w:val="005914F3"/>
    <w:rsid w:val="00596A99"/>
    <w:rsid w:val="005A03C9"/>
    <w:rsid w:val="005A161E"/>
    <w:rsid w:val="005A4180"/>
    <w:rsid w:val="005B14C2"/>
    <w:rsid w:val="005B6BA6"/>
    <w:rsid w:val="005D2627"/>
    <w:rsid w:val="005D379E"/>
    <w:rsid w:val="005D6288"/>
    <w:rsid w:val="005F07BF"/>
    <w:rsid w:val="005F2E00"/>
    <w:rsid w:val="00601ACC"/>
    <w:rsid w:val="00616C6D"/>
    <w:rsid w:val="00626F9E"/>
    <w:rsid w:val="00627A2C"/>
    <w:rsid w:val="00630BF2"/>
    <w:rsid w:val="00644C0D"/>
    <w:rsid w:val="00657421"/>
    <w:rsid w:val="00657558"/>
    <w:rsid w:val="00661554"/>
    <w:rsid w:val="00663046"/>
    <w:rsid w:val="006704B8"/>
    <w:rsid w:val="0067050C"/>
    <w:rsid w:val="00673C06"/>
    <w:rsid w:val="00681BC3"/>
    <w:rsid w:val="00693665"/>
    <w:rsid w:val="00696C6E"/>
    <w:rsid w:val="006B07A6"/>
    <w:rsid w:val="006B0B48"/>
    <w:rsid w:val="006B3B6B"/>
    <w:rsid w:val="006B5A7F"/>
    <w:rsid w:val="006B6459"/>
    <w:rsid w:val="006C00C6"/>
    <w:rsid w:val="006D128F"/>
    <w:rsid w:val="006E1EF1"/>
    <w:rsid w:val="006E3E8D"/>
    <w:rsid w:val="006E5F6E"/>
    <w:rsid w:val="006E62D5"/>
    <w:rsid w:val="006F1841"/>
    <w:rsid w:val="0070059D"/>
    <w:rsid w:val="007112E9"/>
    <w:rsid w:val="007143DE"/>
    <w:rsid w:val="00714A84"/>
    <w:rsid w:val="00717E3A"/>
    <w:rsid w:val="007218AF"/>
    <w:rsid w:val="00723D89"/>
    <w:rsid w:val="00732026"/>
    <w:rsid w:val="00733565"/>
    <w:rsid w:val="0075462C"/>
    <w:rsid w:val="00761D3C"/>
    <w:rsid w:val="00763551"/>
    <w:rsid w:val="0077171C"/>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34CA"/>
    <w:rsid w:val="007E20B5"/>
    <w:rsid w:val="007E2752"/>
    <w:rsid w:val="007E3A6B"/>
    <w:rsid w:val="007E6522"/>
    <w:rsid w:val="007E71BF"/>
    <w:rsid w:val="007E72C7"/>
    <w:rsid w:val="007F09B2"/>
    <w:rsid w:val="007F4A00"/>
    <w:rsid w:val="008007F5"/>
    <w:rsid w:val="00804A0B"/>
    <w:rsid w:val="0080553D"/>
    <w:rsid w:val="00810885"/>
    <w:rsid w:val="008201D3"/>
    <w:rsid w:val="00820648"/>
    <w:rsid w:val="00821C63"/>
    <w:rsid w:val="00827CF8"/>
    <w:rsid w:val="00832BE1"/>
    <w:rsid w:val="0083660C"/>
    <w:rsid w:val="008529AA"/>
    <w:rsid w:val="008552FC"/>
    <w:rsid w:val="00856562"/>
    <w:rsid w:val="00862200"/>
    <w:rsid w:val="008672BD"/>
    <w:rsid w:val="008719AF"/>
    <w:rsid w:val="00872E68"/>
    <w:rsid w:val="008743D2"/>
    <w:rsid w:val="00875A93"/>
    <w:rsid w:val="00875EAB"/>
    <w:rsid w:val="00884C85"/>
    <w:rsid w:val="00885886"/>
    <w:rsid w:val="008A1D0F"/>
    <w:rsid w:val="008A7926"/>
    <w:rsid w:val="008B57AF"/>
    <w:rsid w:val="008C0688"/>
    <w:rsid w:val="008C6CC8"/>
    <w:rsid w:val="008D413B"/>
    <w:rsid w:val="008E052F"/>
    <w:rsid w:val="008E57BE"/>
    <w:rsid w:val="008F4642"/>
    <w:rsid w:val="00905FCF"/>
    <w:rsid w:val="00920EBF"/>
    <w:rsid w:val="009235AA"/>
    <w:rsid w:val="00936F50"/>
    <w:rsid w:val="0094042C"/>
    <w:rsid w:val="009414ED"/>
    <w:rsid w:val="00943395"/>
    <w:rsid w:val="00964F51"/>
    <w:rsid w:val="00966830"/>
    <w:rsid w:val="00967C9D"/>
    <w:rsid w:val="00975ED3"/>
    <w:rsid w:val="009802B8"/>
    <w:rsid w:val="00982BDF"/>
    <w:rsid w:val="00984320"/>
    <w:rsid w:val="00985E0D"/>
    <w:rsid w:val="0099091A"/>
    <w:rsid w:val="00991738"/>
    <w:rsid w:val="009B593B"/>
    <w:rsid w:val="009B6D28"/>
    <w:rsid w:val="009C0868"/>
    <w:rsid w:val="009D19A7"/>
    <w:rsid w:val="009D3E64"/>
    <w:rsid w:val="009D5048"/>
    <w:rsid w:val="009D6B84"/>
    <w:rsid w:val="009E0E52"/>
    <w:rsid w:val="009E6E06"/>
    <w:rsid w:val="009F0161"/>
    <w:rsid w:val="00A01044"/>
    <w:rsid w:val="00A04249"/>
    <w:rsid w:val="00A11546"/>
    <w:rsid w:val="00A11B83"/>
    <w:rsid w:val="00A12229"/>
    <w:rsid w:val="00A21858"/>
    <w:rsid w:val="00A26E97"/>
    <w:rsid w:val="00A31617"/>
    <w:rsid w:val="00A4084A"/>
    <w:rsid w:val="00A40D67"/>
    <w:rsid w:val="00A44128"/>
    <w:rsid w:val="00A53A83"/>
    <w:rsid w:val="00A65724"/>
    <w:rsid w:val="00A8316F"/>
    <w:rsid w:val="00A93A3C"/>
    <w:rsid w:val="00A97387"/>
    <w:rsid w:val="00AA1824"/>
    <w:rsid w:val="00AA2E3F"/>
    <w:rsid w:val="00AA728B"/>
    <w:rsid w:val="00AC2211"/>
    <w:rsid w:val="00AC2975"/>
    <w:rsid w:val="00AD2448"/>
    <w:rsid w:val="00AD396F"/>
    <w:rsid w:val="00AD6AD6"/>
    <w:rsid w:val="00AE0BAE"/>
    <w:rsid w:val="00AF0038"/>
    <w:rsid w:val="00AF7737"/>
    <w:rsid w:val="00B02AF8"/>
    <w:rsid w:val="00B108F6"/>
    <w:rsid w:val="00B10FBD"/>
    <w:rsid w:val="00B1123E"/>
    <w:rsid w:val="00B1213E"/>
    <w:rsid w:val="00B12F09"/>
    <w:rsid w:val="00B14C6D"/>
    <w:rsid w:val="00B17408"/>
    <w:rsid w:val="00B17CBA"/>
    <w:rsid w:val="00B17FFE"/>
    <w:rsid w:val="00B31E54"/>
    <w:rsid w:val="00B34215"/>
    <w:rsid w:val="00B37D8A"/>
    <w:rsid w:val="00B51339"/>
    <w:rsid w:val="00B55118"/>
    <w:rsid w:val="00B610CE"/>
    <w:rsid w:val="00B636BB"/>
    <w:rsid w:val="00B63CBA"/>
    <w:rsid w:val="00B65444"/>
    <w:rsid w:val="00B659E0"/>
    <w:rsid w:val="00B718B1"/>
    <w:rsid w:val="00B75D56"/>
    <w:rsid w:val="00B8210F"/>
    <w:rsid w:val="00B8706E"/>
    <w:rsid w:val="00B91F22"/>
    <w:rsid w:val="00BA6F7B"/>
    <w:rsid w:val="00BB03C1"/>
    <w:rsid w:val="00BB3642"/>
    <w:rsid w:val="00BC1895"/>
    <w:rsid w:val="00BC1EE0"/>
    <w:rsid w:val="00BE2D44"/>
    <w:rsid w:val="00BE3E1D"/>
    <w:rsid w:val="00BE40B2"/>
    <w:rsid w:val="00BE4589"/>
    <w:rsid w:val="00BE733D"/>
    <w:rsid w:val="00BF383F"/>
    <w:rsid w:val="00C124CB"/>
    <w:rsid w:val="00C132E0"/>
    <w:rsid w:val="00C149D3"/>
    <w:rsid w:val="00C15DAF"/>
    <w:rsid w:val="00C168A7"/>
    <w:rsid w:val="00C2206A"/>
    <w:rsid w:val="00C22961"/>
    <w:rsid w:val="00C25ECC"/>
    <w:rsid w:val="00C26B91"/>
    <w:rsid w:val="00C37F1A"/>
    <w:rsid w:val="00C46F0D"/>
    <w:rsid w:val="00C51239"/>
    <w:rsid w:val="00C51B71"/>
    <w:rsid w:val="00C60724"/>
    <w:rsid w:val="00C618D9"/>
    <w:rsid w:val="00C630B0"/>
    <w:rsid w:val="00C732B8"/>
    <w:rsid w:val="00C74C57"/>
    <w:rsid w:val="00C77A08"/>
    <w:rsid w:val="00C804E9"/>
    <w:rsid w:val="00C80A9D"/>
    <w:rsid w:val="00C8338A"/>
    <w:rsid w:val="00C86C0F"/>
    <w:rsid w:val="00C921AB"/>
    <w:rsid w:val="00CA0F66"/>
    <w:rsid w:val="00CB22CB"/>
    <w:rsid w:val="00CB3F8E"/>
    <w:rsid w:val="00CC4462"/>
    <w:rsid w:val="00CC70A0"/>
    <w:rsid w:val="00CD2147"/>
    <w:rsid w:val="00CD6E94"/>
    <w:rsid w:val="00CD6F1B"/>
    <w:rsid w:val="00CE2203"/>
    <w:rsid w:val="00CF01E7"/>
    <w:rsid w:val="00CF73CC"/>
    <w:rsid w:val="00D0011C"/>
    <w:rsid w:val="00D0410C"/>
    <w:rsid w:val="00D1398C"/>
    <w:rsid w:val="00D1422F"/>
    <w:rsid w:val="00D142A1"/>
    <w:rsid w:val="00D15452"/>
    <w:rsid w:val="00D206D7"/>
    <w:rsid w:val="00D26A3E"/>
    <w:rsid w:val="00D3171C"/>
    <w:rsid w:val="00D42606"/>
    <w:rsid w:val="00D50EC6"/>
    <w:rsid w:val="00D5369C"/>
    <w:rsid w:val="00D54E8F"/>
    <w:rsid w:val="00D56B4D"/>
    <w:rsid w:val="00D57002"/>
    <w:rsid w:val="00D572D3"/>
    <w:rsid w:val="00D573F7"/>
    <w:rsid w:val="00D67F47"/>
    <w:rsid w:val="00D71319"/>
    <w:rsid w:val="00D7233E"/>
    <w:rsid w:val="00D743D5"/>
    <w:rsid w:val="00D77367"/>
    <w:rsid w:val="00D8060D"/>
    <w:rsid w:val="00D81770"/>
    <w:rsid w:val="00D92F8E"/>
    <w:rsid w:val="00D9714A"/>
    <w:rsid w:val="00DA1D5F"/>
    <w:rsid w:val="00DA613E"/>
    <w:rsid w:val="00DD07AD"/>
    <w:rsid w:val="00DD279C"/>
    <w:rsid w:val="00DE1923"/>
    <w:rsid w:val="00DF2095"/>
    <w:rsid w:val="00DF2A74"/>
    <w:rsid w:val="00DF771F"/>
    <w:rsid w:val="00E029AA"/>
    <w:rsid w:val="00E101FB"/>
    <w:rsid w:val="00E226A0"/>
    <w:rsid w:val="00E24A3F"/>
    <w:rsid w:val="00E33C79"/>
    <w:rsid w:val="00E347B5"/>
    <w:rsid w:val="00E35722"/>
    <w:rsid w:val="00E36741"/>
    <w:rsid w:val="00E4192D"/>
    <w:rsid w:val="00E43A92"/>
    <w:rsid w:val="00E46022"/>
    <w:rsid w:val="00E47007"/>
    <w:rsid w:val="00E509DF"/>
    <w:rsid w:val="00E55A0F"/>
    <w:rsid w:val="00E56215"/>
    <w:rsid w:val="00E56FBF"/>
    <w:rsid w:val="00E57B4D"/>
    <w:rsid w:val="00E57DD1"/>
    <w:rsid w:val="00E606BF"/>
    <w:rsid w:val="00E645D2"/>
    <w:rsid w:val="00E65248"/>
    <w:rsid w:val="00E85C72"/>
    <w:rsid w:val="00E977BD"/>
    <w:rsid w:val="00EA4B76"/>
    <w:rsid w:val="00EA5556"/>
    <w:rsid w:val="00EB08E7"/>
    <w:rsid w:val="00EB3E8D"/>
    <w:rsid w:val="00EB7747"/>
    <w:rsid w:val="00EE1EB7"/>
    <w:rsid w:val="00EE1EFE"/>
    <w:rsid w:val="00EE61F6"/>
    <w:rsid w:val="00F024EB"/>
    <w:rsid w:val="00F0307B"/>
    <w:rsid w:val="00F0564E"/>
    <w:rsid w:val="00F12446"/>
    <w:rsid w:val="00F17883"/>
    <w:rsid w:val="00F2547D"/>
    <w:rsid w:val="00F34400"/>
    <w:rsid w:val="00F401BF"/>
    <w:rsid w:val="00F534A2"/>
    <w:rsid w:val="00F54642"/>
    <w:rsid w:val="00F66CEC"/>
    <w:rsid w:val="00F74636"/>
    <w:rsid w:val="00F76F53"/>
    <w:rsid w:val="00F777F3"/>
    <w:rsid w:val="00F80D2C"/>
    <w:rsid w:val="00F83FE0"/>
    <w:rsid w:val="00F8631D"/>
    <w:rsid w:val="00F86D9A"/>
    <w:rsid w:val="00F91428"/>
    <w:rsid w:val="00F91D68"/>
    <w:rsid w:val="00F94EED"/>
    <w:rsid w:val="00FA4818"/>
    <w:rsid w:val="00FB0148"/>
    <w:rsid w:val="00FB172D"/>
    <w:rsid w:val="00FB714F"/>
    <w:rsid w:val="00FB7D05"/>
    <w:rsid w:val="00FC20BE"/>
    <w:rsid w:val="00FC6F6C"/>
    <w:rsid w:val="00FD63D7"/>
    <w:rsid w:val="00FE1F25"/>
    <w:rsid w:val="00FE6334"/>
    <w:rsid w:val="00FE6518"/>
    <w:rsid w:val="00FE793F"/>
    <w:rsid w:val="00FF1271"/>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299"/>
    <w:rPr>
      <w:sz w:val="24"/>
      <w:szCs w:val="24"/>
    </w:rPr>
  </w:style>
  <w:style w:type="paragraph" w:styleId="Heading1">
    <w:name w:val="heading 1"/>
    <w:basedOn w:val="Normal"/>
    <w:link w:val="Heading1Char"/>
    <w:autoRedefine/>
    <w:qFormat/>
    <w:rsid w:val="00A21858"/>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141299"/>
    <w:pPr>
      <w:keepNext/>
      <w:numPr>
        <w:ilvl w:val="1"/>
        <w:numId w:val="5"/>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rsid w:val="00141299"/>
    <w:pPr>
      <w:keepNext/>
      <w:numPr>
        <w:ilvl w:val="2"/>
        <w:numId w:val="5"/>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1299"/>
    <w:rPr>
      <w:rFonts w:asciiTheme="majorBidi" w:hAnsiTheme="majorBidi" w:cs="Arial"/>
      <w:b/>
      <w:bCs/>
      <w:iCs/>
      <w:sz w:val="30"/>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uiPriority w:val="22"/>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A21858"/>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paragraph" w:styleId="NormalWeb">
    <w:name w:val="Normal (Web)"/>
    <w:basedOn w:val="Normal"/>
    <w:uiPriority w:val="99"/>
    <w:semiHidden/>
    <w:unhideWhenUsed/>
    <w:rsid w:val="009B6D2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171545">
      <w:bodyDiv w:val="1"/>
      <w:marLeft w:val="0"/>
      <w:marRight w:val="0"/>
      <w:marTop w:val="0"/>
      <w:marBottom w:val="0"/>
      <w:divBdr>
        <w:top w:val="none" w:sz="0" w:space="0" w:color="auto"/>
        <w:left w:val="none" w:sz="0" w:space="0" w:color="auto"/>
        <w:bottom w:val="none" w:sz="0" w:space="0" w:color="auto"/>
        <w:right w:val="none" w:sz="0" w:space="0" w:color="auto"/>
      </w:divBdr>
    </w:div>
    <w:div w:id="84497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oleObject" Target="embeddings/oleObject1.bin"/><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F6A8975BA4416DADCD57F1EF52FF15"/>
        <w:category>
          <w:name w:val="General"/>
          <w:gallery w:val="placeholder"/>
        </w:category>
        <w:types>
          <w:type w:val="bbPlcHdr"/>
        </w:types>
        <w:behaviors>
          <w:behavior w:val="content"/>
        </w:behaviors>
        <w:guid w:val="{57F51803-6E2F-4EF0-BB56-8F2B8DC1F904}"/>
      </w:docPartPr>
      <w:docPartBody>
        <w:p w:rsidR="00895ED6" w:rsidRDefault="003E4E95">
          <w:pPr>
            <w:pStyle w:val="F0F6A8975BA4416DADCD57F1EF52FF15"/>
          </w:pPr>
          <w:r w:rsidRPr="00500B5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F33"/>
    <w:rsid w:val="000D279B"/>
    <w:rsid w:val="000E7A72"/>
    <w:rsid w:val="00244195"/>
    <w:rsid w:val="003E4E95"/>
    <w:rsid w:val="00694AC6"/>
    <w:rsid w:val="00895ED6"/>
    <w:rsid w:val="00A56639"/>
    <w:rsid w:val="00CB3313"/>
    <w:rsid w:val="00D26F33"/>
    <w:rsid w:val="00D96A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F6A8975BA4416DADCD57F1EF52FF15">
    <w:name w:val="F0F6A8975BA4416DADCD57F1EF52FF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84233-BB17-4A1B-B325-2B0B302A7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Template>
  <TotalTime>492</TotalTime>
  <Pages>42</Pages>
  <Words>8061</Words>
  <Characters>45953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53907</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Durab Haider</cp:lastModifiedBy>
  <cp:revision>21</cp:revision>
  <dcterms:created xsi:type="dcterms:W3CDTF">2024-11-18T21:42:00Z</dcterms:created>
  <dcterms:modified xsi:type="dcterms:W3CDTF">2024-12-01T22:58:00Z</dcterms:modified>
</cp:coreProperties>
</file>