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3BB" w:rsidRPr="00253432" w:rsidRDefault="006133BB" w:rsidP="006133BB">
      <w:pPr>
        <w:spacing w:after="0"/>
        <w:jc w:val="center"/>
        <w:rPr>
          <w:b/>
          <w:bCs/>
          <w:sz w:val="36"/>
          <w:szCs w:val="36"/>
        </w:rPr>
      </w:pPr>
      <w:r>
        <w:rPr>
          <w:b/>
          <w:bCs/>
          <w:sz w:val="36"/>
          <w:szCs w:val="36"/>
        </w:rPr>
        <w:t>IDS462 HW6</w:t>
      </w:r>
      <w:r w:rsidRPr="00253432">
        <w:rPr>
          <w:b/>
          <w:bCs/>
          <w:sz w:val="36"/>
          <w:szCs w:val="36"/>
        </w:rPr>
        <w:t xml:space="preserve"> </w:t>
      </w:r>
    </w:p>
    <w:p w:rsidR="006133BB" w:rsidRDefault="006133BB" w:rsidP="006133BB">
      <w:pPr>
        <w:spacing w:after="0"/>
        <w:rPr>
          <w:sz w:val="24"/>
          <w:szCs w:val="24"/>
        </w:rPr>
      </w:pPr>
    </w:p>
    <w:p w:rsidR="006133BB" w:rsidRPr="003543BE" w:rsidRDefault="006133BB" w:rsidP="006133BB">
      <w:pPr>
        <w:spacing w:after="0"/>
        <w:rPr>
          <w:sz w:val="24"/>
          <w:szCs w:val="24"/>
        </w:rPr>
      </w:pPr>
      <w:r>
        <w:rPr>
          <w:sz w:val="24"/>
          <w:szCs w:val="24"/>
        </w:rPr>
        <w:t>Download the SAS datasets</w:t>
      </w:r>
      <w:r w:rsidRPr="003543BE">
        <w:rPr>
          <w:sz w:val="24"/>
          <w:szCs w:val="24"/>
        </w:rPr>
        <w:t xml:space="preserve"> attached for this assignment, and see the proble</w:t>
      </w:r>
      <w:r w:rsidR="007C537A">
        <w:rPr>
          <w:sz w:val="24"/>
          <w:szCs w:val="24"/>
        </w:rPr>
        <w:t>m descriptions below.  The are 5</w:t>
      </w:r>
      <w:r w:rsidRPr="003543BE">
        <w:rPr>
          <w:sz w:val="24"/>
          <w:szCs w:val="24"/>
        </w:rPr>
        <w:t xml:space="preserve"> problems some with multiple parts in this assignment.</w:t>
      </w:r>
    </w:p>
    <w:p w:rsidR="006133BB" w:rsidRPr="003543BE" w:rsidRDefault="006133BB" w:rsidP="006133BB">
      <w:pPr>
        <w:spacing w:after="0"/>
        <w:rPr>
          <w:sz w:val="24"/>
          <w:szCs w:val="24"/>
        </w:rPr>
      </w:pPr>
    </w:p>
    <w:p w:rsidR="006133BB" w:rsidRPr="003543BE" w:rsidRDefault="006133BB" w:rsidP="006133BB">
      <w:pPr>
        <w:spacing w:after="0"/>
        <w:rPr>
          <w:sz w:val="24"/>
          <w:szCs w:val="24"/>
        </w:rPr>
      </w:pPr>
      <w:r w:rsidRPr="003543BE">
        <w:rPr>
          <w:sz w:val="24"/>
          <w:szCs w:val="24"/>
        </w:rPr>
        <w:t>Your SAS code/program should start with the following:</w:t>
      </w:r>
    </w:p>
    <w:p w:rsidR="006133BB" w:rsidRPr="003543BE" w:rsidRDefault="00E303A0" w:rsidP="006133BB">
      <w:pPr>
        <w:spacing w:after="0"/>
        <w:rPr>
          <w:sz w:val="24"/>
          <w:szCs w:val="24"/>
        </w:rPr>
      </w:pPr>
      <w:r>
        <w:rPr>
          <w:sz w:val="24"/>
          <w:szCs w:val="24"/>
        </w:rPr>
        <w:t>/* IDS462 HW6</w:t>
      </w:r>
      <w:r w:rsidR="006133BB" w:rsidRPr="003543BE">
        <w:rPr>
          <w:sz w:val="24"/>
          <w:szCs w:val="24"/>
        </w:rPr>
        <w:t>*/</w:t>
      </w:r>
    </w:p>
    <w:p w:rsidR="006133BB" w:rsidRPr="003543BE" w:rsidRDefault="006133BB" w:rsidP="006133BB">
      <w:pPr>
        <w:spacing w:after="0"/>
        <w:rPr>
          <w:sz w:val="24"/>
          <w:szCs w:val="24"/>
        </w:rPr>
      </w:pPr>
      <w:r w:rsidRPr="003543BE">
        <w:rPr>
          <w:sz w:val="24"/>
          <w:szCs w:val="24"/>
        </w:rPr>
        <w:t>/* Name of student1 */</w:t>
      </w:r>
    </w:p>
    <w:p w:rsidR="006133BB" w:rsidRPr="003543BE" w:rsidRDefault="006133BB" w:rsidP="006133BB">
      <w:pPr>
        <w:spacing w:after="0"/>
        <w:rPr>
          <w:sz w:val="24"/>
          <w:szCs w:val="24"/>
        </w:rPr>
      </w:pPr>
      <w:r w:rsidRPr="003543BE">
        <w:rPr>
          <w:sz w:val="24"/>
          <w:szCs w:val="24"/>
        </w:rPr>
        <w:t>and if this is a team of more than 1 student contributed, then add the names of all students as</w:t>
      </w:r>
    </w:p>
    <w:p w:rsidR="006133BB" w:rsidRPr="003543BE" w:rsidRDefault="006133BB" w:rsidP="006133BB">
      <w:pPr>
        <w:spacing w:after="0"/>
        <w:rPr>
          <w:sz w:val="24"/>
          <w:szCs w:val="24"/>
        </w:rPr>
      </w:pPr>
      <w:r w:rsidRPr="003543BE">
        <w:rPr>
          <w:sz w:val="24"/>
          <w:szCs w:val="24"/>
        </w:rPr>
        <w:t xml:space="preserve">/* Name of student2 */ </w:t>
      </w:r>
    </w:p>
    <w:p w:rsidR="006133BB" w:rsidRPr="003543BE" w:rsidRDefault="006133BB" w:rsidP="006133BB">
      <w:pPr>
        <w:spacing w:after="0"/>
        <w:rPr>
          <w:sz w:val="24"/>
          <w:szCs w:val="24"/>
        </w:rPr>
      </w:pPr>
      <w:r w:rsidRPr="003543BE">
        <w:rPr>
          <w:sz w:val="24"/>
          <w:szCs w:val="24"/>
        </w:rPr>
        <w:t>….</w:t>
      </w:r>
    </w:p>
    <w:p w:rsidR="00F250CC" w:rsidRDefault="006133BB" w:rsidP="006133BB">
      <w:pPr>
        <w:rPr>
          <w:b/>
          <w:sz w:val="24"/>
          <w:szCs w:val="24"/>
        </w:rPr>
      </w:pPr>
      <w:r>
        <w:rPr>
          <w:sz w:val="24"/>
          <w:szCs w:val="24"/>
        </w:rPr>
        <w:t xml:space="preserve">Submit only one SAS code </w:t>
      </w:r>
      <w:r w:rsidRPr="003543BE">
        <w:rPr>
          <w:sz w:val="24"/>
          <w:szCs w:val="24"/>
        </w:rPr>
        <w:t>to solve all problems given, and make sure to put comments</w:t>
      </w:r>
      <w:r>
        <w:rPr>
          <w:sz w:val="24"/>
          <w:szCs w:val="24"/>
        </w:rPr>
        <w:t>.</w:t>
      </w:r>
    </w:p>
    <w:p w:rsidR="006133BB" w:rsidRDefault="006133BB" w:rsidP="00ED3B3D">
      <w:pPr>
        <w:rPr>
          <w:b/>
          <w:sz w:val="24"/>
          <w:szCs w:val="24"/>
        </w:rPr>
      </w:pPr>
    </w:p>
    <w:p w:rsidR="006133BB" w:rsidRDefault="00AF1997" w:rsidP="00ED3B3D">
      <w:pPr>
        <w:rPr>
          <w:sz w:val="24"/>
          <w:szCs w:val="24"/>
        </w:rPr>
      </w:pPr>
      <w:r w:rsidRPr="00ED3B3D">
        <w:rPr>
          <w:b/>
          <w:sz w:val="24"/>
          <w:szCs w:val="24"/>
        </w:rPr>
        <w:t>Problem 1)</w:t>
      </w:r>
      <w:r w:rsidR="00ED3B3D">
        <w:rPr>
          <w:sz w:val="24"/>
          <w:szCs w:val="24"/>
        </w:rPr>
        <w:t xml:space="preserve"> </w:t>
      </w:r>
    </w:p>
    <w:p w:rsidR="002939C6" w:rsidRPr="002939C6" w:rsidRDefault="00174336" w:rsidP="00ED3B3D">
      <w:pPr>
        <w:rPr>
          <w:sz w:val="24"/>
          <w:szCs w:val="24"/>
        </w:rPr>
      </w:pPr>
      <w:r w:rsidRPr="002939C6">
        <w:rPr>
          <w:sz w:val="24"/>
          <w:szCs w:val="24"/>
        </w:rPr>
        <w:t>Monthly order data for the first ha</w:t>
      </w:r>
      <w:r w:rsidR="00ED3B3D">
        <w:rPr>
          <w:sz w:val="24"/>
          <w:szCs w:val="24"/>
        </w:rPr>
        <w:t>lf of the year</w:t>
      </w:r>
      <w:r w:rsidR="006133BB">
        <w:rPr>
          <w:sz w:val="24"/>
          <w:szCs w:val="24"/>
        </w:rPr>
        <w:t xml:space="preserve"> for Orion Star</w:t>
      </w:r>
      <w:r w:rsidR="00ED3B3D">
        <w:rPr>
          <w:sz w:val="24"/>
          <w:szCs w:val="24"/>
        </w:rPr>
        <w:t xml:space="preserve"> is stored in the </w:t>
      </w:r>
      <w:proofErr w:type="spellStart"/>
      <w:r w:rsidRPr="002939C6">
        <w:rPr>
          <w:b/>
          <w:kern w:val="0"/>
          <w:sz w:val="24"/>
          <w:szCs w:val="24"/>
        </w:rPr>
        <w:t>orders_midyear</w:t>
      </w:r>
      <w:proofErr w:type="spellEnd"/>
      <w:r w:rsidRPr="002939C6">
        <w:rPr>
          <w:sz w:val="24"/>
          <w:szCs w:val="24"/>
        </w:rPr>
        <w:t xml:space="preserve"> data set. This data set is updated monthly and can contain data for 1 to 12 months.</w:t>
      </w:r>
    </w:p>
    <w:p w:rsidR="00174336" w:rsidRPr="002939C6" w:rsidRDefault="006133BB" w:rsidP="006133BB">
      <w:pPr>
        <w:pStyle w:val="NumberingExercise"/>
        <w:numPr>
          <w:ilvl w:val="1"/>
          <w:numId w:val="3"/>
        </w:numPr>
        <w:ind w:left="360"/>
        <w:rPr>
          <w:sz w:val="24"/>
          <w:szCs w:val="24"/>
        </w:rPr>
      </w:pPr>
      <w:r>
        <w:rPr>
          <w:sz w:val="24"/>
          <w:szCs w:val="24"/>
        </w:rPr>
        <w:t xml:space="preserve">The company </w:t>
      </w:r>
      <w:r w:rsidR="00174336" w:rsidRPr="002939C6">
        <w:rPr>
          <w:sz w:val="24"/>
          <w:szCs w:val="24"/>
        </w:rPr>
        <w:t xml:space="preserve">decided to create a Frequent Shopper Program (FSP) if the customer has order data for at least three months. To be eligible for the invitation to the program, the customer has to have placed order in 50% of the months to date and has to have spent at least $1,000 since the beginning of the year.   Example:  If data file has 6 months of orders from a customer, the customer must have spent over $1,000 in three or more months. If the data file has 3 months of orders, the customer has to have spent over $1,000 in two or more months to be eligible for the Frequent Shopper program. </w:t>
      </w:r>
    </w:p>
    <w:p w:rsidR="00174336" w:rsidRPr="002939C6" w:rsidRDefault="00174336" w:rsidP="006133BB">
      <w:pPr>
        <w:pStyle w:val="BulletedNormal"/>
        <w:ind w:left="576"/>
        <w:rPr>
          <w:sz w:val="24"/>
          <w:szCs w:val="24"/>
        </w:rPr>
      </w:pPr>
      <w:r w:rsidRPr="002939C6">
        <w:rPr>
          <w:sz w:val="24"/>
          <w:szCs w:val="24"/>
        </w:rPr>
        <w:t xml:space="preserve">Open the input data set and verify that it contains at least three months of data. </w:t>
      </w:r>
    </w:p>
    <w:p w:rsidR="00174336" w:rsidRPr="002939C6" w:rsidRDefault="00174336" w:rsidP="006133BB">
      <w:pPr>
        <w:pStyle w:val="BulletedNormal"/>
        <w:ind w:left="576"/>
        <w:rPr>
          <w:sz w:val="24"/>
          <w:szCs w:val="24"/>
        </w:rPr>
      </w:pPr>
      <w:r w:rsidRPr="002939C6">
        <w:rPr>
          <w:sz w:val="24"/>
          <w:szCs w:val="24"/>
        </w:rPr>
        <w:t>If there is less than three months, write a message to the SAS log and stop the DATA step</w:t>
      </w:r>
      <w:r w:rsidR="006133BB">
        <w:rPr>
          <w:sz w:val="24"/>
          <w:szCs w:val="24"/>
        </w:rPr>
        <w:t xml:space="preserve"> immediately. Use the STOP statement, i.e. stop; if the condition holds, and the PUT statement to display the message (for ex: put ‘insufficient data for FSP’;)</w:t>
      </w:r>
    </w:p>
    <w:p w:rsidR="00174336" w:rsidRPr="002939C6" w:rsidRDefault="00174336" w:rsidP="006133BB">
      <w:pPr>
        <w:pStyle w:val="BulletedNormal"/>
        <w:ind w:left="576"/>
        <w:rPr>
          <w:sz w:val="24"/>
          <w:szCs w:val="24"/>
        </w:rPr>
      </w:pPr>
      <w:r w:rsidRPr="002939C6">
        <w:rPr>
          <w:sz w:val="24"/>
          <w:szCs w:val="24"/>
        </w:rPr>
        <w:t xml:space="preserve">If there are at least three months of data in the data set, create an array, </w:t>
      </w:r>
      <w:r w:rsidRPr="002939C6">
        <w:rPr>
          <w:b/>
          <w:kern w:val="0"/>
          <w:sz w:val="24"/>
          <w:szCs w:val="24"/>
        </w:rPr>
        <w:t>Mon</w:t>
      </w:r>
      <w:r w:rsidRPr="002939C6">
        <w:rPr>
          <w:sz w:val="24"/>
          <w:szCs w:val="24"/>
        </w:rPr>
        <w:t xml:space="preserve">, to access the </w:t>
      </w:r>
      <w:proofErr w:type="spellStart"/>
      <w:r w:rsidRPr="002939C6">
        <w:rPr>
          <w:b/>
          <w:kern w:val="0"/>
          <w:sz w:val="24"/>
          <w:szCs w:val="24"/>
        </w:rPr>
        <w:t>Month</w:t>
      </w:r>
      <w:r w:rsidRPr="002939C6">
        <w:rPr>
          <w:b/>
          <w:i/>
          <w:kern w:val="0"/>
          <w:sz w:val="24"/>
          <w:szCs w:val="24"/>
        </w:rPr>
        <w:t>n</w:t>
      </w:r>
      <w:proofErr w:type="spellEnd"/>
      <w:r w:rsidRPr="002939C6">
        <w:rPr>
          <w:sz w:val="24"/>
          <w:szCs w:val="24"/>
        </w:rPr>
        <w:t xml:space="preserve"> variables, regardless of how many </w:t>
      </w:r>
      <w:proofErr w:type="spellStart"/>
      <w:r w:rsidRPr="002939C6">
        <w:rPr>
          <w:b/>
          <w:kern w:val="0"/>
          <w:sz w:val="24"/>
          <w:szCs w:val="24"/>
        </w:rPr>
        <w:t>Month</w:t>
      </w:r>
      <w:r w:rsidRPr="002939C6">
        <w:rPr>
          <w:b/>
          <w:i/>
          <w:kern w:val="0"/>
          <w:sz w:val="24"/>
          <w:szCs w:val="24"/>
        </w:rPr>
        <w:t>n</w:t>
      </w:r>
      <w:proofErr w:type="spellEnd"/>
      <w:r w:rsidRPr="002939C6">
        <w:rPr>
          <w:sz w:val="24"/>
          <w:szCs w:val="24"/>
        </w:rPr>
        <w:t xml:space="preserve"> variables exist in the data set. </w:t>
      </w:r>
      <w:r w:rsidRPr="002939C6">
        <w:rPr>
          <w:sz w:val="24"/>
          <w:szCs w:val="24"/>
        </w:rPr>
        <w:br/>
        <w:t>Hint:  Consider using a SAS variable list to list the array elements.</w:t>
      </w:r>
    </w:p>
    <w:p w:rsidR="00174336" w:rsidRPr="002939C6" w:rsidRDefault="00174336" w:rsidP="006133BB">
      <w:pPr>
        <w:pStyle w:val="BulletedNormal"/>
        <w:ind w:left="576"/>
        <w:rPr>
          <w:sz w:val="24"/>
          <w:szCs w:val="24"/>
        </w:rPr>
      </w:pPr>
      <w:r w:rsidRPr="002939C6">
        <w:rPr>
          <w:sz w:val="24"/>
          <w:szCs w:val="24"/>
        </w:rPr>
        <w:t xml:space="preserve">Use a DO loop to examine each customer’s data to determine whether the customer qualifies for the Frequent Shopper Program. </w:t>
      </w:r>
    </w:p>
    <w:p w:rsidR="00174336" w:rsidRPr="002939C6" w:rsidRDefault="00174336" w:rsidP="006133BB">
      <w:pPr>
        <w:pStyle w:val="BulletedNormal"/>
        <w:ind w:left="576"/>
        <w:rPr>
          <w:sz w:val="24"/>
          <w:szCs w:val="24"/>
        </w:rPr>
      </w:pPr>
      <w:r w:rsidRPr="002939C6">
        <w:rPr>
          <w:sz w:val="24"/>
          <w:szCs w:val="24"/>
        </w:rPr>
        <w:t xml:space="preserve">Create a new data set, </w:t>
      </w:r>
      <w:proofErr w:type="spellStart"/>
      <w:r w:rsidRPr="002939C6">
        <w:rPr>
          <w:b/>
          <w:kern w:val="0"/>
          <w:sz w:val="24"/>
          <w:szCs w:val="24"/>
        </w:rPr>
        <w:t>fsp</w:t>
      </w:r>
      <w:proofErr w:type="spellEnd"/>
      <w:r w:rsidRPr="002939C6">
        <w:rPr>
          <w:sz w:val="24"/>
          <w:szCs w:val="24"/>
        </w:rPr>
        <w:t xml:space="preserve">, that contains an observation for each qualifying customer. </w:t>
      </w:r>
    </w:p>
    <w:p w:rsidR="00174336" w:rsidRPr="002939C6" w:rsidRDefault="00BB6D80" w:rsidP="006133BB">
      <w:pPr>
        <w:pStyle w:val="BulletedNormal"/>
        <w:ind w:left="576"/>
        <w:rPr>
          <w:sz w:val="24"/>
          <w:szCs w:val="24"/>
        </w:rPr>
      </w:pPr>
      <w:r>
        <w:rPr>
          <w:sz w:val="24"/>
          <w:szCs w:val="24"/>
        </w:rPr>
        <w:t>T</w:t>
      </w:r>
      <w:r w:rsidR="00174336" w:rsidRPr="002939C6">
        <w:rPr>
          <w:sz w:val="24"/>
          <w:szCs w:val="24"/>
        </w:rPr>
        <w:t xml:space="preserve">he report </w:t>
      </w:r>
      <w:r>
        <w:rPr>
          <w:sz w:val="24"/>
          <w:szCs w:val="24"/>
        </w:rPr>
        <w:t xml:space="preserve">should only display variables </w:t>
      </w:r>
      <w:proofErr w:type="spellStart"/>
      <w:r>
        <w:rPr>
          <w:rFonts w:ascii="Courier New" w:eastAsiaTheme="minorHAnsi" w:hAnsi="Courier New" w:cs="Courier New"/>
          <w:color w:val="000000"/>
          <w:kern w:val="0"/>
          <w:sz w:val="20"/>
          <w:shd w:val="clear" w:color="auto" w:fill="FFFFFF"/>
        </w:rPr>
        <w:t>Customer_ID</w:t>
      </w:r>
      <w:proofErr w:type="spellEnd"/>
      <w:r>
        <w:rPr>
          <w:rFonts w:ascii="Courier New" w:eastAsiaTheme="minorHAnsi" w:hAnsi="Courier New" w:cs="Courier New"/>
          <w:color w:val="000000"/>
          <w:kern w:val="0"/>
          <w:sz w:val="20"/>
          <w:shd w:val="clear" w:color="auto" w:fill="FFFFFF"/>
        </w:rPr>
        <w:t xml:space="preserve"> </w:t>
      </w:r>
      <w:proofErr w:type="spellStart"/>
      <w:r>
        <w:rPr>
          <w:rFonts w:ascii="Courier New" w:eastAsiaTheme="minorHAnsi" w:hAnsi="Courier New" w:cs="Courier New"/>
          <w:color w:val="000000"/>
          <w:kern w:val="0"/>
          <w:sz w:val="20"/>
          <w:shd w:val="clear" w:color="auto" w:fill="FFFFFF"/>
        </w:rPr>
        <w:t>Months_Ordered</w:t>
      </w:r>
      <w:proofErr w:type="spellEnd"/>
      <w:r>
        <w:rPr>
          <w:rFonts w:ascii="Courier New" w:eastAsiaTheme="minorHAnsi" w:hAnsi="Courier New" w:cs="Courier New"/>
          <w:color w:val="000000"/>
          <w:kern w:val="0"/>
          <w:sz w:val="20"/>
          <w:shd w:val="clear" w:color="auto" w:fill="FFFFFF"/>
        </w:rPr>
        <w:t xml:space="preserve"> </w:t>
      </w:r>
      <w:proofErr w:type="spellStart"/>
      <w:r>
        <w:rPr>
          <w:rFonts w:ascii="Courier New" w:eastAsiaTheme="minorHAnsi" w:hAnsi="Courier New" w:cs="Courier New"/>
          <w:color w:val="000000"/>
          <w:kern w:val="0"/>
          <w:sz w:val="20"/>
          <w:shd w:val="clear" w:color="auto" w:fill="FFFFFF"/>
        </w:rPr>
        <w:t>Total_Order_Amount</w:t>
      </w:r>
      <w:proofErr w:type="spellEnd"/>
      <w:r w:rsidR="00174336" w:rsidRPr="002939C6">
        <w:rPr>
          <w:sz w:val="24"/>
          <w:szCs w:val="24"/>
        </w:rPr>
        <w:t xml:space="preserve">. </w:t>
      </w:r>
    </w:p>
    <w:p w:rsidR="00174336" w:rsidRPr="002939C6" w:rsidRDefault="00174336" w:rsidP="006133BB">
      <w:pPr>
        <w:ind w:left="900" w:hanging="540"/>
        <w:rPr>
          <w:sz w:val="24"/>
          <w:szCs w:val="24"/>
        </w:rPr>
      </w:pPr>
      <w:proofErr w:type="gramStart"/>
      <w:r w:rsidRPr="002939C6">
        <w:rPr>
          <w:sz w:val="24"/>
          <w:szCs w:val="24"/>
        </w:rPr>
        <w:t>Hint</w:t>
      </w:r>
      <w:r w:rsidR="00E773FC">
        <w:rPr>
          <w:sz w:val="24"/>
          <w:szCs w:val="24"/>
        </w:rPr>
        <w:t>s</w:t>
      </w:r>
      <w:r w:rsidR="006133BB">
        <w:rPr>
          <w:sz w:val="24"/>
          <w:szCs w:val="24"/>
        </w:rPr>
        <w:t>:,</w:t>
      </w:r>
      <w:proofErr w:type="gramEnd"/>
      <w:r w:rsidR="006133BB">
        <w:rPr>
          <w:sz w:val="24"/>
          <w:szCs w:val="24"/>
        </w:rPr>
        <w:t xml:space="preserve"> </w:t>
      </w:r>
      <w:r w:rsidRPr="002939C6">
        <w:rPr>
          <w:sz w:val="24"/>
          <w:szCs w:val="24"/>
        </w:rPr>
        <w:t>the DIM function</w:t>
      </w:r>
      <w:r w:rsidR="00E773FC">
        <w:rPr>
          <w:sz w:val="24"/>
          <w:szCs w:val="24"/>
        </w:rPr>
        <w:t xml:space="preserve"> </w:t>
      </w:r>
      <w:r w:rsidR="00BB6D80">
        <w:rPr>
          <w:sz w:val="24"/>
          <w:szCs w:val="24"/>
        </w:rPr>
        <w:t>(i</w:t>
      </w:r>
      <w:r w:rsidRPr="002939C6">
        <w:rPr>
          <w:sz w:val="24"/>
          <w:szCs w:val="24"/>
        </w:rPr>
        <w:t>.</w:t>
      </w:r>
      <w:r w:rsidR="00BB6D80">
        <w:rPr>
          <w:sz w:val="24"/>
          <w:szCs w:val="24"/>
        </w:rPr>
        <w:t>e. dim(</w:t>
      </w:r>
      <w:proofErr w:type="spellStart"/>
      <w:r w:rsidR="00BB6D80">
        <w:rPr>
          <w:sz w:val="24"/>
          <w:szCs w:val="24"/>
        </w:rPr>
        <w:t>amt</w:t>
      </w:r>
      <w:proofErr w:type="spellEnd"/>
      <w:r w:rsidR="00BB6D80">
        <w:rPr>
          <w:sz w:val="24"/>
          <w:szCs w:val="24"/>
        </w:rPr>
        <w:t>)</w:t>
      </w:r>
      <w:r w:rsidR="00A01BEF">
        <w:rPr>
          <w:sz w:val="24"/>
          <w:szCs w:val="24"/>
        </w:rPr>
        <w:t xml:space="preserve">&lt;3 if </w:t>
      </w:r>
      <w:r w:rsidR="00BB6D80">
        <w:rPr>
          <w:sz w:val="24"/>
          <w:szCs w:val="24"/>
        </w:rPr>
        <w:t>th</w:t>
      </w:r>
      <w:r w:rsidR="00A01BEF">
        <w:rPr>
          <w:sz w:val="24"/>
          <w:szCs w:val="24"/>
        </w:rPr>
        <w:t>e array is named as</w:t>
      </w:r>
      <w:r w:rsidR="00BB6D80">
        <w:rPr>
          <w:sz w:val="24"/>
          <w:szCs w:val="24"/>
        </w:rPr>
        <w:t xml:space="preserve"> </w:t>
      </w:r>
      <w:proofErr w:type="spellStart"/>
      <w:r w:rsidR="00BB6D80">
        <w:rPr>
          <w:sz w:val="24"/>
          <w:szCs w:val="24"/>
        </w:rPr>
        <w:t>amt</w:t>
      </w:r>
      <w:proofErr w:type="spellEnd"/>
      <w:r w:rsidR="00BB6D80">
        <w:rPr>
          <w:sz w:val="24"/>
          <w:szCs w:val="24"/>
        </w:rPr>
        <w:t>)</w:t>
      </w:r>
    </w:p>
    <w:p w:rsidR="006133BB" w:rsidRPr="00E303A0" w:rsidRDefault="00174336" w:rsidP="00E303A0">
      <w:pPr>
        <w:pStyle w:val="NumberingExercise"/>
        <w:numPr>
          <w:ilvl w:val="1"/>
          <w:numId w:val="3"/>
        </w:numPr>
        <w:ind w:left="360"/>
        <w:rPr>
          <w:sz w:val="24"/>
          <w:szCs w:val="24"/>
        </w:rPr>
      </w:pPr>
      <w:r w:rsidRPr="002939C6">
        <w:rPr>
          <w:sz w:val="24"/>
          <w:szCs w:val="24"/>
        </w:rPr>
        <w:t xml:space="preserve">Print the resulting data set with </w:t>
      </w:r>
      <w:r w:rsidRPr="00D73FE9">
        <w:rPr>
          <w:b/>
          <w:sz w:val="24"/>
          <w:szCs w:val="24"/>
        </w:rPr>
        <w:t>an appropriate title and f</w:t>
      </w:r>
      <w:r w:rsidR="00ED3B3D" w:rsidRPr="00D73FE9">
        <w:rPr>
          <w:b/>
          <w:sz w:val="24"/>
          <w:szCs w:val="24"/>
        </w:rPr>
        <w:t>ormats</w:t>
      </w:r>
      <w:r w:rsidR="00ED3B3D">
        <w:rPr>
          <w:sz w:val="24"/>
          <w:szCs w:val="24"/>
        </w:rPr>
        <w:t>, and verify your results.</w:t>
      </w:r>
    </w:p>
    <w:p w:rsidR="006133BB" w:rsidRDefault="000650B5" w:rsidP="006133BB">
      <w:pPr>
        <w:pStyle w:val="NumberingExercise"/>
        <w:numPr>
          <w:ilvl w:val="0"/>
          <w:numId w:val="0"/>
        </w:numPr>
        <w:rPr>
          <w:sz w:val="24"/>
          <w:szCs w:val="24"/>
        </w:rPr>
      </w:pPr>
      <w:r w:rsidRPr="003B0784">
        <w:rPr>
          <w:b/>
          <w:sz w:val="24"/>
          <w:szCs w:val="24"/>
        </w:rPr>
        <w:lastRenderedPageBreak/>
        <w:t>Problem 2)</w:t>
      </w:r>
      <w:r w:rsidRPr="002939C6">
        <w:rPr>
          <w:sz w:val="24"/>
          <w:szCs w:val="24"/>
        </w:rPr>
        <w:t xml:space="preserve"> </w:t>
      </w:r>
    </w:p>
    <w:p w:rsidR="00E303A0" w:rsidRDefault="00E303A0" w:rsidP="006133BB">
      <w:pPr>
        <w:pStyle w:val="NumberingExercise"/>
        <w:numPr>
          <w:ilvl w:val="0"/>
          <w:numId w:val="0"/>
        </w:numPr>
        <w:rPr>
          <w:sz w:val="24"/>
          <w:szCs w:val="24"/>
        </w:rPr>
      </w:pPr>
    </w:p>
    <w:p w:rsidR="000650B5" w:rsidRPr="002939C6" w:rsidRDefault="000650B5" w:rsidP="006133BB">
      <w:pPr>
        <w:pStyle w:val="NumberingExercise"/>
        <w:numPr>
          <w:ilvl w:val="0"/>
          <w:numId w:val="0"/>
        </w:numPr>
        <w:rPr>
          <w:sz w:val="24"/>
          <w:szCs w:val="24"/>
        </w:rPr>
      </w:pPr>
      <w:r w:rsidRPr="002939C6">
        <w:rPr>
          <w:sz w:val="24"/>
          <w:szCs w:val="24"/>
        </w:rPr>
        <w:t>The Public Safety Department at Orion Star wants all employe</w:t>
      </w:r>
      <w:r w:rsidR="00E303A0">
        <w:rPr>
          <w:sz w:val="24"/>
          <w:szCs w:val="24"/>
        </w:rPr>
        <w:t xml:space="preserve">es to be aware of the new </w:t>
      </w:r>
      <w:proofErr w:type="spellStart"/>
      <w:r w:rsidR="00E303A0">
        <w:rPr>
          <w:sz w:val="24"/>
          <w:szCs w:val="24"/>
        </w:rPr>
        <w:t>polic</w:t>
      </w:r>
      <w:r w:rsidRPr="002939C6">
        <w:rPr>
          <w:sz w:val="24"/>
          <w:szCs w:val="24"/>
        </w:rPr>
        <w:t>es</w:t>
      </w:r>
      <w:proofErr w:type="spellEnd"/>
      <w:r w:rsidRPr="002939C6">
        <w:rPr>
          <w:sz w:val="24"/>
          <w:szCs w:val="24"/>
        </w:rPr>
        <w:t xml:space="preserve"> and procedures regarding customer incidents in their retail stores.</w:t>
      </w:r>
    </w:p>
    <w:p w:rsidR="000650B5" w:rsidRPr="002939C6" w:rsidRDefault="000650B5" w:rsidP="006133BB">
      <w:pPr>
        <w:pStyle w:val="BulletedNormal"/>
        <w:rPr>
          <w:sz w:val="24"/>
          <w:szCs w:val="24"/>
        </w:rPr>
      </w:pPr>
      <w:r w:rsidRPr="002939C6">
        <w:rPr>
          <w:sz w:val="24"/>
          <w:szCs w:val="24"/>
        </w:rPr>
        <w:t xml:space="preserve">Each employee must participate in web-based training and then take a multiple-choice test that consists of 10 questions. </w:t>
      </w:r>
    </w:p>
    <w:p w:rsidR="000650B5" w:rsidRPr="002939C6" w:rsidRDefault="000650B5" w:rsidP="006133BB">
      <w:pPr>
        <w:pStyle w:val="BulletedNormal"/>
        <w:rPr>
          <w:sz w:val="24"/>
          <w:szCs w:val="24"/>
        </w:rPr>
      </w:pPr>
      <w:r w:rsidRPr="002939C6">
        <w:rPr>
          <w:sz w:val="24"/>
          <w:szCs w:val="24"/>
        </w:rPr>
        <w:t>Each question has five choices (A through E).</w:t>
      </w:r>
    </w:p>
    <w:p w:rsidR="000650B5" w:rsidRPr="002939C6" w:rsidRDefault="000650B5" w:rsidP="006133BB">
      <w:pPr>
        <w:pStyle w:val="BulletedNormal"/>
        <w:rPr>
          <w:sz w:val="24"/>
          <w:szCs w:val="24"/>
        </w:rPr>
      </w:pPr>
      <w:r w:rsidRPr="002939C6">
        <w:rPr>
          <w:sz w:val="24"/>
          <w:szCs w:val="24"/>
        </w:rPr>
        <w:t>The test results from each testing sessio</w:t>
      </w:r>
      <w:r w:rsidR="006133BB">
        <w:rPr>
          <w:sz w:val="24"/>
          <w:szCs w:val="24"/>
        </w:rPr>
        <w:t>n are entered into the SAS data</w:t>
      </w:r>
      <w:r w:rsidRPr="002939C6">
        <w:rPr>
          <w:sz w:val="24"/>
          <w:szCs w:val="24"/>
        </w:rPr>
        <w:t xml:space="preserve">set </w:t>
      </w:r>
      <w:proofErr w:type="spellStart"/>
      <w:r w:rsidR="006133BB">
        <w:rPr>
          <w:b/>
          <w:kern w:val="0"/>
          <w:sz w:val="24"/>
          <w:szCs w:val="24"/>
        </w:rPr>
        <w:t>testA</w:t>
      </w:r>
      <w:r w:rsidRPr="002939C6">
        <w:rPr>
          <w:b/>
          <w:kern w:val="0"/>
          <w:sz w:val="24"/>
          <w:szCs w:val="24"/>
        </w:rPr>
        <w:t>nswers</w:t>
      </w:r>
      <w:proofErr w:type="spellEnd"/>
      <w:r w:rsidRPr="002939C6">
        <w:rPr>
          <w:sz w:val="24"/>
          <w:szCs w:val="24"/>
        </w:rPr>
        <w:t xml:space="preserve">. </w:t>
      </w:r>
    </w:p>
    <w:p w:rsidR="000650B5" w:rsidRPr="002939C6" w:rsidRDefault="000650B5" w:rsidP="006133BB">
      <w:pPr>
        <w:pStyle w:val="BulletedNormal"/>
        <w:rPr>
          <w:sz w:val="24"/>
          <w:szCs w:val="24"/>
        </w:rPr>
      </w:pPr>
      <w:r w:rsidRPr="002939C6">
        <w:rPr>
          <w:sz w:val="24"/>
          <w:szCs w:val="24"/>
        </w:rPr>
        <w:t xml:space="preserve">Each observation in </w:t>
      </w:r>
      <w:proofErr w:type="spellStart"/>
      <w:r w:rsidR="006133BB">
        <w:rPr>
          <w:b/>
          <w:kern w:val="0"/>
          <w:sz w:val="24"/>
          <w:szCs w:val="24"/>
        </w:rPr>
        <w:t>testA</w:t>
      </w:r>
      <w:r w:rsidRPr="002939C6">
        <w:rPr>
          <w:b/>
          <w:kern w:val="0"/>
          <w:sz w:val="24"/>
          <w:szCs w:val="24"/>
        </w:rPr>
        <w:t>nswers</w:t>
      </w:r>
      <w:proofErr w:type="spellEnd"/>
      <w:r w:rsidRPr="002939C6">
        <w:rPr>
          <w:sz w:val="24"/>
          <w:szCs w:val="24"/>
        </w:rPr>
        <w:t xml:space="preserve"> cont</w:t>
      </w:r>
      <w:r w:rsidR="00502326" w:rsidRPr="002939C6">
        <w:rPr>
          <w:sz w:val="24"/>
          <w:szCs w:val="24"/>
        </w:rPr>
        <w:t>ains a single person’s answers.</w:t>
      </w:r>
    </w:p>
    <w:p w:rsidR="00D82079" w:rsidRPr="000D0B3E" w:rsidRDefault="000D0B3E" w:rsidP="006133BB">
      <w:pPr>
        <w:pStyle w:val="NumberingExercise"/>
        <w:numPr>
          <w:ilvl w:val="1"/>
          <w:numId w:val="4"/>
        </w:numPr>
        <w:ind w:left="360"/>
        <w:rPr>
          <w:kern w:val="0"/>
          <w:sz w:val="24"/>
          <w:szCs w:val="24"/>
        </w:rPr>
      </w:pPr>
      <w:r>
        <w:rPr>
          <w:kern w:val="0"/>
          <w:sz w:val="24"/>
          <w:szCs w:val="24"/>
        </w:rPr>
        <w:t xml:space="preserve">Use the answer key </w:t>
      </w:r>
      <w:r>
        <w:rPr>
          <w:rFonts w:ascii="Courier New" w:eastAsiaTheme="minorHAnsi" w:hAnsi="Courier New" w:cs="Courier New"/>
          <w:color w:val="800080"/>
          <w:kern w:val="0"/>
          <w:sz w:val="20"/>
          <w:shd w:val="clear" w:color="auto" w:fill="FFFFFF"/>
        </w:rPr>
        <w:t>'A'</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'C'</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'C'</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'B'</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'E'</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'E'</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'D'</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'B'</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'B'</w:t>
      </w:r>
      <w:r>
        <w:rPr>
          <w:rFonts w:ascii="Courier New" w:eastAsiaTheme="minorHAnsi" w:hAnsi="Courier New" w:cs="Courier New"/>
          <w:color w:val="000000"/>
          <w:kern w:val="0"/>
          <w:sz w:val="20"/>
          <w:shd w:val="clear" w:color="auto" w:fill="FFFFFF"/>
        </w:rPr>
        <w:t>,</w:t>
      </w:r>
      <w:r>
        <w:rPr>
          <w:rFonts w:ascii="Courier New" w:eastAsiaTheme="minorHAnsi" w:hAnsi="Courier New" w:cs="Courier New"/>
          <w:color w:val="800080"/>
          <w:kern w:val="0"/>
          <w:sz w:val="20"/>
          <w:shd w:val="clear" w:color="auto" w:fill="FFFFFF"/>
        </w:rPr>
        <w:t xml:space="preserve">'A' and </w:t>
      </w:r>
      <w:r>
        <w:rPr>
          <w:kern w:val="0"/>
          <w:sz w:val="24"/>
          <w:szCs w:val="24"/>
        </w:rPr>
        <w:t>re</w:t>
      </w:r>
      <w:r w:rsidR="00502326" w:rsidRPr="002939C6">
        <w:rPr>
          <w:kern w:val="0"/>
          <w:sz w:val="24"/>
          <w:szCs w:val="24"/>
        </w:rPr>
        <w:t xml:space="preserve">ad </w:t>
      </w:r>
      <w:proofErr w:type="spellStart"/>
      <w:r w:rsidR="006133BB">
        <w:rPr>
          <w:b/>
          <w:kern w:val="0"/>
          <w:sz w:val="24"/>
          <w:szCs w:val="24"/>
        </w:rPr>
        <w:t>testA</w:t>
      </w:r>
      <w:r w:rsidR="00502326" w:rsidRPr="002939C6">
        <w:rPr>
          <w:b/>
          <w:kern w:val="0"/>
          <w:sz w:val="24"/>
          <w:szCs w:val="24"/>
        </w:rPr>
        <w:t>nswers</w:t>
      </w:r>
      <w:proofErr w:type="spellEnd"/>
      <w:r w:rsidR="00502326" w:rsidRPr="002939C6">
        <w:rPr>
          <w:sz w:val="24"/>
          <w:szCs w:val="24"/>
        </w:rPr>
        <w:t xml:space="preserve"> </w:t>
      </w:r>
      <w:r w:rsidR="00502326" w:rsidRPr="002939C6">
        <w:rPr>
          <w:kern w:val="0"/>
          <w:sz w:val="24"/>
          <w:szCs w:val="24"/>
        </w:rPr>
        <w:t xml:space="preserve">and determine whether each person passed or failed the test. </w:t>
      </w:r>
    </w:p>
    <w:p w:rsidR="00502326" w:rsidRPr="002939C6" w:rsidRDefault="00502326" w:rsidP="006133BB">
      <w:pPr>
        <w:pStyle w:val="BulletedNormal"/>
        <w:ind w:left="576"/>
        <w:rPr>
          <w:kern w:val="0"/>
          <w:sz w:val="24"/>
          <w:szCs w:val="24"/>
        </w:rPr>
      </w:pPr>
      <w:r w:rsidRPr="002939C6">
        <w:rPr>
          <w:kern w:val="0"/>
          <w:sz w:val="24"/>
          <w:szCs w:val="24"/>
        </w:rPr>
        <w:t xml:space="preserve">Compute a variable </w:t>
      </w:r>
      <w:r w:rsidRPr="002939C6">
        <w:rPr>
          <w:b/>
          <w:kern w:val="0"/>
          <w:sz w:val="24"/>
          <w:szCs w:val="24"/>
        </w:rPr>
        <w:t>Score</w:t>
      </w:r>
      <w:r w:rsidRPr="002939C6">
        <w:rPr>
          <w:kern w:val="0"/>
          <w:sz w:val="24"/>
          <w:szCs w:val="24"/>
        </w:rPr>
        <w:t xml:space="preserve"> that contains the total correct answers for each person.</w:t>
      </w:r>
    </w:p>
    <w:p w:rsidR="00502326" w:rsidRPr="002939C6" w:rsidRDefault="00502326" w:rsidP="006133BB">
      <w:pPr>
        <w:ind w:left="720" w:hanging="144"/>
        <w:rPr>
          <w:kern w:val="0"/>
          <w:sz w:val="24"/>
          <w:szCs w:val="24"/>
        </w:rPr>
      </w:pPr>
      <w:r w:rsidRPr="002939C6">
        <w:rPr>
          <w:b/>
          <w:kern w:val="0"/>
          <w:sz w:val="24"/>
          <w:szCs w:val="24"/>
        </w:rPr>
        <w:sym w:font="Wingdings" w:char="F021"/>
      </w:r>
      <w:r w:rsidRPr="002939C6">
        <w:rPr>
          <w:sz w:val="24"/>
          <w:szCs w:val="24"/>
        </w:rPr>
        <w:tab/>
        <w:t xml:space="preserve">Create a </w:t>
      </w:r>
      <w:r w:rsidRPr="00D52047">
        <w:rPr>
          <w:b/>
          <w:sz w:val="24"/>
          <w:szCs w:val="24"/>
        </w:rPr>
        <w:t>temporary array</w:t>
      </w:r>
      <w:r w:rsidRPr="002939C6">
        <w:rPr>
          <w:sz w:val="24"/>
          <w:szCs w:val="24"/>
        </w:rPr>
        <w:t xml:space="preserve"> for the answer key.</w:t>
      </w:r>
    </w:p>
    <w:p w:rsidR="00502326" w:rsidRPr="002939C6" w:rsidRDefault="00502326" w:rsidP="006133BB">
      <w:pPr>
        <w:pStyle w:val="BulletedNormal"/>
        <w:ind w:left="576"/>
        <w:rPr>
          <w:kern w:val="0"/>
          <w:sz w:val="24"/>
          <w:szCs w:val="24"/>
        </w:rPr>
      </w:pPr>
      <w:r w:rsidRPr="002939C6">
        <w:rPr>
          <w:kern w:val="0"/>
          <w:sz w:val="24"/>
          <w:szCs w:val="24"/>
        </w:rPr>
        <w:t xml:space="preserve">If an employee scores 7 or higher, write the observation to a data set named </w:t>
      </w:r>
      <w:r w:rsidRPr="002939C6">
        <w:rPr>
          <w:b/>
          <w:kern w:val="0"/>
          <w:sz w:val="24"/>
          <w:szCs w:val="24"/>
        </w:rPr>
        <w:t>passed</w:t>
      </w:r>
      <w:r w:rsidRPr="002939C6">
        <w:rPr>
          <w:kern w:val="0"/>
          <w:sz w:val="24"/>
          <w:szCs w:val="24"/>
        </w:rPr>
        <w:t xml:space="preserve">. </w:t>
      </w:r>
    </w:p>
    <w:p w:rsidR="00502326" w:rsidRPr="002939C6" w:rsidRDefault="00502326" w:rsidP="006133BB">
      <w:pPr>
        <w:pStyle w:val="BulletedNormal"/>
        <w:ind w:left="576"/>
        <w:rPr>
          <w:kern w:val="0"/>
          <w:sz w:val="24"/>
          <w:szCs w:val="24"/>
        </w:rPr>
      </w:pPr>
      <w:r w:rsidRPr="002939C6">
        <w:rPr>
          <w:kern w:val="0"/>
          <w:sz w:val="24"/>
          <w:szCs w:val="24"/>
        </w:rPr>
        <w:t xml:space="preserve">If an employee scores less than 7, write the observation to a data set named </w:t>
      </w:r>
      <w:r w:rsidRPr="002939C6">
        <w:rPr>
          <w:b/>
          <w:kern w:val="0"/>
          <w:sz w:val="24"/>
          <w:szCs w:val="24"/>
        </w:rPr>
        <w:t>failed</w:t>
      </w:r>
      <w:r w:rsidRPr="002939C6">
        <w:rPr>
          <w:kern w:val="0"/>
          <w:sz w:val="24"/>
          <w:szCs w:val="24"/>
        </w:rPr>
        <w:t xml:space="preserve">. </w:t>
      </w:r>
    </w:p>
    <w:p w:rsidR="009D2E6A" w:rsidRDefault="00502326" w:rsidP="006133BB">
      <w:pPr>
        <w:pStyle w:val="NumberingExercise"/>
        <w:numPr>
          <w:ilvl w:val="1"/>
          <w:numId w:val="4"/>
        </w:numPr>
        <w:ind w:left="270"/>
        <w:rPr>
          <w:kern w:val="0"/>
          <w:sz w:val="24"/>
          <w:szCs w:val="24"/>
        </w:rPr>
      </w:pPr>
      <w:r w:rsidRPr="002939C6">
        <w:rPr>
          <w:kern w:val="0"/>
          <w:sz w:val="24"/>
          <w:szCs w:val="24"/>
        </w:rPr>
        <w:t xml:space="preserve">Print the </w:t>
      </w:r>
      <w:proofErr w:type="spellStart"/>
      <w:r w:rsidRPr="002939C6">
        <w:rPr>
          <w:b/>
          <w:kern w:val="0"/>
          <w:sz w:val="24"/>
          <w:szCs w:val="24"/>
        </w:rPr>
        <w:t>passed</w:t>
      </w:r>
      <w:proofErr w:type="spellEnd"/>
      <w:r w:rsidRPr="002939C6">
        <w:rPr>
          <w:kern w:val="0"/>
          <w:sz w:val="24"/>
          <w:szCs w:val="24"/>
        </w:rPr>
        <w:t xml:space="preserve"> data set to verify that it contains 12 observations.</w:t>
      </w:r>
    </w:p>
    <w:p w:rsidR="001B5446" w:rsidRDefault="001B5446" w:rsidP="00F250CC">
      <w:pPr>
        <w:pStyle w:val="NumberingExercise"/>
        <w:numPr>
          <w:ilvl w:val="0"/>
          <w:numId w:val="0"/>
        </w:numPr>
        <w:rPr>
          <w:b/>
          <w:sz w:val="24"/>
          <w:szCs w:val="24"/>
        </w:rPr>
      </w:pPr>
    </w:p>
    <w:p w:rsidR="00397E99" w:rsidRDefault="00397578" w:rsidP="00F250CC">
      <w:pPr>
        <w:pStyle w:val="NumberingExercise"/>
        <w:numPr>
          <w:ilvl w:val="0"/>
          <w:numId w:val="0"/>
        </w:numPr>
        <w:rPr>
          <w:b/>
          <w:sz w:val="24"/>
          <w:szCs w:val="24"/>
        </w:rPr>
      </w:pPr>
      <w:r>
        <w:rPr>
          <w:b/>
          <w:sz w:val="24"/>
          <w:szCs w:val="24"/>
        </w:rPr>
        <w:t>Problem 3)</w:t>
      </w:r>
    </w:p>
    <w:p w:rsidR="00E303A0" w:rsidRDefault="00E303A0" w:rsidP="00F250CC">
      <w:pPr>
        <w:pStyle w:val="NumberingExercise"/>
        <w:numPr>
          <w:ilvl w:val="0"/>
          <w:numId w:val="0"/>
        </w:numPr>
        <w:rPr>
          <w:b/>
          <w:sz w:val="24"/>
          <w:szCs w:val="24"/>
        </w:rPr>
      </w:pPr>
    </w:p>
    <w:p w:rsidR="00397578" w:rsidRDefault="00397578" w:rsidP="00F250CC">
      <w:pPr>
        <w:pStyle w:val="NumberingExercise"/>
        <w:numPr>
          <w:ilvl w:val="0"/>
          <w:numId w:val="0"/>
        </w:numPr>
        <w:rPr>
          <w:sz w:val="24"/>
          <w:szCs w:val="24"/>
        </w:rPr>
      </w:pPr>
      <w:r>
        <w:rPr>
          <w:sz w:val="24"/>
          <w:szCs w:val="24"/>
        </w:rPr>
        <w:t xml:space="preserve">Two </w:t>
      </w:r>
      <w:r w:rsidR="003258F6">
        <w:rPr>
          <w:sz w:val="24"/>
          <w:szCs w:val="24"/>
        </w:rPr>
        <w:t>cholesterol</w:t>
      </w:r>
      <w:r>
        <w:rPr>
          <w:sz w:val="24"/>
          <w:szCs w:val="24"/>
        </w:rPr>
        <w:t>-lowering medications (statin) and a placebo were given to teach of 10 volunteers</w:t>
      </w:r>
      <w:r w:rsidR="003258F6">
        <w:rPr>
          <w:sz w:val="24"/>
          <w:szCs w:val="24"/>
        </w:rPr>
        <w:t xml:space="preserve"> with total cholesterol reading</w:t>
      </w:r>
      <w:r>
        <w:rPr>
          <w:sz w:val="24"/>
          <w:szCs w:val="24"/>
        </w:rPr>
        <w:t>s</w:t>
      </w:r>
      <w:r w:rsidR="003258F6">
        <w:rPr>
          <w:sz w:val="24"/>
          <w:szCs w:val="24"/>
        </w:rPr>
        <w:t xml:space="preserve"> </w:t>
      </w:r>
      <w:r>
        <w:rPr>
          <w:sz w:val="24"/>
          <w:szCs w:val="24"/>
        </w:rPr>
        <w:t>of 240 or higher. After 6 weeks, the following total cholesterol values were recorded:</w:t>
      </w:r>
    </w:p>
    <w:p w:rsidR="00397578" w:rsidRPr="00397578" w:rsidRDefault="00397578" w:rsidP="00F250CC">
      <w:pPr>
        <w:pStyle w:val="NumberingExercise"/>
        <w:numPr>
          <w:ilvl w:val="0"/>
          <w:numId w:val="0"/>
        </w:numPr>
        <w:rPr>
          <w:sz w:val="24"/>
          <w:szCs w:val="24"/>
        </w:rPr>
      </w:pPr>
    </w:p>
    <w:p w:rsidR="00397578" w:rsidRPr="00397578" w:rsidRDefault="00397578" w:rsidP="00397578">
      <w:pPr>
        <w:autoSpaceDE w:val="0"/>
        <w:autoSpaceDN w:val="0"/>
        <w:adjustRightInd w:val="0"/>
        <w:spacing w:before="0" w:after="0"/>
        <w:rPr>
          <w:rFonts w:ascii="Courier New" w:eastAsiaTheme="minorHAnsi" w:hAnsi="Courier New" w:cs="Courier New"/>
          <w:color w:val="000000"/>
          <w:kern w:val="0"/>
          <w:sz w:val="24"/>
          <w:szCs w:val="24"/>
          <w:shd w:val="clear" w:color="auto" w:fill="FFFFC0"/>
        </w:rPr>
      </w:pPr>
      <w:r>
        <w:rPr>
          <w:rFonts w:ascii="Courier New" w:eastAsiaTheme="minorHAnsi" w:hAnsi="Courier New" w:cs="Courier New"/>
          <w:color w:val="000000"/>
          <w:kern w:val="0"/>
          <w:sz w:val="24"/>
          <w:szCs w:val="24"/>
          <w:shd w:val="clear" w:color="auto" w:fill="FFFFC0"/>
        </w:rPr>
        <w:t xml:space="preserve">Statin A: </w:t>
      </w:r>
      <w:proofErr w:type="gramStart"/>
      <w:r w:rsidRPr="00397578">
        <w:rPr>
          <w:rFonts w:ascii="Courier New" w:eastAsiaTheme="minorHAnsi" w:hAnsi="Courier New" w:cs="Courier New"/>
          <w:color w:val="000000"/>
          <w:kern w:val="0"/>
          <w:sz w:val="24"/>
          <w:szCs w:val="24"/>
          <w:shd w:val="clear" w:color="auto" w:fill="FFFFC0"/>
        </w:rPr>
        <w:t>220  190</w:t>
      </w:r>
      <w:proofErr w:type="gramEnd"/>
      <w:r w:rsidRPr="00397578">
        <w:rPr>
          <w:rFonts w:ascii="Courier New" w:eastAsiaTheme="minorHAnsi" w:hAnsi="Courier New" w:cs="Courier New"/>
          <w:color w:val="000000"/>
          <w:kern w:val="0"/>
          <w:sz w:val="24"/>
          <w:szCs w:val="24"/>
          <w:shd w:val="clear" w:color="auto" w:fill="FFFFC0"/>
        </w:rPr>
        <w:t xml:space="preserve">  180  185  210  170  178  200  177  189</w:t>
      </w:r>
    </w:p>
    <w:p w:rsidR="00397578" w:rsidRPr="00397578" w:rsidRDefault="00397578" w:rsidP="00397578">
      <w:pPr>
        <w:autoSpaceDE w:val="0"/>
        <w:autoSpaceDN w:val="0"/>
        <w:adjustRightInd w:val="0"/>
        <w:spacing w:before="0" w:after="0"/>
        <w:rPr>
          <w:rFonts w:ascii="Courier New" w:eastAsiaTheme="minorHAnsi" w:hAnsi="Courier New" w:cs="Courier New"/>
          <w:color w:val="000000"/>
          <w:kern w:val="0"/>
          <w:sz w:val="24"/>
          <w:szCs w:val="24"/>
          <w:shd w:val="clear" w:color="auto" w:fill="FFFFC0"/>
        </w:rPr>
      </w:pPr>
      <w:r>
        <w:rPr>
          <w:rFonts w:ascii="Courier New" w:eastAsiaTheme="minorHAnsi" w:hAnsi="Courier New" w:cs="Courier New"/>
          <w:color w:val="000000"/>
          <w:kern w:val="0"/>
          <w:sz w:val="24"/>
          <w:szCs w:val="24"/>
          <w:shd w:val="clear" w:color="auto" w:fill="FFFFC0"/>
        </w:rPr>
        <w:t xml:space="preserve">Statin B: </w:t>
      </w:r>
      <w:proofErr w:type="gramStart"/>
      <w:r w:rsidRPr="00397578">
        <w:rPr>
          <w:rFonts w:ascii="Courier New" w:eastAsiaTheme="minorHAnsi" w:hAnsi="Courier New" w:cs="Courier New"/>
          <w:color w:val="000000"/>
          <w:kern w:val="0"/>
          <w:sz w:val="24"/>
          <w:szCs w:val="24"/>
          <w:shd w:val="clear" w:color="auto" w:fill="FFFFC0"/>
        </w:rPr>
        <w:t>160  168</w:t>
      </w:r>
      <w:proofErr w:type="gramEnd"/>
      <w:r w:rsidRPr="00397578">
        <w:rPr>
          <w:rFonts w:ascii="Courier New" w:eastAsiaTheme="minorHAnsi" w:hAnsi="Courier New" w:cs="Courier New"/>
          <w:color w:val="000000"/>
          <w:kern w:val="0"/>
          <w:sz w:val="24"/>
          <w:szCs w:val="24"/>
          <w:shd w:val="clear" w:color="auto" w:fill="FFFFC0"/>
        </w:rPr>
        <w:t xml:space="preserve">  178  200  172  155  159  167  185  199</w:t>
      </w:r>
    </w:p>
    <w:p w:rsidR="00397578" w:rsidRDefault="00397578" w:rsidP="00397578">
      <w:pPr>
        <w:pStyle w:val="NumberingExercise"/>
        <w:numPr>
          <w:ilvl w:val="0"/>
          <w:numId w:val="0"/>
        </w:numPr>
        <w:spacing w:before="0" w:after="0"/>
        <w:rPr>
          <w:rFonts w:ascii="Courier New" w:eastAsiaTheme="minorHAnsi" w:hAnsi="Courier New" w:cs="Courier New"/>
          <w:color w:val="000000"/>
          <w:kern w:val="0"/>
          <w:sz w:val="24"/>
          <w:szCs w:val="24"/>
          <w:shd w:val="clear" w:color="auto" w:fill="FFFFC0"/>
        </w:rPr>
      </w:pPr>
      <w:r>
        <w:rPr>
          <w:rFonts w:ascii="Courier New" w:eastAsiaTheme="minorHAnsi" w:hAnsi="Courier New" w:cs="Courier New"/>
          <w:color w:val="000000"/>
          <w:kern w:val="0"/>
          <w:sz w:val="24"/>
          <w:szCs w:val="24"/>
          <w:shd w:val="clear" w:color="auto" w:fill="FFFFC0"/>
        </w:rPr>
        <w:t xml:space="preserve">Placebo: </w:t>
      </w:r>
      <w:proofErr w:type="gramStart"/>
      <w:r w:rsidRPr="00397578">
        <w:rPr>
          <w:rFonts w:ascii="Courier New" w:eastAsiaTheme="minorHAnsi" w:hAnsi="Courier New" w:cs="Courier New"/>
          <w:color w:val="000000"/>
          <w:kern w:val="0"/>
          <w:sz w:val="24"/>
          <w:szCs w:val="24"/>
          <w:shd w:val="clear" w:color="auto" w:fill="FFFFC0"/>
        </w:rPr>
        <w:t>240  220</w:t>
      </w:r>
      <w:proofErr w:type="gramEnd"/>
      <w:r w:rsidRPr="00397578">
        <w:rPr>
          <w:rFonts w:ascii="Courier New" w:eastAsiaTheme="minorHAnsi" w:hAnsi="Courier New" w:cs="Courier New"/>
          <w:color w:val="000000"/>
          <w:kern w:val="0"/>
          <w:sz w:val="24"/>
          <w:szCs w:val="24"/>
          <w:shd w:val="clear" w:color="auto" w:fill="FFFFC0"/>
        </w:rPr>
        <w:t xml:space="preserve">  246  244  198  238  277  255  190  188</w:t>
      </w:r>
    </w:p>
    <w:p w:rsidR="00E303A0" w:rsidRDefault="00E303A0" w:rsidP="00397578">
      <w:pPr>
        <w:pStyle w:val="NumberingExercise"/>
        <w:numPr>
          <w:ilvl w:val="0"/>
          <w:numId w:val="0"/>
        </w:numPr>
        <w:spacing w:before="0" w:after="0"/>
        <w:rPr>
          <w:rFonts w:ascii="Courier New" w:eastAsiaTheme="minorHAnsi" w:hAnsi="Courier New" w:cs="Courier New"/>
          <w:color w:val="000000"/>
          <w:kern w:val="0"/>
          <w:sz w:val="24"/>
          <w:szCs w:val="24"/>
          <w:shd w:val="clear" w:color="auto" w:fill="FFFFC0"/>
        </w:rPr>
      </w:pPr>
    </w:p>
    <w:p w:rsidR="005F7B44" w:rsidRDefault="00BF476B" w:rsidP="00BF476B">
      <w:pPr>
        <w:pStyle w:val="NumberingExercise"/>
        <w:numPr>
          <w:ilvl w:val="0"/>
          <w:numId w:val="0"/>
        </w:numPr>
        <w:rPr>
          <w:sz w:val="24"/>
          <w:szCs w:val="24"/>
        </w:rPr>
      </w:pPr>
      <w:r>
        <w:rPr>
          <w:sz w:val="24"/>
          <w:szCs w:val="24"/>
        </w:rPr>
        <w:t xml:space="preserve">Create a SAS dataset by reading these data. </w:t>
      </w:r>
      <w:r w:rsidR="005F7B44">
        <w:rPr>
          <w:sz w:val="24"/>
          <w:szCs w:val="24"/>
        </w:rPr>
        <w:t xml:space="preserve">That is, the program </w:t>
      </w:r>
      <w:proofErr w:type="gramStart"/>
      <w:r w:rsidR="005F7B44">
        <w:rPr>
          <w:sz w:val="24"/>
          <w:szCs w:val="24"/>
        </w:rPr>
        <w:t>create</w:t>
      </w:r>
      <w:proofErr w:type="gramEnd"/>
      <w:r w:rsidR="005F7B44">
        <w:rPr>
          <w:sz w:val="24"/>
          <w:szCs w:val="24"/>
        </w:rPr>
        <w:t xml:space="preserve"> the treatment variable (call it TREAT) with values of A, B, and Placebo. Next run a one-way ANOVA followed by a Student-Newman-</w:t>
      </w:r>
      <w:proofErr w:type="spellStart"/>
      <w:r w:rsidR="005F7B44">
        <w:rPr>
          <w:sz w:val="24"/>
          <w:szCs w:val="24"/>
        </w:rPr>
        <w:t>Keuls</w:t>
      </w:r>
      <w:proofErr w:type="spellEnd"/>
      <w:r w:rsidR="005F7B44">
        <w:rPr>
          <w:sz w:val="24"/>
          <w:szCs w:val="24"/>
        </w:rPr>
        <w:t xml:space="preserve"> multiple-comparison test.</w:t>
      </w:r>
    </w:p>
    <w:p w:rsidR="00BF476B" w:rsidRDefault="005F7B44" w:rsidP="00BF476B">
      <w:pPr>
        <w:pStyle w:val="NumberingExercise"/>
        <w:numPr>
          <w:ilvl w:val="0"/>
          <w:numId w:val="0"/>
        </w:numPr>
        <w:rPr>
          <w:b/>
          <w:sz w:val="24"/>
          <w:szCs w:val="24"/>
        </w:rPr>
      </w:pPr>
      <w:r>
        <w:rPr>
          <w:sz w:val="24"/>
          <w:szCs w:val="24"/>
        </w:rPr>
        <w:t xml:space="preserve"> </w:t>
      </w:r>
    </w:p>
    <w:p w:rsidR="00F250CC" w:rsidRDefault="007E3781" w:rsidP="00F250CC">
      <w:pPr>
        <w:pStyle w:val="NumberingExercise"/>
        <w:numPr>
          <w:ilvl w:val="0"/>
          <w:numId w:val="0"/>
        </w:numPr>
        <w:rPr>
          <w:b/>
          <w:sz w:val="24"/>
          <w:szCs w:val="24"/>
        </w:rPr>
      </w:pPr>
      <w:r>
        <w:rPr>
          <w:b/>
          <w:sz w:val="24"/>
          <w:szCs w:val="24"/>
        </w:rPr>
        <w:t>Problem 4</w:t>
      </w:r>
      <w:r w:rsidR="00F250CC" w:rsidRPr="003B0784">
        <w:rPr>
          <w:b/>
          <w:sz w:val="24"/>
          <w:szCs w:val="24"/>
        </w:rPr>
        <w:t>)</w:t>
      </w:r>
      <w:r>
        <w:rPr>
          <w:b/>
          <w:sz w:val="24"/>
          <w:szCs w:val="24"/>
        </w:rPr>
        <w:t xml:space="preserve"> </w:t>
      </w:r>
    </w:p>
    <w:p w:rsidR="007E3781" w:rsidRDefault="007E3781" w:rsidP="00F250CC">
      <w:pPr>
        <w:pStyle w:val="NumberingExercise"/>
        <w:numPr>
          <w:ilvl w:val="0"/>
          <w:numId w:val="0"/>
        </w:numPr>
        <w:rPr>
          <w:sz w:val="24"/>
          <w:szCs w:val="24"/>
        </w:rPr>
      </w:pPr>
      <w:r w:rsidRPr="007E3781">
        <w:rPr>
          <w:sz w:val="24"/>
          <w:szCs w:val="24"/>
        </w:rPr>
        <w:t xml:space="preserve">Two </w:t>
      </w:r>
      <w:r>
        <w:rPr>
          <w:sz w:val="24"/>
          <w:szCs w:val="24"/>
        </w:rPr>
        <w:t>group of patients, those with genetic deficiency and the other a “normal” group, are given either a drug to cure depression or a placebo. A standardized depression survey is given to all the subjects with the following re</w:t>
      </w:r>
      <w:r w:rsidR="00397E99">
        <w:rPr>
          <w:sz w:val="24"/>
          <w:szCs w:val="24"/>
        </w:rPr>
        <w:t>sults. Perform a two-way analysis of variance to test for drug &amp; genetic differences.</w:t>
      </w:r>
    </w:p>
    <w:p w:rsidR="007E3781" w:rsidRDefault="007E3781" w:rsidP="00F250CC">
      <w:pPr>
        <w:pStyle w:val="NumberingExercise"/>
        <w:numPr>
          <w:ilvl w:val="0"/>
          <w:numId w:val="0"/>
        </w:numPr>
        <w:rPr>
          <w:sz w:val="24"/>
          <w:szCs w:val="24"/>
        </w:rPr>
      </w:pPr>
    </w:p>
    <w:tbl>
      <w:tblPr>
        <w:tblW w:w="4950" w:type="dxa"/>
        <w:tblInd w:w="108" w:type="dxa"/>
        <w:tblLook w:val="04A0" w:firstRow="1" w:lastRow="0" w:firstColumn="1" w:lastColumn="0" w:noHBand="0" w:noVBand="1"/>
      </w:tblPr>
      <w:tblGrid>
        <w:gridCol w:w="1245"/>
        <w:gridCol w:w="1995"/>
        <w:gridCol w:w="1710"/>
      </w:tblGrid>
      <w:tr w:rsidR="00397E99" w:rsidRPr="00397E99" w:rsidTr="00397E99">
        <w:trPr>
          <w:trHeight w:val="960"/>
        </w:trPr>
        <w:tc>
          <w:tcPr>
            <w:tcW w:w="12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7E99" w:rsidRPr="00397E99" w:rsidRDefault="00397E99" w:rsidP="00397E99">
            <w:pPr>
              <w:spacing w:before="0" w:after="0"/>
              <w:rPr>
                <w:color w:val="000000"/>
                <w:kern w:val="0"/>
                <w:sz w:val="24"/>
                <w:szCs w:val="24"/>
              </w:rPr>
            </w:pPr>
            <w:r w:rsidRPr="00397E99">
              <w:rPr>
                <w:color w:val="000000"/>
                <w:kern w:val="0"/>
                <w:sz w:val="24"/>
                <w:szCs w:val="24"/>
              </w:rPr>
              <w:lastRenderedPageBreak/>
              <w:t> </w:t>
            </w:r>
          </w:p>
        </w:tc>
        <w:tc>
          <w:tcPr>
            <w:tcW w:w="1995" w:type="dxa"/>
            <w:tcBorders>
              <w:top w:val="single" w:sz="8" w:space="0" w:color="auto"/>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rPr>
                <w:color w:val="000000"/>
                <w:kern w:val="0"/>
                <w:sz w:val="24"/>
                <w:szCs w:val="24"/>
              </w:rPr>
            </w:pPr>
            <w:r w:rsidRPr="00397E99">
              <w:rPr>
                <w:color w:val="000000"/>
                <w:kern w:val="0"/>
                <w:sz w:val="24"/>
                <w:szCs w:val="24"/>
              </w:rPr>
              <w:t>Anti-depression drug</w:t>
            </w:r>
          </w:p>
        </w:tc>
        <w:tc>
          <w:tcPr>
            <w:tcW w:w="1710" w:type="dxa"/>
            <w:tcBorders>
              <w:top w:val="single" w:sz="8" w:space="0" w:color="auto"/>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rPr>
                <w:color w:val="000000"/>
                <w:kern w:val="0"/>
                <w:sz w:val="24"/>
                <w:szCs w:val="24"/>
              </w:rPr>
            </w:pPr>
            <w:r w:rsidRPr="00397E99">
              <w:rPr>
                <w:color w:val="000000"/>
                <w:kern w:val="0"/>
                <w:sz w:val="24"/>
                <w:szCs w:val="24"/>
              </w:rPr>
              <w:t>placebo</w:t>
            </w:r>
          </w:p>
        </w:tc>
      </w:tr>
      <w:tr w:rsidR="00397E99" w:rsidRPr="00397E99" w:rsidTr="00397E99">
        <w:trPr>
          <w:trHeight w:val="375"/>
        </w:trPr>
        <w:tc>
          <w:tcPr>
            <w:tcW w:w="1245" w:type="dxa"/>
            <w:vMerge w:val="restart"/>
            <w:tcBorders>
              <w:top w:val="nil"/>
              <w:left w:val="single" w:sz="8" w:space="0" w:color="auto"/>
              <w:bottom w:val="single" w:sz="8" w:space="0" w:color="000000"/>
              <w:right w:val="single" w:sz="8" w:space="0" w:color="auto"/>
            </w:tcBorders>
            <w:shd w:val="clear" w:color="auto" w:fill="auto"/>
            <w:vAlign w:val="center"/>
            <w:hideMark/>
          </w:tcPr>
          <w:p w:rsidR="00397E99" w:rsidRPr="00397E99" w:rsidRDefault="00397E99" w:rsidP="00397E99">
            <w:pPr>
              <w:spacing w:before="0" w:after="0"/>
              <w:jc w:val="center"/>
              <w:rPr>
                <w:color w:val="000000"/>
                <w:kern w:val="0"/>
                <w:sz w:val="24"/>
                <w:szCs w:val="24"/>
              </w:rPr>
            </w:pPr>
            <w:r w:rsidRPr="00397E99">
              <w:rPr>
                <w:color w:val="000000"/>
                <w:kern w:val="0"/>
                <w:sz w:val="24"/>
                <w:szCs w:val="24"/>
              </w:rPr>
              <w:t xml:space="preserve">Genetic deficiency </w:t>
            </w: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9</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9</w:t>
            </w:r>
          </w:p>
        </w:tc>
        <w:bookmarkStart w:id="0" w:name="_GoBack"/>
        <w:bookmarkEnd w:id="0"/>
      </w:tr>
      <w:tr w:rsidR="00397E99" w:rsidRPr="00397E99" w:rsidTr="00397E99">
        <w:trPr>
          <w:trHeight w:val="300"/>
        </w:trPr>
        <w:tc>
          <w:tcPr>
            <w:tcW w:w="1245" w:type="dxa"/>
            <w:vMerge/>
            <w:tcBorders>
              <w:top w:val="nil"/>
              <w:left w:val="single" w:sz="8" w:space="0" w:color="auto"/>
              <w:bottom w:val="single" w:sz="8" w:space="0" w:color="000000"/>
              <w:right w:val="single" w:sz="8" w:space="0" w:color="auto"/>
            </w:tcBorders>
            <w:vAlign w:val="center"/>
            <w:hideMark/>
          </w:tcPr>
          <w:p w:rsidR="00397E99" w:rsidRPr="00397E99" w:rsidRDefault="00397E99" w:rsidP="00397E99">
            <w:pPr>
              <w:spacing w:before="0" w:after="0"/>
              <w:rPr>
                <w:color w:val="000000"/>
                <w:kern w:val="0"/>
                <w:sz w:val="24"/>
                <w:szCs w:val="24"/>
              </w:rPr>
            </w:pP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11</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6</w:t>
            </w:r>
          </w:p>
        </w:tc>
      </w:tr>
      <w:tr w:rsidR="00397E99" w:rsidRPr="00397E99" w:rsidTr="00397E99">
        <w:trPr>
          <w:trHeight w:val="300"/>
        </w:trPr>
        <w:tc>
          <w:tcPr>
            <w:tcW w:w="1245" w:type="dxa"/>
            <w:vMerge/>
            <w:tcBorders>
              <w:top w:val="nil"/>
              <w:left w:val="single" w:sz="8" w:space="0" w:color="auto"/>
              <w:bottom w:val="single" w:sz="8" w:space="0" w:color="000000"/>
              <w:right w:val="single" w:sz="8" w:space="0" w:color="auto"/>
            </w:tcBorders>
            <w:vAlign w:val="center"/>
            <w:hideMark/>
          </w:tcPr>
          <w:p w:rsidR="00397E99" w:rsidRPr="00397E99" w:rsidRDefault="00397E99" w:rsidP="00397E99">
            <w:pPr>
              <w:spacing w:before="0" w:after="0"/>
              <w:rPr>
                <w:color w:val="000000"/>
                <w:kern w:val="0"/>
                <w:sz w:val="24"/>
                <w:szCs w:val="24"/>
              </w:rPr>
            </w:pP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10</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6</w:t>
            </w:r>
          </w:p>
        </w:tc>
      </w:tr>
      <w:tr w:rsidR="00397E99" w:rsidRPr="00397E99" w:rsidTr="00397E99">
        <w:trPr>
          <w:trHeight w:val="300"/>
        </w:trPr>
        <w:tc>
          <w:tcPr>
            <w:tcW w:w="1245" w:type="dxa"/>
            <w:vMerge/>
            <w:tcBorders>
              <w:top w:val="nil"/>
              <w:left w:val="single" w:sz="8" w:space="0" w:color="auto"/>
              <w:bottom w:val="single" w:sz="8" w:space="0" w:color="000000"/>
              <w:right w:val="single" w:sz="8" w:space="0" w:color="auto"/>
            </w:tcBorders>
            <w:vAlign w:val="center"/>
            <w:hideMark/>
          </w:tcPr>
          <w:p w:rsidR="00397E99" w:rsidRPr="00397E99" w:rsidRDefault="00397E99" w:rsidP="00397E99">
            <w:pPr>
              <w:spacing w:before="0" w:after="0"/>
              <w:rPr>
                <w:color w:val="000000"/>
                <w:kern w:val="0"/>
                <w:sz w:val="24"/>
                <w:szCs w:val="24"/>
              </w:rPr>
            </w:pP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10</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7</w:t>
            </w:r>
          </w:p>
        </w:tc>
      </w:tr>
      <w:tr w:rsidR="00397E99" w:rsidRPr="00397E99" w:rsidTr="00397E99">
        <w:trPr>
          <w:trHeight w:val="330"/>
        </w:trPr>
        <w:tc>
          <w:tcPr>
            <w:tcW w:w="1245" w:type="dxa"/>
            <w:vMerge w:val="restart"/>
            <w:tcBorders>
              <w:top w:val="nil"/>
              <w:left w:val="single" w:sz="8" w:space="0" w:color="auto"/>
              <w:bottom w:val="single" w:sz="8" w:space="0" w:color="000000"/>
              <w:right w:val="single" w:sz="8" w:space="0" w:color="auto"/>
            </w:tcBorders>
            <w:shd w:val="clear" w:color="auto" w:fill="auto"/>
            <w:vAlign w:val="center"/>
            <w:hideMark/>
          </w:tcPr>
          <w:p w:rsidR="00397E99" w:rsidRPr="00397E99" w:rsidRDefault="00397E99" w:rsidP="00397E99">
            <w:pPr>
              <w:spacing w:before="0" w:after="0"/>
              <w:jc w:val="center"/>
              <w:rPr>
                <w:color w:val="000000"/>
                <w:kern w:val="0"/>
                <w:sz w:val="24"/>
                <w:szCs w:val="24"/>
              </w:rPr>
            </w:pPr>
            <w:r w:rsidRPr="00397E99">
              <w:rPr>
                <w:color w:val="000000"/>
                <w:kern w:val="0"/>
                <w:sz w:val="24"/>
                <w:szCs w:val="24"/>
              </w:rPr>
              <w:t>normal</w:t>
            </w: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5</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12</w:t>
            </w:r>
          </w:p>
        </w:tc>
      </w:tr>
      <w:tr w:rsidR="00397E99" w:rsidRPr="00397E99" w:rsidTr="00397E99">
        <w:trPr>
          <w:trHeight w:val="330"/>
        </w:trPr>
        <w:tc>
          <w:tcPr>
            <w:tcW w:w="1245" w:type="dxa"/>
            <w:vMerge/>
            <w:tcBorders>
              <w:top w:val="nil"/>
              <w:left w:val="single" w:sz="8" w:space="0" w:color="auto"/>
              <w:bottom w:val="single" w:sz="8" w:space="0" w:color="000000"/>
              <w:right w:val="single" w:sz="8" w:space="0" w:color="auto"/>
            </w:tcBorders>
            <w:vAlign w:val="center"/>
            <w:hideMark/>
          </w:tcPr>
          <w:p w:rsidR="00397E99" w:rsidRPr="00397E99" w:rsidRDefault="00397E99" w:rsidP="00397E99">
            <w:pPr>
              <w:spacing w:before="0" w:after="0"/>
              <w:rPr>
                <w:color w:val="000000"/>
                <w:kern w:val="0"/>
                <w:sz w:val="24"/>
                <w:szCs w:val="24"/>
              </w:rPr>
            </w:pP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4</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11</w:t>
            </w:r>
          </w:p>
        </w:tc>
      </w:tr>
      <w:tr w:rsidR="00397E99" w:rsidRPr="00397E99" w:rsidTr="00397E99">
        <w:trPr>
          <w:trHeight w:val="330"/>
        </w:trPr>
        <w:tc>
          <w:tcPr>
            <w:tcW w:w="1245" w:type="dxa"/>
            <w:vMerge/>
            <w:tcBorders>
              <w:top w:val="nil"/>
              <w:left w:val="single" w:sz="8" w:space="0" w:color="auto"/>
              <w:bottom w:val="single" w:sz="8" w:space="0" w:color="000000"/>
              <w:right w:val="single" w:sz="8" w:space="0" w:color="auto"/>
            </w:tcBorders>
            <w:vAlign w:val="center"/>
            <w:hideMark/>
          </w:tcPr>
          <w:p w:rsidR="00397E99" w:rsidRPr="00397E99" w:rsidRDefault="00397E99" w:rsidP="00397E99">
            <w:pPr>
              <w:spacing w:before="0" w:after="0"/>
              <w:rPr>
                <w:color w:val="000000"/>
                <w:kern w:val="0"/>
                <w:sz w:val="24"/>
                <w:szCs w:val="24"/>
              </w:rPr>
            </w:pP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7</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10</w:t>
            </w:r>
          </w:p>
        </w:tc>
      </w:tr>
      <w:tr w:rsidR="00397E99" w:rsidRPr="00397E99" w:rsidTr="00397E99">
        <w:trPr>
          <w:trHeight w:val="330"/>
        </w:trPr>
        <w:tc>
          <w:tcPr>
            <w:tcW w:w="1245" w:type="dxa"/>
            <w:vMerge/>
            <w:tcBorders>
              <w:top w:val="nil"/>
              <w:left w:val="single" w:sz="8" w:space="0" w:color="auto"/>
              <w:bottom w:val="single" w:sz="8" w:space="0" w:color="000000"/>
              <w:right w:val="single" w:sz="8" w:space="0" w:color="auto"/>
            </w:tcBorders>
            <w:vAlign w:val="center"/>
            <w:hideMark/>
          </w:tcPr>
          <w:p w:rsidR="00397E99" w:rsidRPr="00397E99" w:rsidRDefault="00397E99" w:rsidP="00397E99">
            <w:pPr>
              <w:spacing w:before="0" w:after="0"/>
              <w:rPr>
                <w:color w:val="000000"/>
                <w:kern w:val="0"/>
                <w:sz w:val="24"/>
                <w:szCs w:val="24"/>
              </w:rPr>
            </w:pPr>
          </w:p>
        </w:tc>
        <w:tc>
          <w:tcPr>
            <w:tcW w:w="1995"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7</w:t>
            </w:r>
          </w:p>
        </w:tc>
        <w:tc>
          <w:tcPr>
            <w:tcW w:w="1710" w:type="dxa"/>
            <w:tcBorders>
              <w:top w:val="nil"/>
              <w:left w:val="nil"/>
              <w:bottom w:val="single" w:sz="8" w:space="0" w:color="auto"/>
              <w:right w:val="single" w:sz="8" w:space="0" w:color="auto"/>
            </w:tcBorders>
            <w:shd w:val="clear" w:color="auto" w:fill="auto"/>
            <w:vAlign w:val="center"/>
            <w:hideMark/>
          </w:tcPr>
          <w:p w:rsidR="00397E99" w:rsidRPr="00397E99" w:rsidRDefault="00397E99" w:rsidP="00397E99">
            <w:pPr>
              <w:spacing w:before="0" w:after="0"/>
              <w:jc w:val="right"/>
              <w:rPr>
                <w:color w:val="000000"/>
                <w:kern w:val="0"/>
                <w:sz w:val="24"/>
                <w:szCs w:val="24"/>
              </w:rPr>
            </w:pPr>
            <w:r w:rsidRPr="00397E99">
              <w:rPr>
                <w:color w:val="000000"/>
                <w:kern w:val="0"/>
                <w:sz w:val="24"/>
                <w:szCs w:val="24"/>
              </w:rPr>
              <w:t>11</w:t>
            </w:r>
          </w:p>
        </w:tc>
      </w:tr>
    </w:tbl>
    <w:p w:rsidR="007E3781" w:rsidRPr="007E3781" w:rsidRDefault="007E3781" w:rsidP="00F250CC">
      <w:pPr>
        <w:pStyle w:val="NumberingExercise"/>
        <w:numPr>
          <w:ilvl w:val="0"/>
          <w:numId w:val="0"/>
        </w:numPr>
        <w:rPr>
          <w:kern w:val="0"/>
          <w:sz w:val="24"/>
          <w:szCs w:val="24"/>
        </w:rPr>
      </w:pPr>
    </w:p>
    <w:p w:rsidR="00683571" w:rsidRDefault="00683571" w:rsidP="00683571">
      <w:pPr>
        <w:pStyle w:val="NumberingExercise"/>
        <w:numPr>
          <w:ilvl w:val="0"/>
          <w:numId w:val="0"/>
        </w:numPr>
        <w:rPr>
          <w:b/>
          <w:sz w:val="24"/>
          <w:szCs w:val="24"/>
        </w:rPr>
      </w:pPr>
      <w:r>
        <w:rPr>
          <w:b/>
          <w:sz w:val="24"/>
          <w:szCs w:val="24"/>
        </w:rPr>
        <w:t>Problem 5</w:t>
      </w:r>
      <w:r w:rsidRPr="003B0784">
        <w:rPr>
          <w:b/>
          <w:sz w:val="24"/>
          <w:szCs w:val="24"/>
        </w:rPr>
        <w:t>)</w:t>
      </w:r>
      <w:r>
        <w:rPr>
          <w:b/>
          <w:sz w:val="24"/>
          <w:szCs w:val="24"/>
        </w:rPr>
        <w:t xml:space="preserve"> </w:t>
      </w:r>
    </w:p>
    <w:p w:rsidR="00683571" w:rsidRDefault="00683571" w:rsidP="00683571">
      <w:pPr>
        <w:pStyle w:val="NumberingExercise"/>
        <w:numPr>
          <w:ilvl w:val="0"/>
          <w:numId w:val="0"/>
        </w:numPr>
        <w:rPr>
          <w:b/>
          <w:sz w:val="24"/>
          <w:szCs w:val="24"/>
        </w:rPr>
      </w:pPr>
    </w:p>
    <w:p w:rsidR="00683571" w:rsidRDefault="00683571" w:rsidP="00683571">
      <w:pPr>
        <w:pStyle w:val="NumberingExercise"/>
        <w:numPr>
          <w:ilvl w:val="0"/>
          <w:numId w:val="0"/>
        </w:numPr>
        <w:rPr>
          <w:sz w:val="24"/>
          <w:szCs w:val="24"/>
        </w:rPr>
      </w:pPr>
      <w:r w:rsidRPr="00683571">
        <w:rPr>
          <w:sz w:val="24"/>
          <w:szCs w:val="24"/>
        </w:rPr>
        <w:t xml:space="preserve">Each of </w:t>
      </w:r>
      <w:r>
        <w:rPr>
          <w:sz w:val="24"/>
          <w:szCs w:val="24"/>
        </w:rPr>
        <w:t xml:space="preserve">12 patients wet on the South Beach diet for 5 weeks. Their </w:t>
      </w:r>
      <w:r w:rsidR="00E303A0">
        <w:rPr>
          <w:sz w:val="24"/>
          <w:szCs w:val="24"/>
        </w:rPr>
        <w:t>weights</w:t>
      </w:r>
      <w:r>
        <w:rPr>
          <w:sz w:val="24"/>
          <w:szCs w:val="24"/>
        </w:rPr>
        <w:t xml:space="preserve"> before &amp; </w:t>
      </w:r>
      <w:r w:rsidR="00482E20">
        <w:rPr>
          <w:sz w:val="24"/>
          <w:szCs w:val="24"/>
        </w:rPr>
        <w:t>after the diet are listed below</w:t>
      </w:r>
    </w:p>
    <w:p w:rsidR="00482E20" w:rsidRDefault="00482E20" w:rsidP="00683571">
      <w:pPr>
        <w:pStyle w:val="NumberingExercise"/>
        <w:numPr>
          <w:ilvl w:val="0"/>
          <w:numId w:val="0"/>
        </w:numPr>
        <w:rPr>
          <w:sz w:val="24"/>
          <w:szCs w:val="24"/>
        </w:rPr>
      </w:pPr>
    </w:p>
    <w:p w:rsidR="00683571" w:rsidRDefault="00683571" w:rsidP="00683571">
      <w:pPr>
        <w:autoSpaceDE w:val="0"/>
        <w:autoSpaceDN w:val="0"/>
        <w:adjustRightInd w:val="0"/>
        <w:spacing w:before="0" w:after="0"/>
        <w:rPr>
          <w:rFonts w:ascii="Courier New" w:hAnsi="Courier New" w:cs="Courier New"/>
          <w:color w:val="000000"/>
          <w:shd w:val="clear" w:color="auto" w:fill="FFFFC0"/>
        </w:rPr>
      </w:pPr>
      <w:r>
        <w:rPr>
          <w:rFonts w:ascii="Courier New" w:hAnsi="Courier New" w:cs="Courier New"/>
          <w:color w:val="000000"/>
          <w:shd w:val="clear" w:color="auto" w:fill="FFFFC0"/>
        </w:rPr>
        <w:t xml:space="preserve">300 290 350 331 190 200 400 395 244 240 321 300 </w:t>
      </w:r>
    </w:p>
    <w:p w:rsidR="00683571" w:rsidRDefault="00683571" w:rsidP="00683571">
      <w:pPr>
        <w:autoSpaceDE w:val="0"/>
        <w:autoSpaceDN w:val="0"/>
        <w:adjustRightInd w:val="0"/>
        <w:spacing w:before="0" w:after="0"/>
        <w:rPr>
          <w:rFonts w:ascii="Courier New" w:hAnsi="Courier New" w:cs="Courier New"/>
          <w:color w:val="000000"/>
          <w:shd w:val="clear" w:color="auto" w:fill="FFFFC0"/>
        </w:rPr>
      </w:pPr>
      <w:r>
        <w:rPr>
          <w:rFonts w:ascii="Courier New" w:hAnsi="Courier New" w:cs="Courier New"/>
          <w:color w:val="000000"/>
          <w:shd w:val="clear" w:color="auto" w:fill="FFFFC0"/>
        </w:rPr>
        <w:t>330 332 250 242 190 185 160 158 260 256 240 220</w:t>
      </w:r>
    </w:p>
    <w:p w:rsidR="00482E20" w:rsidRDefault="00482E20" w:rsidP="00683571">
      <w:pPr>
        <w:autoSpaceDE w:val="0"/>
        <w:autoSpaceDN w:val="0"/>
        <w:adjustRightInd w:val="0"/>
        <w:spacing w:before="0" w:after="0"/>
        <w:rPr>
          <w:rFonts w:ascii="Courier New" w:hAnsi="Courier New" w:cs="Courier New"/>
          <w:color w:val="000000"/>
          <w:shd w:val="clear" w:color="auto" w:fill="FFFFC0"/>
        </w:rPr>
      </w:pPr>
    </w:p>
    <w:p w:rsidR="00683571" w:rsidRPr="00683571" w:rsidRDefault="00683571" w:rsidP="00683571">
      <w:pPr>
        <w:pStyle w:val="NumberingExercise"/>
        <w:numPr>
          <w:ilvl w:val="0"/>
          <w:numId w:val="0"/>
        </w:numPr>
        <w:rPr>
          <w:sz w:val="24"/>
          <w:szCs w:val="24"/>
        </w:rPr>
      </w:pPr>
      <w:r>
        <w:rPr>
          <w:sz w:val="24"/>
          <w:szCs w:val="24"/>
        </w:rPr>
        <w:t xml:space="preserve">Perform a paired t-test comparing before &amp; after values. Analyzed these data as if the values weren’t paired. How the p-values compare? </w:t>
      </w:r>
    </w:p>
    <w:p w:rsidR="00486617" w:rsidRPr="00C06556" w:rsidRDefault="00486617" w:rsidP="00683571">
      <w:pPr>
        <w:pStyle w:val="NumberingExercise"/>
        <w:numPr>
          <w:ilvl w:val="0"/>
          <w:numId w:val="0"/>
        </w:numPr>
        <w:ind w:left="360" w:hanging="360"/>
        <w:rPr>
          <w:kern w:val="0"/>
          <w:sz w:val="24"/>
          <w:szCs w:val="24"/>
        </w:rPr>
      </w:pPr>
    </w:p>
    <w:sectPr w:rsidR="00486617" w:rsidRPr="00C06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23E6527"/>
    <w:multiLevelType w:val="multilevel"/>
    <w:tmpl w:val="BC8E431E"/>
    <w:lvl w:ilvl="0">
      <w:start w:val="1"/>
      <w:numFmt w:val="decimal"/>
      <w:lvlRestart w:val="0"/>
      <w:suff w:val="nothing"/>
      <w:lvlText w:val="%1.   "/>
      <w:lvlJc w:val="left"/>
      <w:pPr>
        <w:ind w:left="54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2" w15:restartNumberingAfterBreak="0">
    <w:nsid w:val="5E925C54"/>
    <w:multiLevelType w:val="multilevel"/>
    <w:tmpl w:val="BC8E431E"/>
    <w:lvl w:ilvl="0">
      <w:start w:val="1"/>
      <w:numFmt w:val="decimal"/>
      <w:lvlRestart w:val="0"/>
      <w:suff w:val="nothing"/>
      <w:lvlText w:val="%1.   "/>
      <w:lvlJc w:val="left"/>
      <w:pPr>
        <w:ind w:left="54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3"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598"/>
    <w:rsid w:val="000650B5"/>
    <w:rsid w:val="000D0B3E"/>
    <w:rsid w:val="00116120"/>
    <w:rsid w:val="00174336"/>
    <w:rsid w:val="001B5446"/>
    <w:rsid w:val="002723B5"/>
    <w:rsid w:val="002939C6"/>
    <w:rsid w:val="003258F6"/>
    <w:rsid w:val="00397578"/>
    <w:rsid w:val="00397E99"/>
    <w:rsid w:val="003B0784"/>
    <w:rsid w:val="00482E20"/>
    <w:rsid w:val="00486617"/>
    <w:rsid w:val="00502326"/>
    <w:rsid w:val="005F7B44"/>
    <w:rsid w:val="006133BB"/>
    <w:rsid w:val="006341C4"/>
    <w:rsid w:val="00683571"/>
    <w:rsid w:val="00695BD3"/>
    <w:rsid w:val="007C537A"/>
    <w:rsid w:val="007E3781"/>
    <w:rsid w:val="007F1BA5"/>
    <w:rsid w:val="00892BF0"/>
    <w:rsid w:val="009A5F37"/>
    <w:rsid w:val="00A01BEF"/>
    <w:rsid w:val="00A425C7"/>
    <w:rsid w:val="00AF1997"/>
    <w:rsid w:val="00BB6D80"/>
    <w:rsid w:val="00BF476B"/>
    <w:rsid w:val="00C06556"/>
    <w:rsid w:val="00CC1598"/>
    <w:rsid w:val="00D52047"/>
    <w:rsid w:val="00D72407"/>
    <w:rsid w:val="00D73FE9"/>
    <w:rsid w:val="00D82079"/>
    <w:rsid w:val="00E303A0"/>
    <w:rsid w:val="00E773FC"/>
    <w:rsid w:val="00ED3B3D"/>
    <w:rsid w:val="00EE4E3B"/>
    <w:rsid w:val="00F2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0CAE"/>
  <w15:docId w15:val="{D3A750B0-E364-41A5-BAED-0F9A308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598"/>
    <w:pPr>
      <w:spacing w:before="120" w:beforeAutospacing="0" w:after="60" w:afterAutospacing="0" w:line="240" w:lineRule="auto"/>
      <w:ind w:left="0" w:firstLine="0"/>
    </w:pPr>
    <w:rPr>
      <w:rFonts w:ascii="Times New Roman" w:eastAsia="Times New Roman" w:hAnsi="Times New Roman" w:cs="Times New Roman"/>
      <w:kern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CC1598"/>
    <w:pPr>
      <w:numPr>
        <w:numId w:val="1"/>
      </w:numPr>
    </w:pPr>
  </w:style>
  <w:style w:type="paragraph" w:customStyle="1" w:styleId="BulletedNormal">
    <w:name w:val="Bulleted Normal"/>
    <w:basedOn w:val="Normal"/>
    <w:next w:val="Normal"/>
    <w:rsid w:val="00CC1598"/>
    <w:pPr>
      <w:numPr>
        <w:numId w:val="2"/>
      </w:numPr>
      <w:tabs>
        <w:tab w:val="clear" w:pos="360"/>
        <w:tab w:val="left" w:pos="216"/>
      </w:tabs>
      <w:spacing w:before="0"/>
      <w:ind w:left="216" w:hanging="216"/>
    </w:pPr>
    <w:rPr>
      <w:snapToGrid w:val="0"/>
    </w:rPr>
  </w:style>
  <w:style w:type="table" w:styleId="TableGrid">
    <w:name w:val="Table Grid"/>
    <w:basedOn w:val="TableNormal"/>
    <w:uiPriority w:val="59"/>
    <w:rsid w:val="00397E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0301">
      <w:bodyDiv w:val="1"/>
      <w:marLeft w:val="0"/>
      <w:marRight w:val="0"/>
      <w:marTop w:val="0"/>
      <w:marBottom w:val="0"/>
      <w:divBdr>
        <w:top w:val="none" w:sz="0" w:space="0" w:color="auto"/>
        <w:left w:val="none" w:sz="0" w:space="0" w:color="auto"/>
        <w:bottom w:val="none" w:sz="0" w:space="0" w:color="auto"/>
        <w:right w:val="none" w:sz="0" w:space="0" w:color="auto"/>
      </w:divBdr>
    </w:div>
    <w:div w:id="6888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Unsal Ozdogru</cp:lastModifiedBy>
  <cp:revision>30</cp:revision>
  <dcterms:created xsi:type="dcterms:W3CDTF">2016-02-24T13:11:00Z</dcterms:created>
  <dcterms:modified xsi:type="dcterms:W3CDTF">2017-11-05T17:33:00Z</dcterms:modified>
</cp:coreProperties>
</file>