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7618" w:rsidRPr="00E91C80" w:rsidRDefault="006A7618"/>
    <w:p w:rsidR="00DF4E3C" w:rsidRPr="00E91C80" w:rsidRDefault="00DF4E3C"/>
    <w:p w:rsidR="00DF4E3C" w:rsidRPr="00E91C80" w:rsidRDefault="00DF4E3C"/>
    <w:p w:rsidR="00DF4E3C" w:rsidRPr="00E91C80" w:rsidRDefault="00DF4E3C"/>
    <w:p w:rsidR="00DF4E3C" w:rsidRPr="00E91C80" w:rsidRDefault="00DF4E3C"/>
    <w:p w:rsidR="00DF4E3C" w:rsidRPr="00E91C80" w:rsidRDefault="00DF4E3C"/>
    <w:p w:rsidR="00DF4E3C" w:rsidRPr="001B47BF" w:rsidRDefault="00DF4E3C" w:rsidP="00DF4E3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B47BF">
        <w:rPr>
          <w:rFonts w:ascii="Times New Roman" w:hAnsi="Times New Roman" w:cs="Times New Roman"/>
          <w:b/>
          <w:sz w:val="40"/>
          <w:szCs w:val="40"/>
        </w:rPr>
        <w:t>PROJECT 2 REPORT</w:t>
      </w:r>
    </w:p>
    <w:p w:rsidR="00DF4E3C" w:rsidRPr="00E91C80" w:rsidRDefault="00D71613" w:rsidP="00D7161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="00DF4E3C" w:rsidRPr="00E91C80">
        <w:rPr>
          <w:rFonts w:ascii="Times New Roman" w:hAnsi="Times New Roman" w:cs="Times New Roman"/>
          <w:b/>
        </w:rPr>
        <w:tab/>
      </w:r>
    </w:p>
    <w:p w:rsidR="00D130CB" w:rsidRPr="00E91C80" w:rsidRDefault="00D130CB" w:rsidP="00DF4E3C">
      <w:pPr>
        <w:jc w:val="center"/>
        <w:rPr>
          <w:rFonts w:ascii="Times New Roman" w:hAnsi="Times New Roman" w:cs="Times New Roman"/>
          <w:b/>
        </w:rPr>
      </w:pPr>
    </w:p>
    <w:p w:rsidR="00D130CB" w:rsidRPr="00E91C80" w:rsidRDefault="00D130CB" w:rsidP="00DF4E3C">
      <w:pPr>
        <w:jc w:val="center"/>
        <w:rPr>
          <w:rFonts w:ascii="Times New Roman" w:hAnsi="Times New Roman" w:cs="Times New Roman"/>
          <w:b/>
        </w:rPr>
      </w:pPr>
    </w:p>
    <w:p w:rsidR="00D130CB" w:rsidRPr="00E91C80" w:rsidRDefault="00D130CB" w:rsidP="00DF4E3C">
      <w:pPr>
        <w:jc w:val="center"/>
        <w:rPr>
          <w:rFonts w:ascii="Times New Roman" w:hAnsi="Times New Roman" w:cs="Times New Roman"/>
          <w:b/>
        </w:rPr>
      </w:pPr>
    </w:p>
    <w:p w:rsidR="00D130CB" w:rsidRPr="00E91C80" w:rsidRDefault="00D130CB" w:rsidP="00DF4E3C">
      <w:pPr>
        <w:jc w:val="center"/>
        <w:rPr>
          <w:rFonts w:ascii="Times New Roman" w:hAnsi="Times New Roman" w:cs="Times New Roman"/>
          <w:b/>
        </w:rPr>
      </w:pPr>
    </w:p>
    <w:p w:rsidR="00D130CB" w:rsidRPr="00E91C80" w:rsidRDefault="00D130CB" w:rsidP="00DF4E3C">
      <w:pPr>
        <w:jc w:val="center"/>
        <w:rPr>
          <w:rFonts w:ascii="Times New Roman" w:hAnsi="Times New Roman" w:cs="Times New Roman"/>
          <w:b/>
        </w:rPr>
      </w:pPr>
    </w:p>
    <w:p w:rsidR="00D130CB" w:rsidRPr="00E91C80" w:rsidRDefault="00D130CB" w:rsidP="00DF4E3C">
      <w:pPr>
        <w:jc w:val="center"/>
        <w:rPr>
          <w:rFonts w:ascii="Times New Roman" w:hAnsi="Times New Roman" w:cs="Times New Roman"/>
          <w:b/>
        </w:rPr>
      </w:pPr>
    </w:p>
    <w:p w:rsidR="00D130CB" w:rsidRPr="00E91C80" w:rsidRDefault="00D130CB" w:rsidP="00DF4E3C">
      <w:pPr>
        <w:jc w:val="center"/>
        <w:rPr>
          <w:rFonts w:ascii="Times New Roman" w:hAnsi="Times New Roman" w:cs="Times New Roman"/>
          <w:b/>
        </w:rPr>
      </w:pPr>
    </w:p>
    <w:p w:rsidR="00D130CB" w:rsidRPr="00E91C80" w:rsidRDefault="00D130CB" w:rsidP="00DF4E3C">
      <w:pPr>
        <w:jc w:val="center"/>
        <w:rPr>
          <w:rFonts w:ascii="Times New Roman" w:hAnsi="Times New Roman" w:cs="Times New Roman"/>
          <w:b/>
        </w:rPr>
      </w:pPr>
    </w:p>
    <w:p w:rsidR="00D130CB" w:rsidRPr="00E91C80" w:rsidRDefault="00D130CB" w:rsidP="00DF4E3C">
      <w:pPr>
        <w:jc w:val="center"/>
        <w:rPr>
          <w:rFonts w:ascii="Times New Roman" w:hAnsi="Times New Roman" w:cs="Times New Roman"/>
          <w:b/>
        </w:rPr>
      </w:pPr>
    </w:p>
    <w:p w:rsidR="00D130CB" w:rsidRPr="00E91C80" w:rsidRDefault="00D130CB" w:rsidP="00DF4E3C">
      <w:pPr>
        <w:jc w:val="center"/>
        <w:rPr>
          <w:rFonts w:ascii="Times New Roman" w:hAnsi="Times New Roman" w:cs="Times New Roman"/>
          <w:b/>
        </w:rPr>
      </w:pPr>
    </w:p>
    <w:p w:rsidR="00D130CB" w:rsidRPr="00E91C80" w:rsidRDefault="00D130CB" w:rsidP="00DF4E3C">
      <w:pPr>
        <w:jc w:val="center"/>
        <w:rPr>
          <w:rFonts w:ascii="Times New Roman" w:hAnsi="Times New Roman" w:cs="Times New Roman"/>
          <w:b/>
        </w:rPr>
      </w:pPr>
    </w:p>
    <w:p w:rsidR="00D130CB" w:rsidRPr="00E91C80" w:rsidRDefault="00D130CB" w:rsidP="00DF4E3C">
      <w:pPr>
        <w:jc w:val="center"/>
        <w:rPr>
          <w:rFonts w:ascii="Times New Roman" w:hAnsi="Times New Roman" w:cs="Times New Roman"/>
          <w:b/>
        </w:rPr>
      </w:pPr>
    </w:p>
    <w:p w:rsidR="00D130CB" w:rsidRPr="00E91C80" w:rsidRDefault="00D130CB" w:rsidP="00DF4E3C">
      <w:pPr>
        <w:jc w:val="center"/>
        <w:rPr>
          <w:rFonts w:ascii="Times New Roman" w:hAnsi="Times New Roman" w:cs="Times New Roman"/>
          <w:b/>
        </w:rPr>
      </w:pPr>
    </w:p>
    <w:p w:rsidR="00D130CB" w:rsidRPr="00E91C80" w:rsidRDefault="00D130CB" w:rsidP="00DF4E3C">
      <w:pPr>
        <w:jc w:val="center"/>
        <w:rPr>
          <w:rFonts w:ascii="Times New Roman" w:hAnsi="Times New Roman" w:cs="Times New Roman"/>
          <w:b/>
        </w:rPr>
      </w:pPr>
    </w:p>
    <w:p w:rsidR="00D130CB" w:rsidRPr="00E91C80" w:rsidRDefault="00D130CB" w:rsidP="00DF4E3C">
      <w:pPr>
        <w:jc w:val="center"/>
        <w:rPr>
          <w:rFonts w:ascii="Times New Roman" w:hAnsi="Times New Roman" w:cs="Times New Roman"/>
          <w:b/>
        </w:rPr>
      </w:pPr>
    </w:p>
    <w:p w:rsidR="008016D7" w:rsidRPr="00E91C80" w:rsidRDefault="008016D7" w:rsidP="00D130CB">
      <w:pPr>
        <w:rPr>
          <w:rFonts w:ascii="Times New Roman" w:hAnsi="Times New Roman" w:cs="Times New Roman"/>
          <w:b/>
        </w:rPr>
      </w:pPr>
    </w:p>
    <w:p w:rsidR="00C62532" w:rsidRDefault="00C62532" w:rsidP="00D130CB">
      <w:pPr>
        <w:rPr>
          <w:rFonts w:ascii="Times New Roman" w:hAnsi="Times New Roman" w:cs="Times New Roman"/>
          <w:b/>
        </w:rPr>
      </w:pPr>
    </w:p>
    <w:p w:rsidR="001B47BF" w:rsidRPr="00E91C80" w:rsidRDefault="001B47BF" w:rsidP="001B47BF">
      <w:pPr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E91C80">
        <w:rPr>
          <w:rFonts w:ascii="Times New Roman" w:hAnsi="Times New Roman" w:cs="Times New Roman"/>
          <w:b/>
        </w:rPr>
        <w:t xml:space="preserve">     </w:t>
      </w:r>
      <w:r>
        <w:rPr>
          <w:rFonts w:ascii="Times New Roman" w:hAnsi="Times New Roman" w:cs="Times New Roman"/>
          <w:b/>
        </w:rPr>
        <w:t xml:space="preserve">        </w:t>
      </w:r>
      <w:r w:rsidRPr="00E91C80">
        <w:rPr>
          <w:rFonts w:ascii="Times New Roman" w:hAnsi="Times New Roman" w:cs="Times New Roman"/>
          <w:b/>
        </w:rPr>
        <w:t>SIN_SRE</w:t>
      </w:r>
    </w:p>
    <w:p w:rsidR="001B47BF" w:rsidRPr="00E91C80" w:rsidRDefault="001B47BF" w:rsidP="001B47BF">
      <w:pPr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        </w:t>
      </w:r>
      <w:r w:rsidRPr="00E91C80">
        <w:rPr>
          <w:rFonts w:ascii="Times New Roman" w:hAnsi="Times New Roman" w:cs="Times New Roman"/>
          <w:b/>
        </w:rPr>
        <w:t xml:space="preserve">           </w:t>
      </w:r>
      <w:r>
        <w:rPr>
          <w:rFonts w:ascii="Times New Roman" w:hAnsi="Times New Roman" w:cs="Times New Roman"/>
          <w:b/>
        </w:rPr>
        <w:t xml:space="preserve">      </w:t>
      </w:r>
      <w:r w:rsidRPr="00E91C80">
        <w:rPr>
          <w:rFonts w:ascii="Times New Roman" w:hAnsi="Times New Roman" w:cs="Times New Roman"/>
          <w:b/>
        </w:rPr>
        <w:t>JASBIR SINGH</w:t>
      </w:r>
    </w:p>
    <w:p w:rsidR="00494155" w:rsidRDefault="001B47BF" w:rsidP="00494155">
      <w:pPr>
        <w:jc w:val="right"/>
        <w:rPr>
          <w:rFonts w:ascii="Times New Roman" w:hAnsi="Times New Roman" w:cs="Times New Roman"/>
          <w:b/>
        </w:rPr>
      </w:pPr>
      <w:r w:rsidRPr="00E91C80">
        <w:rPr>
          <w:rFonts w:ascii="Times New Roman" w:hAnsi="Times New Roman" w:cs="Times New Roman"/>
          <w:b/>
        </w:rPr>
        <w:t xml:space="preserve">              MADHUVANTHI SREEDHAR</w:t>
      </w:r>
    </w:p>
    <w:p w:rsidR="00BB284D" w:rsidRDefault="00BB284D" w:rsidP="00494155">
      <w:pPr>
        <w:rPr>
          <w:rFonts w:ascii="Times New Roman" w:hAnsi="Times New Roman" w:cs="Times New Roman"/>
          <w:b/>
        </w:rPr>
      </w:pPr>
    </w:p>
    <w:p w:rsidR="00BB284D" w:rsidRDefault="00BB284D" w:rsidP="00494155">
      <w:pPr>
        <w:rPr>
          <w:rFonts w:ascii="Times New Roman" w:hAnsi="Times New Roman" w:cs="Times New Roman"/>
          <w:b/>
        </w:rPr>
      </w:pPr>
    </w:p>
    <w:p w:rsidR="00BB284D" w:rsidRDefault="00BB284D" w:rsidP="00494155">
      <w:pPr>
        <w:rPr>
          <w:rFonts w:ascii="Times New Roman" w:hAnsi="Times New Roman" w:cs="Times New Roman"/>
          <w:b/>
        </w:rPr>
      </w:pPr>
    </w:p>
    <w:p w:rsidR="00BB284D" w:rsidRDefault="00BB284D" w:rsidP="00494155">
      <w:pPr>
        <w:rPr>
          <w:rFonts w:ascii="Times New Roman" w:hAnsi="Times New Roman" w:cs="Times New Roman"/>
          <w:b/>
        </w:rPr>
      </w:pPr>
    </w:p>
    <w:p w:rsidR="00BB284D" w:rsidRDefault="00BB284D" w:rsidP="00494155">
      <w:pPr>
        <w:rPr>
          <w:rFonts w:ascii="Times New Roman" w:hAnsi="Times New Roman" w:cs="Times New Roman"/>
          <w:b/>
        </w:rPr>
      </w:pPr>
    </w:p>
    <w:p w:rsidR="00BB284D" w:rsidRDefault="00BB284D" w:rsidP="00BB284D">
      <w:pPr>
        <w:pBdr>
          <w:bottom w:val="single" w:sz="4" w:space="1" w:color="auto"/>
        </w:pBd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Problem1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815"/>
      </w:tblGrid>
      <w:tr w:rsidR="00BB284D" w:rsidTr="00BB284D">
        <w:tc>
          <w:tcPr>
            <w:tcW w:w="1975" w:type="dxa"/>
          </w:tcPr>
          <w:p w:rsidR="00BB284D" w:rsidRPr="0030383E" w:rsidRDefault="00BB284D" w:rsidP="00BB284D">
            <w:pPr>
              <w:rPr>
                <w:rFonts w:ascii="Times New Roman" w:hAnsi="Times New Roman" w:cs="Times New Roman"/>
              </w:rPr>
            </w:pPr>
            <w:r w:rsidRPr="0030383E">
              <w:rPr>
                <w:rFonts w:ascii="Times New Roman" w:hAnsi="Times New Roman" w:cs="Times New Roman"/>
              </w:rPr>
              <w:t>Categorical</w:t>
            </w:r>
          </w:p>
        </w:tc>
        <w:tc>
          <w:tcPr>
            <w:tcW w:w="8815" w:type="dxa"/>
          </w:tcPr>
          <w:p w:rsidR="00BB284D" w:rsidRPr="00BB284D" w:rsidRDefault="0030383E" w:rsidP="0030383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83E">
              <w:rPr>
                <w:rFonts w:ascii="Times New Roman" w:hAnsi="Times New Roman" w:cs="Times New Roman"/>
              </w:rPr>
              <w:t>House_Style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383E">
              <w:rPr>
                <w:rFonts w:ascii="Times New Roman" w:hAnsi="Times New Roman" w:cs="Times New Roman"/>
              </w:rPr>
              <w:t>Heating_QC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383E">
              <w:rPr>
                <w:rFonts w:ascii="Times New Roman" w:hAnsi="Times New Roman" w:cs="Times New Roman"/>
              </w:rPr>
              <w:t>Central_Air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383E">
              <w:rPr>
                <w:rFonts w:ascii="Times New Roman" w:hAnsi="Times New Roman" w:cs="Times New Roman"/>
              </w:rPr>
              <w:t>Bedroom_AbvGr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Fireplaces </w:t>
            </w:r>
            <w:proofErr w:type="spellStart"/>
            <w:r w:rsidRPr="0030383E">
              <w:rPr>
                <w:rFonts w:ascii="Times New Roman" w:hAnsi="Times New Roman" w:cs="Times New Roman"/>
              </w:rPr>
              <w:t>Mo_Sold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383E">
              <w:rPr>
                <w:rFonts w:ascii="Times New Roman" w:hAnsi="Times New Roman" w:cs="Times New Roman"/>
              </w:rPr>
              <w:t>Yr_Sold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383E">
              <w:rPr>
                <w:rFonts w:ascii="Times New Roman" w:hAnsi="Times New Roman" w:cs="Times New Roman"/>
              </w:rPr>
              <w:t>Full_Bathroom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383E">
              <w:rPr>
                <w:rFonts w:ascii="Times New Roman" w:hAnsi="Times New Roman" w:cs="Times New Roman"/>
              </w:rPr>
              <w:t>Half_Bathroom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383E">
              <w:rPr>
                <w:rFonts w:ascii="Times New Roman" w:hAnsi="Times New Roman" w:cs="Times New Roman"/>
              </w:rPr>
              <w:t>Total_Bathroom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383E">
              <w:rPr>
                <w:rFonts w:ascii="Times New Roman" w:hAnsi="Times New Roman" w:cs="Times New Roman"/>
              </w:rPr>
              <w:t>Season_Sold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Garage_Type_2 Foundation_2 </w:t>
            </w:r>
            <w:proofErr w:type="spellStart"/>
            <w:r w:rsidRPr="0030383E">
              <w:rPr>
                <w:rFonts w:ascii="Times New Roman" w:hAnsi="Times New Roman" w:cs="Times New Roman"/>
              </w:rPr>
              <w:t>Masonry_Veneer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Lot_Shape_2 House_Style2 </w:t>
            </w:r>
            <w:proofErr w:type="spellStart"/>
            <w:r w:rsidRPr="0030383E">
              <w:rPr>
                <w:rFonts w:ascii="Times New Roman" w:hAnsi="Times New Roman" w:cs="Times New Roman"/>
              </w:rPr>
              <w:t>Overall_Qual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Overall_Qual2 </w:t>
            </w:r>
            <w:proofErr w:type="spellStart"/>
            <w:r w:rsidRPr="0030383E">
              <w:rPr>
                <w:rFonts w:ascii="Times New Roman" w:hAnsi="Times New Roman" w:cs="Times New Roman"/>
              </w:rPr>
              <w:t>Overall_Cond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Overall_Cond2</w:t>
            </w:r>
          </w:p>
        </w:tc>
      </w:tr>
      <w:tr w:rsidR="00BB284D" w:rsidTr="00BB284D">
        <w:tc>
          <w:tcPr>
            <w:tcW w:w="1975" w:type="dxa"/>
          </w:tcPr>
          <w:p w:rsidR="00BB284D" w:rsidRDefault="00BB284D" w:rsidP="00BB28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Interval </w:t>
            </w:r>
          </w:p>
        </w:tc>
        <w:tc>
          <w:tcPr>
            <w:tcW w:w="8815" w:type="dxa"/>
          </w:tcPr>
          <w:p w:rsidR="0030383E" w:rsidRPr="0030383E" w:rsidRDefault="0030383E" w:rsidP="0030383E">
            <w:pPr>
              <w:rPr>
                <w:rFonts w:ascii="Times New Roman" w:hAnsi="Times New Roman" w:cs="Times New Roman"/>
              </w:rPr>
            </w:pPr>
            <w:proofErr w:type="spellStart"/>
            <w:r w:rsidRPr="0030383E">
              <w:rPr>
                <w:rFonts w:ascii="Times New Roman" w:hAnsi="Times New Roman" w:cs="Times New Roman"/>
              </w:rPr>
              <w:t>Lot_Area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383E">
              <w:rPr>
                <w:rFonts w:ascii="Times New Roman" w:hAnsi="Times New Roman" w:cs="Times New Roman"/>
              </w:rPr>
              <w:t>Year_Built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383E">
              <w:rPr>
                <w:rFonts w:ascii="Times New Roman" w:hAnsi="Times New Roman" w:cs="Times New Roman"/>
              </w:rPr>
              <w:t>Gr_Liv_Area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383E">
              <w:rPr>
                <w:rFonts w:ascii="Times New Roman" w:hAnsi="Times New Roman" w:cs="Times New Roman"/>
              </w:rPr>
              <w:t>Garage_Area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383E">
              <w:rPr>
                <w:rFonts w:ascii="Times New Roman" w:hAnsi="Times New Roman" w:cs="Times New Roman"/>
              </w:rPr>
              <w:t>SalePrice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383E">
              <w:rPr>
                <w:rFonts w:ascii="Times New Roman" w:hAnsi="Times New Roman" w:cs="Times New Roman"/>
              </w:rPr>
              <w:t>Basement_Area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383E">
              <w:rPr>
                <w:rFonts w:ascii="Times New Roman" w:hAnsi="Times New Roman" w:cs="Times New Roman"/>
              </w:rPr>
              <w:t>Deck_Porch_Area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383E">
              <w:rPr>
                <w:rFonts w:ascii="Times New Roman" w:hAnsi="Times New Roman" w:cs="Times New Roman"/>
              </w:rPr>
              <w:t>Age_Sold</w:t>
            </w:r>
            <w:proofErr w:type="spellEnd"/>
            <w:r w:rsidRPr="00303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383E">
              <w:rPr>
                <w:rFonts w:ascii="Times New Roman" w:hAnsi="Times New Roman" w:cs="Times New Roman"/>
              </w:rPr>
              <w:t>Log_Price</w:t>
            </w:r>
            <w:proofErr w:type="spellEnd"/>
            <w:r w:rsidRPr="0030383E">
              <w:rPr>
                <w:rFonts w:ascii="Times New Roman" w:hAnsi="Times New Roman" w:cs="Times New Roman"/>
              </w:rPr>
              <w:t>;</w:t>
            </w:r>
          </w:p>
          <w:p w:rsidR="0030383E" w:rsidRPr="0030383E" w:rsidRDefault="0030383E" w:rsidP="0030383E">
            <w:pPr>
              <w:rPr>
                <w:rFonts w:ascii="Times New Roman" w:hAnsi="Times New Roman" w:cs="Times New Roman"/>
              </w:rPr>
            </w:pPr>
            <w:r w:rsidRPr="0030383E">
              <w:rPr>
                <w:rFonts w:ascii="Times New Roman" w:hAnsi="Times New Roman" w:cs="Times New Roman"/>
              </w:rPr>
              <w:tab/>
            </w:r>
            <w:r w:rsidRPr="0030383E">
              <w:rPr>
                <w:rFonts w:ascii="Times New Roman" w:hAnsi="Times New Roman" w:cs="Times New Roman"/>
              </w:rPr>
              <w:tab/>
            </w:r>
          </w:p>
          <w:p w:rsidR="00BB284D" w:rsidRDefault="0030383E" w:rsidP="0030383E">
            <w:pPr>
              <w:rPr>
                <w:rFonts w:ascii="Times New Roman" w:hAnsi="Times New Roman" w:cs="Times New Roman"/>
              </w:rPr>
            </w:pPr>
            <w:r w:rsidRPr="0030383E">
              <w:rPr>
                <w:rFonts w:ascii="Times New Roman" w:hAnsi="Times New Roman" w:cs="Times New Roman"/>
              </w:rPr>
              <w:tab/>
            </w:r>
            <w:r w:rsidRPr="0030383E">
              <w:rPr>
                <w:rFonts w:ascii="Times New Roman" w:hAnsi="Times New Roman" w:cs="Times New Roman"/>
              </w:rPr>
              <w:tab/>
            </w:r>
          </w:p>
        </w:tc>
      </w:tr>
    </w:tbl>
    <w:p w:rsidR="00BB284D" w:rsidRDefault="00BB284D" w:rsidP="00BB284D">
      <w:pPr>
        <w:rPr>
          <w:rFonts w:ascii="Times New Roman" w:hAnsi="Times New Roman" w:cs="Times New Roman"/>
        </w:rPr>
      </w:pPr>
    </w:p>
    <w:p w:rsidR="00D130CB" w:rsidRPr="00BB284D" w:rsidRDefault="00D130CB" w:rsidP="00BB284D">
      <w:pPr>
        <w:pBdr>
          <w:bottom w:val="single" w:sz="4" w:space="1" w:color="auto"/>
        </w:pBdr>
        <w:rPr>
          <w:rFonts w:ascii="Times New Roman" w:hAnsi="Times New Roman" w:cs="Times New Roman"/>
        </w:rPr>
      </w:pPr>
      <w:r w:rsidRPr="00E91C80">
        <w:rPr>
          <w:rFonts w:ascii="Times New Roman" w:hAnsi="Times New Roman" w:cs="Times New Roman"/>
          <w:b/>
        </w:rPr>
        <w:t>Problem 2</w:t>
      </w:r>
    </w:p>
    <w:p w:rsidR="00B62759" w:rsidRPr="00BB284D" w:rsidRDefault="00B62759" w:rsidP="00D130CB">
      <w:pPr>
        <w:rPr>
          <w:rFonts w:ascii="Times New Roman" w:hAnsi="Times New Roman" w:cs="Times New Roman"/>
          <w:b/>
        </w:rPr>
      </w:pPr>
      <w:r w:rsidRPr="00BB284D">
        <w:rPr>
          <w:rFonts w:ascii="Times New Roman" w:hAnsi="Times New Roman" w:cs="Times New Roman"/>
          <w:b/>
        </w:rPr>
        <w:t>Exploring continuous variables:</w:t>
      </w:r>
    </w:p>
    <w:tbl>
      <w:tblPr>
        <w:tblStyle w:val="TableGrid"/>
        <w:tblW w:w="10283" w:type="dxa"/>
        <w:tblLook w:val="04A0" w:firstRow="1" w:lastRow="0" w:firstColumn="1" w:lastColumn="0" w:noHBand="0" w:noVBand="1"/>
      </w:tblPr>
      <w:tblGrid>
        <w:gridCol w:w="1621"/>
        <w:gridCol w:w="4243"/>
        <w:gridCol w:w="4846"/>
      </w:tblGrid>
      <w:tr w:rsidR="00AF4834" w:rsidRPr="00AF4834" w:rsidTr="00133E40">
        <w:tc>
          <w:tcPr>
            <w:tcW w:w="1194" w:type="dxa"/>
          </w:tcPr>
          <w:p w:rsidR="00AF4834" w:rsidRPr="00AF4834" w:rsidRDefault="00AF4834" w:rsidP="00133E4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F4834">
              <w:rPr>
                <w:rFonts w:ascii="Times New Roman" w:hAnsi="Times New Roman" w:cs="Times New Roman"/>
                <w:b/>
              </w:rPr>
              <w:t>Variable</w:t>
            </w:r>
          </w:p>
        </w:tc>
        <w:tc>
          <w:tcPr>
            <w:tcW w:w="4243" w:type="dxa"/>
          </w:tcPr>
          <w:p w:rsidR="00AF4834" w:rsidRPr="00AF4834" w:rsidRDefault="00AF4834" w:rsidP="00133E4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F4834">
              <w:rPr>
                <w:rFonts w:ascii="Times New Roman" w:hAnsi="Times New Roman" w:cs="Times New Roman"/>
                <w:b/>
              </w:rPr>
              <w:t>Statistics</w:t>
            </w:r>
          </w:p>
        </w:tc>
        <w:tc>
          <w:tcPr>
            <w:tcW w:w="4846" w:type="dxa"/>
          </w:tcPr>
          <w:p w:rsidR="00AF4834" w:rsidRPr="00AF4834" w:rsidRDefault="00AF4834" w:rsidP="00133E4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F4834">
              <w:rPr>
                <w:rFonts w:ascii="Times New Roman" w:hAnsi="Times New Roman" w:cs="Times New Roman"/>
                <w:b/>
              </w:rPr>
              <w:t>Plot</w:t>
            </w:r>
          </w:p>
        </w:tc>
      </w:tr>
      <w:tr w:rsidR="00AF4834" w:rsidTr="00133E40">
        <w:tc>
          <w:tcPr>
            <w:tcW w:w="1194" w:type="dxa"/>
          </w:tcPr>
          <w:p w:rsidR="00AF4834" w:rsidRPr="00AF4834" w:rsidRDefault="00AF4834" w:rsidP="00133E40">
            <w:pPr>
              <w:rPr>
                <w:rFonts w:ascii="Times New Roman" w:hAnsi="Times New Roman" w:cs="Times New Roman"/>
              </w:rPr>
            </w:pPr>
            <w:proofErr w:type="spellStart"/>
            <w:r w:rsidRPr="00AF4834">
              <w:rPr>
                <w:rFonts w:ascii="Times New Roman" w:hAnsi="Times New Roman" w:cs="Times New Roman"/>
              </w:rPr>
              <w:t>Year_Built</w:t>
            </w:r>
            <w:proofErr w:type="spellEnd"/>
          </w:p>
        </w:tc>
        <w:tc>
          <w:tcPr>
            <w:tcW w:w="4243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 w:rsidRPr="00E91C80">
              <w:rPr>
                <w:noProof/>
              </w:rPr>
              <w:drawing>
                <wp:inline distT="0" distB="0" distL="0" distR="0" wp14:anchorId="71144DC7" wp14:editId="32F8CB32">
                  <wp:extent cx="2499950" cy="1681089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827" cy="176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 w:rsidRPr="00E91C80">
              <w:rPr>
                <w:noProof/>
              </w:rPr>
              <w:drawing>
                <wp:inline distT="0" distB="0" distL="0" distR="0" wp14:anchorId="0D981967" wp14:editId="1F134EE6">
                  <wp:extent cx="2855741" cy="1692710"/>
                  <wp:effectExtent l="0" t="0" r="1905" b="317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800" cy="172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34" w:rsidTr="00133E40">
        <w:tc>
          <w:tcPr>
            <w:tcW w:w="1194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Gr_Liv_Area</w:t>
            </w:r>
            <w:proofErr w:type="spellEnd"/>
          </w:p>
        </w:tc>
        <w:tc>
          <w:tcPr>
            <w:tcW w:w="4243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 w:rsidRPr="00E91C80">
              <w:rPr>
                <w:noProof/>
              </w:rPr>
              <w:drawing>
                <wp:inline distT="0" distB="0" distL="0" distR="0" wp14:anchorId="71F8FD06" wp14:editId="780FCD95">
                  <wp:extent cx="2472994" cy="2036286"/>
                  <wp:effectExtent l="0" t="0" r="3810" b="254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15" cy="2117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 w:rsidRPr="00E91C80">
              <w:rPr>
                <w:noProof/>
              </w:rPr>
              <w:drawing>
                <wp:inline distT="0" distB="0" distL="0" distR="0" wp14:anchorId="114EB775" wp14:editId="13E0AD64">
                  <wp:extent cx="2841674" cy="2068195"/>
                  <wp:effectExtent l="0" t="0" r="0" b="825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147" cy="218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34" w:rsidTr="00133E40">
        <w:tc>
          <w:tcPr>
            <w:tcW w:w="1194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Garage_Area</w:t>
            </w:r>
            <w:proofErr w:type="spellEnd"/>
          </w:p>
        </w:tc>
        <w:tc>
          <w:tcPr>
            <w:tcW w:w="4243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 w:rsidRPr="00E91C80">
              <w:rPr>
                <w:noProof/>
              </w:rPr>
              <w:drawing>
                <wp:inline distT="0" distB="0" distL="0" distR="0" wp14:anchorId="3B77C2FD" wp14:editId="7C802ED6">
                  <wp:extent cx="2532184" cy="1475740"/>
                  <wp:effectExtent l="0" t="0" r="1905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063" cy="1539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 w:rsidRPr="00E91C80">
              <w:rPr>
                <w:noProof/>
              </w:rPr>
              <w:drawing>
                <wp:inline distT="0" distB="0" distL="0" distR="0" wp14:anchorId="5C91BA28" wp14:editId="5D9F7875">
                  <wp:extent cx="2940148" cy="1482653"/>
                  <wp:effectExtent l="0" t="0" r="0" b="381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568" cy="152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34" w:rsidTr="00133E40">
        <w:tc>
          <w:tcPr>
            <w:tcW w:w="1194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SalePrice</w:t>
            </w:r>
            <w:proofErr w:type="spellEnd"/>
          </w:p>
        </w:tc>
        <w:tc>
          <w:tcPr>
            <w:tcW w:w="4243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 w:rsidRPr="00E91C80">
              <w:rPr>
                <w:noProof/>
              </w:rPr>
              <w:drawing>
                <wp:inline distT="0" distB="0" distL="0" distR="0" wp14:anchorId="3169B8B6" wp14:editId="3FDFF57C">
                  <wp:extent cx="2557389" cy="1804126"/>
                  <wp:effectExtent l="0" t="0" r="0" b="571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329" cy="18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 w:rsidRPr="00E91C80">
              <w:rPr>
                <w:noProof/>
              </w:rPr>
              <w:drawing>
                <wp:inline distT="0" distB="0" distL="0" distR="0" wp14:anchorId="0DD967F2" wp14:editId="687576D8">
                  <wp:extent cx="2897945" cy="1800225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436" cy="184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34" w:rsidTr="00133E40">
        <w:tc>
          <w:tcPr>
            <w:tcW w:w="1194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Basement_Area</w:t>
            </w:r>
            <w:proofErr w:type="spellEnd"/>
          </w:p>
        </w:tc>
        <w:tc>
          <w:tcPr>
            <w:tcW w:w="4243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 w:rsidRPr="00E91C80">
              <w:rPr>
                <w:noProof/>
              </w:rPr>
              <w:drawing>
                <wp:inline distT="0" distB="0" distL="0" distR="0" wp14:anchorId="432ED879" wp14:editId="7733828E">
                  <wp:extent cx="2502291" cy="1910676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923" cy="1919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 w:rsidRPr="00E91C80">
              <w:rPr>
                <w:noProof/>
              </w:rPr>
              <w:drawing>
                <wp:inline distT="0" distB="0" distL="0" distR="0" wp14:anchorId="0E24714F" wp14:editId="271B9095">
                  <wp:extent cx="2862775" cy="1923928"/>
                  <wp:effectExtent l="0" t="0" r="0" b="63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59" cy="19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34" w:rsidTr="00133E40">
        <w:tc>
          <w:tcPr>
            <w:tcW w:w="1194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Deck_</w:t>
            </w:r>
          </w:p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Porch_</w:t>
            </w:r>
          </w:p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Area</w:t>
            </w:r>
          </w:p>
        </w:tc>
        <w:tc>
          <w:tcPr>
            <w:tcW w:w="4243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 w:rsidRPr="00E91C80">
              <w:rPr>
                <w:noProof/>
              </w:rPr>
              <w:drawing>
                <wp:inline distT="0" distB="0" distL="0" distR="0" wp14:anchorId="6FA8D183" wp14:editId="3A7A93D0">
                  <wp:extent cx="2523879" cy="1980685"/>
                  <wp:effectExtent l="0" t="0" r="0" b="63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168" cy="2019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 w:rsidRPr="00E91C80">
              <w:rPr>
                <w:noProof/>
              </w:rPr>
              <w:drawing>
                <wp:inline distT="0" distB="0" distL="0" distR="0" wp14:anchorId="0B856AE8" wp14:editId="1862FFAE">
                  <wp:extent cx="2869809" cy="1995805"/>
                  <wp:effectExtent l="0" t="0" r="6985" b="444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082" cy="2054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34" w:rsidTr="00133E40">
        <w:tc>
          <w:tcPr>
            <w:tcW w:w="1194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Age_Sold</w:t>
            </w:r>
            <w:proofErr w:type="spellEnd"/>
          </w:p>
        </w:tc>
        <w:tc>
          <w:tcPr>
            <w:tcW w:w="4243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 w:rsidRPr="00E91C80">
              <w:rPr>
                <w:noProof/>
              </w:rPr>
              <w:drawing>
                <wp:inline distT="0" distB="0" distL="0" distR="0" wp14:anchorId="4D9C5864" wp14:editId="01F7E540">
                  <wp:extent cx="2552909" cy="1733852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754" cy="179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 w:rsidRPr="00E91C80">
              <w:rPr>
                <w:noProof/>
              </w:rPr>
              <w:drawing>
                <wp:inline distT="0" distB="0" distL="0" distR="0" wp14:anchorId="1E227177" wp14:editId="2A6791F7">
                  <wp:extent cx="2862580" cy="1732915"/>
                  <wp:effectExtent l="0" t="0" r="0" b="63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237" cy="176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34" w:rsidTr="00133E40">
        <w:tc>
          <w:tcPr>
            <w:tcW w:w="1194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Log_Price</w:t>
            </w:r>
            <w:proofErr w:type="spellEnd"/>
          </w:p>
        </w:tc>
        <w:tc>
          <w:tcPr>
            <w:tcW w:w="4243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 w:rsidRPr="00E91C80">
              <w:rPr>
                <w:noProof/>
              </w:rPr>
              <w:drawing>
                <wp:inline distT="0" distB="0" distL="0" distR="0" wp14:anchorId="45316B7A" wp14:editId="13F4F985">
                  <wp:extent cx="2537418" cy="1835136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679" cy="18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</w:tcPr>
          <w:p w:rsidR="00AF4834" w:rsidRDefault="00AF4834" w:rsidP="00133E40">
            <w:pPr>
              <w:rPr>
                <w:rFonts w:ascii="Times New Roman" w:hAnsi="Times New Roman" w:cs="Times New Roman"/>
              </w:rPr>
            </w:pPr>
            <w:r w:rsidRPr="00E91C80">
              <w:rPr>
                <w:noProof/>
              </w:rPr>
              <w:drawing>
                <wp:inline distT="0" distB="0" distL="0" distR="0" wp14:anchorId="381520C2" wp14:editId="1D968A38">
                  <wp:extent cx="2841674" cy="187452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406" cy="192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2759" w:rsidRPr="00E91C80" w:rsidRDefault="00B62759" w:rsidP="00D130CB">
      <w:pPr>
        <w:rPr>
          <w:rFonts w:ascii="Times New Roman" w:hAnsi="Times New Roman" w:cs="Times New Roman"/>
          <w:b/>
        </w:rPr>
      </w:pPr>
    </w:p>
    <w:p w:rsidR="00224DB0" w:rsidRDefault="00224DB0" w:rsidP="008016D7">
      <w:pPr>
        <w:rPr>
          <w:rFonts w:ascii="Times New Roman" w:hAnsi="Times New Roman" w:cs="Times New Roman"/>
          <w:b/>
          <w:u w:val="single"/>
        </w:rPr>
      </w:pPr>
    </w:p>
    <w:p w:rsidR="008016D7" w:rsidRPr="00241BED" w:rsidRDefault="008016D7" w:rsidP="008016D7">
      <w:pPr>
        <w:rPr>
          <w:rFonts w:ascii="Times New Roman" w:hAnsi="Times New Roman" w:cs="Times New Roman"/>
          <w:b/>
        </w:rPr>
      </w:pPr>
      <w:r w:rsidRPr="00241BED">
        <w:rPr>
          <w:rFonts w:ascii="Times New Roman" w:hAnsi="Times New Roman" w:cs="Times New Roman"/>
          <w:b/>
        </w:rPr>
        <w:t>Exploring categorical variables:</w:t>
      </w:r>
    </w:p>
    <w:tbl>
      <w:tblPr>
        <w:tblStyle w:val="TableGrid"/>
        <w:tblW w:w="9879" w:type="dxa"/>
        <w:tblLook w:val="04A0" w:firstRow="1" w:lastRow="0" w:firstColumn="1" w:lastColumn="0" w:noHBand="0" w:noVBand="1"/>
      </w:tblPr>
      <w:tblGrid>
        <w:gridCol w:w="1744"/>
        <w:gridCol w:w="4596"/>
        <w:gridCol w:w="4248"/>
      </w:tblGrid>
      <w:tr w:rsidR="00990686" w:rsidTr="00133E40">
        <w:tc>
          <w:tcPr>
            <w:tcW w:w="1035" w:type="dxa"/>
          </w:tcPr>
          <w:p w:rsidR="00990686" w:rsidRDefault="00990686" w:rsidP="00133E4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Variable</w:t>
            </w:r>
          </w:p>
        </w:tc>
        <w:tc>
          <w:tcPr>
            <w:tcW w:w="4596" w:type="dxa"/>
          </w:tcPr>
          <w:p w:rsidR="00990686" w:rsidRDefault="00990686" w:rsidP="00133E4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Statistics</w:t>
            </w:r>
          </w:p>
        </w:tc>
        <w:tc>
          <w:tcPr>
            <w:tcW w:w="4248" w:type="dxa"/>
          </w:tcPr>
          <w:p w:rsidR="00990686" w:rsidRDefault="00990686" w:rsidP="00133E4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Plot</w:t>
            </w:r>
          </w:p>
        </w:tc>
      </w:tr>
      <w:tr w:rsidR="00990686" w:rsidTr="00133E40">
        <w:tc>
          <w:tcPr>
            <w:tcW w:w="1035" w:type="dxa"/>
          </w:tcPr>
          <w:p w:rsidR="00990686" w:rsidRPr="003E37F7" w:rsidRDefault="00990686" w:rsidP="00133E40">
            <w:pPr>
              <w:rPr>
                <w:rFonts w:ascii="Times New Roman" w:hAnsi="Times New Roman" w:cs="Times New Roman"/>
              </w:rPr>
            </w:pPr>
            <w:proofErr w:type="spellStart"/>
            <w:r w:rsidRPr="003E37F7">
              <w:rPr>
                <w:rFonts w:ascii="Times New Roman" w:hAnsi="Times New Roman" w:cs="Times New Roman"/>
              </w:rPr>
              <w:t>Heating_QC</w:t>
            </w:r>
            <w:proofErr w:type="spellEnd"/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1AAF233B" wp14:editId="4BE73D6A">
                  <wp:extent cx="2433173" cy="1089206"/>
                  <wp:effectExtent l="0" t="0" r="0" b="825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173" cy="1089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012BE115" wp14:editId="0B668061">
                  <wp:extent cx="2218592" cy="1308400"/>
                  <wp:effectExtent l="0" t="0" r="0" b="635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856" cy="137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3E37F7" w:rsidRDefault="00990686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House_Style</w:t>
            </w:r>
            <w:proofErr w:type="spellEnd"/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73BC4F46" wp14:editId="1A3A240C">
                  <wp:extent cx="2440744" cy="1313180"/>
                  <wp:effectExtent l="0" t="0" r="0" b="127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991" cy="1392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43859E53" wp14:editId="7817B84E">
                  <wp:extent cx="2224454" cy="1421179"/>
                  <wp:effectExtent l="0" t="0" r="4445" b="762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897" cy="1485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3E37F7" w:rsidRDefault="00990686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Central_Air</w:t>
            </w:r>
            <w:proofErr w:type="spellEnd"/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60B7C090" wp14:editId="04633CB1">
                  <wp:extent cx="2502082" cy="1071789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521" cy="109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6E1C06C0" wp14:editId="443BD349">
                  <wp:extent cx="2236763" cy="1282700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755" cy="132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Default="00990686" w:rsidP="00133E4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Bedroom_</w:t>
            </w:r>
          </w:p>
          <w:p w:rsidR="00990686" w:rsidRPr="003E37F7" w:rsidRDefault="00990686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Abv_Gr</w:t>
            </w:r>
            <w:proofErr w:type="spellEnd"/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2585BA1B" wp14:editId="16415DF3">
                  <wp:extent cx="2632227" cy="1255493"/>
                  <wp:effectExtent l="0" t="0" r="0" b="1905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336" cy="1282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64BDF955" wp14:editId="67132BB6">
                  <wp:extent cx="2293034" cy="1425575"/>
                  <wp:effectExtent l="0" t="0" r="0" b="3175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537" cy="1448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3E37F7" w:rsidRDefault="00990686" w:rsidP="00133E4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Fireplaces</w:t>
            </w:r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38692F2B" wp14:editId="364359AA">
                  <wp:extent cx="2672861" cy="1021372"/>
                  <wp:effectExtent l="0" t="0" r="0" b="762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256" cy="106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50D3AED1" wp14:editId="63E65C85">
                  <wp:extent cx="2278966" cy="1194435"/>
                  <wp:effectExtent l="0" t="0" r="7620" b="5715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729" cy="1230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3E37F7" w:rsidRDefault="00990686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Mo_Sold</w:t>
            </w:r>
            <w:proofErr w:type="spellEnd"/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4C761D5B" wp14:editId="6A510658">
                  <wp:extent cx="2623625" cy="1353185"/>
                  <wp:effectExtent l="0" t="0" r="5715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652" cy="141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416D5973" wp14:editId="1B0D77CE">
                  <wp:extent cx="2131255" cy="1643380"/>
                  <wp:effectExtent l="0" t="0" r="254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610" cy="1680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3E37F7" w:rsidRDefault="00990686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Yr_Sold</w:t>
            </w:r>
            <w:proofErr w:type="spellEnd"/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12AFA6F5" wp14:editId="77A4B867">
                  <wp:extent cx="2644726" cy="1319514"/>
                  <wp:effectExtent l="0" t="0" r="381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165" cy="140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0543387D" wp14:editId="7EDACAA1">
                  <wp:extent cx="2305356" cy="1294228"/>
                  <wp:effectExtent l="0" t="0" r="0" b="127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255" cy="1359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523573" w:rsidRDefault="00990686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Full_Bathroom</w:t>
            </w:r>
            <w:proofErr w:type="spellEnd"/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12C84C03" wp14:editId="2918BB13">
                  <wp:extent cx="2700997" cy="1066803"/>
                  <wp:effectExtent l="0" t="0" r="4445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980" cy="112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34CD9348" wp14:editId="4D9800A8">
                  <wp:extent cx="2313911" cy="1030459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87" cy="10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523573" w:rsidRDefault="00990686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Half_Bathroom</w:t>
            </w:r>
            <w:proofErr w:type="spellEnd"/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59E6B5D5" wp14:editId="02DA8DF1">
                  <wp:extent cx="2708031" cy="1039810"/>
                  <wp:effectExtent l="0" t="0" r="0" b="8255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977" cy="1097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1583F6B3" wp14:editId="029BE196">
                  <wp:extent cx="2398541" cy="1075421"/>
                  <wp:effectExtent l="0" t="0" r="1905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123" cy="113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523573" w:rsidRDefault="00990686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Total_Bathroom</w:t>
            </w:r>
            <w:proofErr w:type="spellEnd"/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20B74D59" wp14:editId="331F18B0">
                  <wp:extent cx="2674597" cy="1379904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262" cy="139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4B02EB1C" wp14:editId="4A025C79">
                  <wp:extent cx="2384474" cy="1434828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424" cy="1465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523573" w:rsidRDefault="00990686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Season_Sold</w:t>
            </w:r>
            <w:proofErr w:type="spellEnd"/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13D74D94" wp14:editId="45C7D692">
                  <wp:extent cx="2675901" cy="1051951"/>
                  <wp:effectExtent l="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561" cy="1102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1E7F7489" wp14:editId="1AA668EA">
                  <wp:extent cx="2356338" cy="1128993"/>
                  <wp:effectExtent l="0" t="0" r="635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914" cy="1174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523573" w:rsidRDefault="00990686" w:rsidP="00133E4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Garage_Type_2</w:t>
            </w:r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1D87437E" wp14:editId="6934FA7C">
                  <wp:extent cx="2595489" cy="1196052"/>
                  <wp:effectExtent l="0" t="0" r="0" b="444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657" cy="121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307A4C5A" wp14:editId="5ECFE259">
                  <wp:extent cx="2405575" cy="1229360"/>
                  <wp:effectExtent l="0" t="0" r="0" b="889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584" cy="125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523573" w:rsidRDefault="00990686" w:rsidP="00133E4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Foundation_2</w:t>
            </w:r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36DBE643" wp14:editId="2D1D7241">
                  <wp:extent cx="2595245" cy="1053037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226" cy="1107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5DB50041" wp14:editId="03D792E3">
                  <wp:extent cx="2454812" cy="1151890"/>
                  <wp:effectExtent l="0" t="0" r="3175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968" cy="121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523573" w:rsidRDefault="00990686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Masonry_Veneer</w:t>
            </w:r>
            <w:proofErr w:type="spellEnd"/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25D45AD3" wp14:editId="5EAD2A1D">
                  <wp:extent cx="2602523" cy="1079672"/>
                  <wp:effectExtent l="0" t="0" r="7620" b="635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91" cy="108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34359618" wp14:editId="06CBDE5B">
                  <wp:extent cx="2461846" cy="1236601"/>
                  <wp:effectExtent l="0" t="0" r="0" b="1905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824" cy="1290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523573" w:rsidRDefault="00990686" w:rsidP="00133E4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Lot_Shape_2</w:t>
            </w:r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22CA50AE" wp14:editId="4685E5D2">
                  <wp:extent cx="2621415" cy="1077351"/>
                  <wp:effectExtent l="0" t="0" r="7620" b="889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355" cy="109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19CE957D" wp14:editId="25499AFA">
                  <wp:extent cx="2482948" cy="1257249"/>
                  <wp:effectExtent l="0" t="0" r="0" b="635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736" cy="1306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523573" w:rsidRDefault="00990686" w:rsidP="00133E4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House_Style2</w:t>
            </w:r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61D89C45" wp14:editId="4DF000A5">
                  <wp:extent cx="2646170" cy="1194630"/>
                  <wp:effectExtent l="0" t="0" r="1905" b="5715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415" cy="1209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0B55A445" wp14:editId="6F8B94E0">
                  <wp:extent cx="2532184" cy="1366198"/>
                  <wp:effectExtent l="0" t="0" r="1905" b="5715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515" cy="1406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523573" w:rsidRDefault="00990686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Overall_Qual</w:t>
            </w:r>
            <w:proofErr w:type="spellEnd"/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24A97744" wp14:editId="145133A3">
                  <wp:extent cx="2646045" cy="1356282"/>
                  <wp:effectExtent l="0" t="0" r="1905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141" cy="1387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0A36B615" wp14:editId="6FF3EA24">
                  <wp:extent cx="2560320" cy="1515835"/>
                  <wp:effectExtent l="0" t="0" r="0" b="8255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075" cy="155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523573" w:rsidRDefault="00990686" w:rsidP="00133E4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Overall_Qual2</w:t>
            </w:r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155A66BC" wp14:editId="48240659">
                  <wp:extent cx="2778369" cy="1152440"/>
                  <wp:effectExtent l="0" t="0" r="3175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612" cy="116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29146C2F" wp14:editId="0F87177A">
                  <wp:extent cx="2482948" cy="1146505"/>
                  <wp:effectExtent l="0" t="0" r="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311" cy="1184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523573" w:rsidRDefault="00990686" w:rsidP="00133E4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Overall_Cond</w:t>
            </w:r>
            <w:proofErr w:type="spellEnd"/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781ECBA2" wp14:editId="5076FA4A">
                  <wp:extent cx="2778125" cy="1266436"/>
                  <wp:effectExtent l="0" t="0" r="3175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760" cy="132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7F6CCD35" wp14:editId="0C0972C7">
                  <wp:extent cx="2511083" cy="1296394"/>
                  <wp:effectExtent l="0" t="0" r="381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613" cy="132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86" w:rsidTr="00133E40">
        <w:tc>
          <w:tcPr>
            <w:tcW w:w="1035" w:type="dxa"/>
          </w:tcPr>
          <w:p w:rsidR="00990686" w:rsidRPr="00523573" w:rsidRDefault="00990686" w:rsidP="00133E4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Overall_Cond2</w:t>
            </w:r>
          </w:p>
        </w:tc>
        <w:tc>
          <w:tcPr>
            <w:tcW w:w="4596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78D254A0" wp14:editId="38057EED">
                  <wp:extent cx="2750234" cy="1136360"/>
                  <wp:effectExtent l="0" t="0" r="0" b="6985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070" cy="1154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:rsidR="00990686" w:rsidRDefault="00990686" w:rsidP="00133E40">
            <w:pPr>
              <w:rPr>
                <w:rFonts w:ascii="Times New Roman" w:hAnsi="Times New Roman" w:cs="Times New Roman"/>
                <w:b/>
              </w:rPr>
            </w:pPr>
            <w:r w:rsidRPr="00E91C80">
              <w:rPr>
                <w:noProof/>
              </w:rPr>
              <w:drawing>
                <wp:inline distT="0" distB="0" distL="0" distR="0" wp14:anchorId="45E32D3A" wp14:editId="374AEFD3">
                  <wp:extent cx="2525151" cy="1173057"/>
                  <wp:effectExtent l="0" t="0" r="8890" b="8255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038" cy="120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09A6" w:rsidRDefault="009D09A6" w:rsidP="00D130CB">
      <w:pPr>
        <w:rPr>
          <w:rFonts w:ascii="Times New Roman" w:hAnsi="Times New Roman" w:cs="Times New Roman"/>
        </w:rPr>
      </w:pPr>
    </w:p>
    <w:p w:rsidR="0030383E" w:rsidRPr="0030383E" w:rsidRDefault="0030383E" w:rsidP="0030383E">
      <w:pPr>
        <w:pBdr>
          <w:bottom w:val="single" w:sz="4" w:space="1" w:color="auto"/>
        </w:pBdr>
        <w:rPr>
          <w:rFonts w:ascii="Times New Roman" w:hAnsi="Times New Roman" w:cs="Times New Roman"/>
          <w:b/>
        </w:rPr>
      </w:pPr>
      <w:r w:rsidRPr="0030383E">
        <w:rPr>
          <w:rFonts w:ascii="Times New Roman" w:hAnsi="Times New Roman" w:cs="Times New Roman"/>
          <w:b/>
        </w:rPr>
        <w:t>Problem 3</w:t>
      </w:r>
    </w:p>
    <w:p w:rsidR="0030383E" w:rsidRDefault="00331B9E" w:rsidP="00D130CB">
      <w:pPr>
        <w:contextualSpacing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2F9BBA" wp14:editId="33A82552">
            <wp:extent cx="3079947" cy="16611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7883" cy="16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025CD" wp14:editId="47E71C7D">
            <wp:extent cx="3219436" cy="18732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26149" cy="193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F6" w:rsidRDefault="00795FF6" w:rsidP="00795FF6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Variable should be normally distributed to perform TTESTS analysis , </w:t>
      </w:r>
      <w:proofErr w:type="spellStart"/>
      <w:r>
        <w:rPr>
          <w:rFonts w:ascii="Times New Roman" w:hAnsi="Times New Roman" w:cs="Times New Roman"/>
        </w:rPr>
        <w:t>SalePrice</w:t>
      </w:r>
      <w:proofErr w:type="spellEnd"/>
      <w:r>
        <w:rPr>
          <w:rFonts w:ascii="Times New Roman" w:hAnsi="Times New Roman" w:cs="Times New Roman"/>
        </w:rPr>
        <w:t xml:space="preserve"> Distribution is plotted to check the same.</w:t>
      </w:r>
    </w:p>
    <w:p w:rsidR="00795FF6" w:rsidRDefault="00795FF6" w:rsidP="00795FF6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data is not normally distributed as confirmed by </w:t>
      </w:r>
      <w:r>
        <w:rPr>
          <w:b/>
          <w:bCs/>
        </w:rPr>
        <w:t>Anderson-Darling</w:t>
      </w:r>
      <w:r>
        <w:rPr>
          <w:rFonts w:ascii="Times New Roman" w:hAnsi="Times New Roman" w:cs="Times New Roman"/>
        </w:rPr>
        <w:t xml:space="preserve"> statistics , we should not be performing TTEST in most of the cases , but t</w:t>
      </w:r>
      <w:r w:rsidRPr="00331B9E">
        <w:rPr>
          <w:rFonts w:ascii="Times New Roman" w:hAnsi="Times New Roman" w:cs="Times New Roman"/>
        </w:rPr>
        <w:t>he standard deviation of the population isn't known. Thus, we need to use the standard error of the mean</w:t>
      </w:r>
      <w:r>
        <w:rPr>
          <w:rFonts w:ascii="Times New Roman" w:hAnsi="Times New Roman" w:cs="Times New Roman"/>
        </w:rPr>
        <w:t xml:space="preserve">, </w:t>
      </w:r>
      <w:r w:rsidRPr="00E13045">
        <w:rPr>
          <w:rFonts w:ascii="Times New Roman" w:hAnsi="Times New Roman" w:cs="Times New Roman"/>
        </w:rPr>
        <w:t xml:space="preserve">where sample standard deviation is used, which gets us to use the </w:t>
      </w:r>
      <w:proofErr w:type="spellStart"/>
      <w:r w:rsidRPr="00E13045">
        <w:rPr>
          <w:rFonts w:ascii="Times New Roman" w:hAnsi="Times New Roman" w:cs="Times New Roman"/>
        </w:rPr>
        <w:t>ttest</w:t>
      </w:r>
      <w:proofErr w:type="spellEnd"/>
      <w:r w:rsidRPr="00E13045">
        <w:rPr>
          <w:rFonts w:ascii="Times New Roman" w:hAnsi="Times New Roman" w:cs="Times New Roman"/>
        </w:rPr>
        <w:t xml:space="preserve"> to test the hypothesis.</w:t>
      </w:r>
    </w:p>
    <w:p w:rsidR="00795FF6" w:rsidRDefault="00795FF6" w:rsidP="00795FF6">
      <w:pPr>
        <w:contextualSpacing/>
        <w:rPr>
          <w:rFonts w:ascii="Times New Roman" w:hAnsi="Times New Roman" w:cs="Times New Roman"/>
        </w:rPr>
      </w:pPr>
    </w:p>
    <w:p w:rsidR="00795FF6" w:rsidRPr="00331B9E" w:rsidRDefault="00795FF6" w:rsidP="00795FF6">
      <w:pPr>
        <w:contextualSpacing/>
        <w:rPr>
          <w:rFonts w:ascii="Times New Roman" w:hAnsi="Times New Roman" w:cs="Times New Roman"/>
        </w:rPr>
      </w:pPr>
      <w:r w:rsidRPr="00331B9E">
        <w:rPr>
          <w:rFonts w:ascii="Times New Roman" w:hAnsi="Times New Roman" w:cs="Times New Roman"/>
        </w:rPr>
        <w:t xml:space="preserve">T-Test to check mean of </w:t>
      </w:r>
      <w:proofErr w:type="spellStart"/>
      <w:r w:rsidRPr="00331B9E">
        <w:rPr>
          <w:rFonts w:ascii="Times New Roman" w:hAnsi="Times New Roman" w:cs="Times New Roman"/>
        </w:rPr>
        <w:t>SalePrice</w:t>
      </w:r>
      <w:proofErr w:type="spellEnd"/>
      <w:r w:rsidRPr="00331B9E">
        <w:rPr>
          <w:rFonts w:ascii="Times New Roman" w:hAnsi="Times New Roman" w:cs="Times New Roman"/>
        </w:rPr>
        <w:t xml:space="preserve"> is $135,000 in the data set</w:t>
      </w:r>
    </w:p>
    <w:p w:rsidR="00795FF6" w:rsidRPr="00241BED" w:rsidRDefault="00795FF6" w:rsidP="00795FF6">
      <w:pPr>
        <w:contextualSpacing/>
        <w:rPr>
          <w:rFonts w:ascii="Times New Roman" w:hAnsi="Times New Roman" w:cs="Times New Roman"/>
        </w:rPr>
      </w:pPr>
      <w:r w:rsidRPr="00331B9E">
        <w:rPr>
          <w:rFonts w:ascii="Times New Roman" w:hAnsi="Times New Roman" w:cs="Times New Roman"/>
        </w:rPr>
        <w:t>We reject the null Hypothesis , Mean is not equal to 135000 at alpha value of 0.05</w:t>
      </w:r>
    </w:p>
    <w:p w:rsidR="004B1FAE" w:rsidRPr="00E91C80" w:rsidRDefault="00A12381" w:rsidP="00241BED">
      <w:pPr>
        <w:pBdr>
          <w:bottom w:val="single" w:sz="4" w:space="1" w:color="auto"/>
        </w:pBdr>
        <w:rPr>
          <w:rFonts w:ascii="Times New Roman" w:hAnsi="Times New Roman" w:cs="Times New Roman"/>
          <w:b/>
        </w:rPr>
      </w:pPr>
      <w:r w:rsidRPr="00E91C80">
        <w:rPr>
          <w:rFonts w:ascii="Times New Roman" w:hAnsi="Times New Roman" w:cs="Times New Roman"/>
          <w:b/>
        </w:rPr>
        <w:lastRenderedPageBreak/>
        <w:t>Problem 4</w:t>
      </w:r>
    </w:p>
    <w:p w:rsidR="007C3DDF" w:rsidRDefault="00FB0CDF" w:rsidP="007C3DDF">
      <w:pPr>
        <w:rPr>
          <w:rFonts w:ascii="Times New Roman" w:hAnsi="Times New Roman" w:cs="Times New Roman"/>
        </w:rPr>
      </w:pPr>
      <w:r w:rsidRPr="00E91C80">
        <w:rPr>
          <w:rFonts w:ascii="Times New Roman" w:hAnsi="Times New Roman" w:cs="Times New Roman"/>
        </w:rPr>
        <w:t xml:space="preserve">The </w:t>
      </w:r>
      <w:proofErr w:type="spellStart"/>
      <w:r w:rsidRPr="00E91C80">
        <w:rPr>
          <w:rFonts w:ascii="Times New Roman" w:hAnsi="Times New Roman" w:cs="Times New Roman"/>
        </w:rPr>
        <w:t>masonry_veneer</w:t>
      </w:r>
      <w:proofErr w:type="spellEnd"/>
      <w:r w:rsidRPr="00E91C80">
        <w:rPr>
          <w:rFonts w:ascii="Times New Roman" w:hAnsi="Times New Roman" w:cs="Times New Roman"/>
        </w:rPr>
        <w:t xml:space="preserve"> variable has values N and Y indicating houses with and without Masonry </w:t>
      </w:r>
      <w:proofErr w:type="spellStart"/>
      <w:r w:rsidRPr="00E91C80">
        <w:rPr>
          <w:rFonts w:ascii="Times New Roman" w:hAnsi="Times New Roman" w:cs="Times New Roman"/>
        </w:rPr>
        <w:t>Veneer.The</w:t>
      </w:r>
      <w:proofErr w:type="spellEnd"/>
      <w:r w:rsidRPr="00E91C80">
        <w:rPr>
          <w:rFonts w:ascii="Times New Roman" w:hAnsi="Times New Roman" w:cs="Times New Roman"/>
        </w:rPr>
        <w:t xml:space="preserve"> Sale Price of these houses are compared using Two</w:t>
      </w:r>
      <w:r w:rsidR="006A0B29" w:rsidRPr="00E91C80">
        <w:rPr>
          <w:rFonts w:ascii="Times New Roman" w:hAnsi="Times New Roman" w:cs="Times New Roman"/>
        </w:rPr>
        <w:t>-</w:t>
      </w:r>
      <w:r w:rsidRPr="00E91C80">
        <w:rPr>
          <w:rFonts w:ascii="Times New Roman" w:hAnsi="Times New Roman" w:cs="Times New Roman"/>
        </w:rPr>
        <w:t xml:space="preserve">sample T-test. </w:t>
      </w:r>
    </w:p>
    <w:p w:rsidR="00FB0CDF" w:rsidRPr="00E91C80" w:rsidRDefault="001450EB" w:rsidP="007C3DDF">
      <w:pPr>
        <w:jc w:val="center"/>
        <w:rPr>
          <w:rFonts w:ascii="Times New Roman" w:hAnsi="Times New Roman" w:cs="Times New Roman"/>
          <w:b/>
        </w:rPr>
      </w:pPr>
      <w:r w:rsidRPr="00E91C80">
        <w:rPr>
          <w:noProof/>
        </w:rPr>
        <w:drawing>
          <wp:inline distT="0" distB="0" distL="0" distR="0" wp14:anchorId="22C99911" wp14:editId="2B01D58D">
            <wp:extent cx="3305908" cy="21240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9800" cy="219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EB" w:rsidRPr="00E91C80" w:rsidRDefault="001450EB" w:rsidP="00D130CB">
      <w:pPr>
        <w:rPr>
          <w:rFonts w:ascii="Times New Roman" w:hAnsi="Times New Roman" w:cs="Times New Roman"/>
        </w:rPr>
      </w:pPr>
    </w:p>
    <w:p w:rsidR="001450EB" w:rsidRPr="00E91C80" w:rsidRDefault="001450EB" w:rsidP="00D130CB">
      <w:pPr>
        <w:rPr>
          <w:rFonts w:ascii="Times New Roman" w:hAnsi="Times New Roman" w:cs="Times New Roman"/>
        </w:rPr>
      </w:pPr>
      <w:r w:rsidRPr="00E91C80">
        <w:rPr>
          <w:noProof/>
        </w:rPr>
        <w:drawing>
          <wp:inline distT="0" distB="0" distL="0" distR="0" wp14:anchorId="528C6897" wp14:editId="7FFD617B">
            <wp:extent cx="2700997" cy="1544955"/>
            <wp:effectExtent l="0" t="0" r="444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12671" cy="1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B29" w:rsidRPr="00E91C80">
        <w:rPr>
          <w:noProof/>
        </w:rPr>
        <w:drawing>
          <wp:inline distT="0" distB="0" distL="0" distR="0" wp14:anchorId="081B2DB0" wp14:editId="15B47FF9">
            <wp:extent cx="3214467" cy="1468755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86431" cy="150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EB" w:rsidRPr="00E91C80" w:rsidRDefault="001450EB" w:rsidP="00D130CB">
      <w:pPr>
        <w:rPr>
          <w:rFonts w:ascii="Times New Roman" w:hAnsi="Times New Roman" w:cs="Times New Roman"/>
        </w:rPr>
      </w:pPr>
    </w:p>
    <w:p w:rsidR="001450EB" w:rsidRPr="00E91C80" w:rsidRDefault="001450EB" w:rsidP="00780128">
      <w:pPr>
        <w:jc w:val="center"/>
        <w:rPr>
          <w:rFonts w:ascii="Times New Roman" w:hAnsi="Times New Roman" w:cs="Times New Roman"/>
        </w:rPr>
      </w:pPr>
      <w:r w:rsidRPr="00E91C80">
        <w:rPr>
          <w:noProof/>
        </w:rPr>
        <w:drawing>
          <wp:inline distT="0" distB="0" distL="0" distR="0" wp14:anchorId="5DBA1994" wp14:editId="580C2139">
            <wp:extent cx="2722098" cy="1331466"/>
            <wp:effectExtent l="0" t="0" r="254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94308" cy="136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AE" w:rsidRPr="00E91C80" w:rsidRDefault="004B1FAE" w:rsidP="004B1FAE">
      <w:pPr>
        <w:rPr>
          <w:rFonts w:ascii="Times New Roman" w:hAnsi="Times New Roman" w:cs="Times New Roman"/>
        </w:rPr>
      </w:pPr>
      <w:r w:rsidRPr="00E91C80">
        <w:rPr>
          <w:rFonts w:ascii="Times New Roman" w:hAnsi="Times New Roman" w:cs="Times New Roman"/>
          <w:b/>
        </w:rPr>
        <w:t>Null hypothesis</w:t>
      </w:r>
      <w:r w:rsidRPr="00E91C80">
        <w:rPr>
          <w:rFonts w:ascii="Times New Roman" w:hAnsi="Times New Roman" w:cs="Times New Roman"/>
        </w:rPr>
        <w:t xml:space="preserve">: The mean Sale price for homes with and without masonry_veneer is </w:t>
      </w:r>
      <w:r w:rsidR="002B307D" w:rsidRPr="00E91C80">
        <w:rPr>
          <w:rFonts w:ascii="Times New Roman" w:hAnsi="Times New Roman" w:cs="Times New Roman"/>
        </w:rPr>
        <w:t>equal</w:t>
      </w:r>
      <w:r w:rsidRPr="00E91C80">
        <w:rPr>
          <w:rFonts w:ascii="Times New Roman" w:hAnsi="Times New Roman" w:cs="Times New Roman"/>
        </w:rPr>
        <w:t xml:space="preserve">. </w:t>
      </w:r>
      <w:r w:rsidRPr="00E91C80">
        <w:rPr>
          <w:rFonts w:ascii="Times New Roman" w:hAnsi="Times New Roman" w:cs="Times New Roman"/>
          <w:b/>
        </w:rPr>
        <w:t>Alternate hypothesis:</w:t>
      </w:r>
      <w:r w:rsidRPr="00E91C80">
        <w:rPr>
          <w:rFonts w:ascii="Times New Roman" w:hAnsi="Times New Roman" w:cs="Times New Roman"/>
        </w:rPr>
        <w:t xml:space="preserve"> The mean Sale price for homes with and without masonry_veneer is not </w:t>
      </w:r>
      <w:r w:rsidR="002B307D" w:rsidRPr="00E91C80">
        <w:rPr>
          <w:rFonts w:ascii="Times New Roman" w:hAnsi="Times New Roman" w:cs="Times New Roman"/>
        </w:rPr>
        <w:t>equal.</w:t>
      </w:r>
    </w:p>
    <w:p w:rsidR="004B1FAE" w:rsidRDefault="002B307D" w:rsidP="004B1FAE">
      <w:pPr>
        <w:rPr>
          <w:rFonts w:ascii="Times New Roman" w:hAnsi="Times New Roman" w:cs="Times New Roman"/>
        </w:rPr>
      </w:pPr>
      <w:r w:rsidRPr="00E91C80">
        <w:rPr>
          <w:rFonts w:ascii="Times New Roman" w:hAnsi="Times New Roman" w:cs="Times New Roman"/>
        </w:rPr>
        <w:t>Based on the</w:t>
      </w:r>
      <w:r w:rsidR="004B1FAE" w:rsidRPr="00E91C80">
        <w:rPr>
          <w:rFonts w:ascii="Times New Roman" w:hAnsi="Times New Roman" w:cs="Times New Roman"/>
        </w:rPr>
        <w:t xml:space="preserve"> the p-value for the Equality of Variances</w:t>
      </w:r>
      <w:r w:rsidR="004420C1" w:rsidRPr="00E91C80">
        <w:rPr>
          <w:rFonts w:ascii="Times New Roman" w:hAnsi="Times New Roman" w:cs="Times New Roman"/>
        </w:rPr>
        <w:t xml:space="preserve"> (0.5060), which </w:t>
      </w:r>
      <w:r w:rsidR="004B1FAE" w:rsidRPr="00E91C80">
        <w:rPr>
          <w:rFonts w:ascii="Times New Roman" w:hAnsi="Times New Roman" w:cs="Times New Roman"/>
        </w:rPr>
        <w:t>is greater than the alpha level of 0.05, we would not reject the null hypothesis. This conclusion supports the assumption of equal variance (the null hypothesis being tested here).</w:t>
      </w:r>
      <w:r w:rsidR="004420C1" w:rsidRPr="00E91C80">
        <w:rPr>
          <w:rFonts w:ascii="Times New Roman" w:hAnsi="Times New Roman" w:cs="Times New Roman"/>
        </w:rPr>
        <w:t xml:space="preserve"> </w:t>
      </w:r>
      <w:r w:rsidR="004B1FAE" w:rsidRPr="00E91C80">
        <w:rPr>
          <w:rFonts w:ascii="Times New Roman" w:hAnsi="Times New Roman" w:cs="Times New Roman"/>
        </w:rPr>
        <w:t>That is, there is not enough strong evidence to say conclusively that the mean sale price of homes with masonry_veneer is different from those without.</w:t>
      </w:r>
    </w:p>
    <w:p w:rsidR="002E22A3" w:rsidRDefault="002E22A3" w:rsidP="004B1FAE">
      <w:pPr>
        <w:rPr>
          <w:rFonts w:ascii="Times New Roman" w:hAnsi="Times New Roman" w:cs="Times New Roman"/>
          <w:b/>
        </w:rPr>
      </w:pPr>
    </w:p>
    <w:p w:rsidR="002E22A3" w:rsidRDefault="002E22A3" w:rsidP="004B1FAE">
      <w:pPr>
        <w:rPr>
          <w:rFonts w:ascii="Times New Roman" w:hAnsi="Times New Roman" w:cs="Times New Roman"/>
          <w:b/>
        </w:rPr>
      </w:pPr>
    </w:p>
    <w:p w:rsidR="002E22A3" w:rsidRDefault="002E22A3" w:rsidP="004B1FAE">
      <w:pPr>
        <w:rPr>
          <w:rFonts w:ascii="Times New Roman" w:hAnsi="Times New Roman" w:cs="Times New Roman"/>
          <w:b/>
        </w:rPr>
      </w:pPr>
    </w:p>
    <w:p w:rsidR="002E22A3" w:rsidRDefault="002E22A3" w:rsidP="004B1FAE">
      <w:pPr>
        <w:rPr>
          <w:rFonts w:ascii="Times New Roman" w:hAnsi="Times New Roman" w:cs="Times New Roman"/>
          <w:b/>
        </w:rPr>
      </w:pPr>
    </w:p>
    <w:p w:rsidR="002E22A3" w:rsidRDefault="002E22A3" w:rsidP="002E22A3">
      <w:pPr>
        <w:pBdr>
          <w:bottom w:val="single" w:sz="4" w:space="1" w:color="auto"/>
        </w:pBdr>
        <w:rPr>
          <w:rFonts w:ascii="Times New Roman" w:hAnsi="Times New Roman" w:cs="Times New Roman"/>
          <w:b/>
        </w:rPr>
      </w:pPr>
      <w:r w:rsidRPr="002E22A3">
        <w:rPr>
          <w:rFonts w:ascii="Times New Roman" w:hAnsi="Times New Roman" w:cs="Times New Roman"/>
          <w:b/>
        </w:rPr>
        <w:lastRenderedPageBreak/>
        <w:t>Problem 5</w:t>
      </w:r>
    </w:p>
    <w:p w:rsidR="008D5AE3" w:rsidRDefault="002E22A3" w:rsidP="004B1FAE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F8983EE" wp14:editId="5192798B">
            <wp:extent cx="2308860" cy="22701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47195" cy="230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AEAB1" wp14:editId="5D35A572">
            <wp:extent cx="3017520" cy="217133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56305" cy="219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2B" w:rsidRDefault="0093452B" w:rsidP="0093452B">
      <w:pPr>
        <w:rPr>
          <w:rFonts w:ascii="Times New Roman" w:hAnsi="Times New Roman" w:cs="Times New Roman"/>
        </w:rPr>
      </w:pPr>
      <w:r w:rsidRPr="002E22A3">
        <w:rPr>
          <w:rFonts w:ascii="Times New Roman" w:hAnsi="Times New Roman" w:cs="Times New Roman"/>
        </w:rPr>
        <w:t xml:space="preserve">Macro has been created to create Box plots for all Categorical predictors with </w:t>
      </w:r>
      <w:proofErr w:type="spellStart"/>
      <w:r w:rsidRPr="002E22A3">
        <w:rPr>
          <w:rFonts w:ascii="Times New Roman" w:hAnsi="Times New Roman" w:cs="Times New Roman"/>
        </w:rPr>
        <w:t>SalesPrice</w:t>
      </w:r>
      <w:proofErr w:type="spellEnd"/>
      <w:r w:rsidRPr="002E22A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(Run Macro code  from Appendix to get all the Boxplots).</w:t>
      </w:r>
    </w:p>
    <w:p w:rsidR="0093452B" w:rsidRPr="002E22A3" w:rsidRDefault="0093452B" w:rsidP="009345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 shot of one of the box plots is shown below along with Scatter Plots for Interval variables.</w:t>
      </w:r>
    </w:p>
    <w:p w:rsidR="0093452B" w:rsidRPr="00D30F09" w:rsidRDefault="0093452B" w:rsidP="004B1FAE">
      <w:pPr>
        <w:rPr>
          <w:rFonts w:ascii="Times New Roman" w:hAnsi="Times New Roman" w:cs="Times New Roman"/>
          <w:b/>
        </w:rPr>
      </w:pPr>
    </w:p>
    <w:p w:rsidR="00E91C80" w:rsidRDefault="005979F1" w:rsidP="00D30F09">
      <w:pPr>
        <w:pBdr>
          <w:bottom w:val="single" w:sz="4" w:space="1" w:color="auto"/>
        </w:pBdr>
        <w:rPr>
          <w:rFonts w:ascii="Times New Roman" w:hAnsi="Times New Roman" w:cs="Times New Roman"/>
          <w:b/>
        </w:rPr>
      </w:pPr>
      <w:r w:rsidRPr="00E91C80">
        <w:rPr>
          <w:rFonts w:ascii="Times New Roman" w:hAnsi="Times New Roman" w:cs="Times New Roman"/>
          <w:b/>
        </w:rPr>
        <w:t>Problem 6</w:t>
      </w:r>
    </w:p>
    <w:p w:rsidR="00C76AD9" w:rsidRPr="00E91C80" w:rsidRDefault="005979F1" w:rsidP="005979F1">
      <w:pPr>
        <w:jc w:val="center"/>
        <w:rPr>
          <w:rFonts w:ascii="Times New Roman" w:hAnsi="Times New Roman" w:cs="Times New Roman"/>
          <w:b/>
        </w:rPr>
      </w:pPr>
      <w:r w:rsidRPr="00E91C80">
        <w:rPr>
          <w:noProof/>
        </w:rPr>
        <w:drawing>
          <wp:inline distT="0" distB="0" distL="0" distR="0" wp14:anchorId="6B2BFC2F" wp14:editId="11767FD4">
            <wp:extent cx="2872042" cy="2152191"/>
            <wp:effectExtent l="0" t="0" r="508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18948" cy="21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D9" w:rsidRPr="00E91C80" w:rsidRDefault="00C76AD9" w:rsidP="00780128">
      <w:pPr>
        <w:jc w:val="center"/>
        <w:rPr>
          <w:rFonts w:ascii="Times New Roman" w:hAnsi="Times New Roman" w:cs="Times New Roman"/>
        </w:rPr>
      </w:pPr>
    </w:p>
    <w:p w:rsidR="00780128" w:rsidRPr="00E91C80" w:rsidRDefault="00780128" w:rsidP="004B1FAE">
      <w:pPr>
        <w:rPr>
          <w:rFonts w:ascii="Times New Roman" w:hAnsi="Times New Roman" w:cs="Times New Roman"/>
        </w:rPr>
      </w:pPr>
      <w:r w:rsidRPr="00E91C80">
        <w:rPr>
          <w:noProof/>
        </w:rPr>
        <w:drawing>
          <wp:inline distT="0" distB="0" distL="0" distR="0" wp14:anchorId="31643541" wp14:editId="6D6EE4A2">
            <wp:extent cx="2961249" cy="1600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5504" cy="16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C80">
        <w:rPr>
          <w:noProof/>
        </w:rPr>
        <w:drawing>
          <wp:inline distT="0" distB="0" distL="0" distR="0" wp14:anchorId="0A7701A9" wp14:editId="12876BE4">
            <wp:extent cx="2940148" cy="1597025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18463" cy="16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28" w:rsidRPr="00E91C80" w:rsidRDefault="00780128" w:rsidP="00780128">
      <w:pPr>
        <w:rPr>
          <w:rFonts w:ascii="Times New Roman" w:hAnsi="Times New Roman" w:cs="Times New Roman"/>
        </w:rPr>
      </w:pPr>
      <w:r w:rsidRPr="00E91C80">
        <w:rPr>
          <w:rFonts w:ascii="Times New Roman" w:hAnsi="Times New Roman" w:cs="Times New Roman"/>
        </w:rPr>
        <w:t>The overall F value from the analysis of variance table is associated with a p value= &lt;0.0001. Presuming that all assumptions of model are valid, we know that at least one heating quality is different from other heating types.</w:t>
      </w:r>
    </w:p>
    <w:p w:rsidR="00C76AD9" w:rsidRPr="00E91C80" w:rsidRDefault="00780128" w:rsidP="00780128">
      <w:pPr>
        <w:rPr>
          <w:rFonts w:ascii="Times New Roman" w:hAnsi="Times New Roman" w:cs="Times New Roman"/>
        </w:rPr>
      </w:pPr>
      <w:r w:rsidRPr="00E91C80">
        <w:rPr>
          <w:rFonts w:ascii="Times New Roman" w:hAnsi="Times New Roman" w:cs="Times New Roman"/>
        </w:rPr>
        <w:lastRenderedPageBreak/>
        <w:t xml:space="preserve">The </w:t>
      </w:r>
      <w:proofErr w:type="spellStart"/>
      <w:r w:rsidRPr="00E91C80">
        <w:rPr>
          <w:rFonts w:ascii="Times New Roman" w:hAnsi="Times New Roman" w:cs="Times New Roman"/>
        </w:rPr>
        <w:t>Levene's</w:t>
      </w:r>
      <w:proofErr w:type="spellEnd"/>
      <w:r w:rsidRPr="00E91C80">
        <w:rPr>
          <w:rFonts w:ascii="Times New Roman" w:hAnsi="Times New Roman" w:cs="Times New Roman"/>
        </w:rPr>
        <w:t xml:space="preserve"> Test for Homogeneity of Variance shows a p-value(0.0004) lesser than alpha(0.05). Therefore, we reject hypothesis of </w:t>
      </w:r>
      <w:r w:rsidR="00EF5798" w:rsidRPr="00E91C80">
        <w:rPr>
          <w:rFonts w:ascii="Times New Roman" w:hAnsi="Times New Roman" w:cs="Times New Roman"/>
        </w:rPr>
        <w:t>homogeneity</w:t>
      </w:r>
      <w:r w:rsidRPr="00E91C80">
        <w:rPr>
          <w:rFonts w:ascii="Times New Roman" w:hAnsi="Times New Roman" w:cs="Times New Roman"/>
        </w:rPr>
        <w:t xml:space="preserve"> of variances (equal variances across Heating Quality types)</w:t>
      </w:r>
      <w:r w:rsidR="00727DAA" w:rsidRPr="00E91C80">
        <w:rPr>
          <w:rFonts w:ascii="Times New Roman" w:hAnsi="Times New Roman" w:cs="Times New Roman"/>
        </w:rPr>
        <w:t>. We can conclusively say that the mean sale price is different amongst various heating quality and conditions.</w:t>
      </w:r>
    </w:p>
    <w:p w:rsidR="00133E40" w:rsidRPr="00133E40" w:rsidRDefault="00133E40" w:rsidP="00133E40">
      <w:pPr>
        <w:pBdr>
          <w:bottom w:val="single" w:sz="4" w:space="1" w:color="auto"/>
        </w:pBdr>
        <w:rPr>
          <w:rFonts w:ascii="Times New Roman" w:hAnsi="Times New Roman" w:cs="Times New Roman"/>
          <w:b/>
        </w:rPr>
      </w:pPr>
      <w:r w:rsidRPr="00133E40">
        <w:rPr>
          <w:rFonts w:ascii="Times New Roman" w:hAnsi="Times New Roman" w:cs="Times New Roman"/>
          <w:b/>
        </w:rPr>
        <w:t xml:space="preserve">Problem 7 </w:t>
      </w:r>
    </w:p>
    <w:p w:rsidR="00133E40" w:rsidRDefault="00133E40" w:rsidP="0078012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D892B2" wp14:editId="356FA353">
            <wp:extent cx="2933700" cy="10361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9079" cy="106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E0E">
        <w:rPr>
          <w:noProof/>
        </w:rPr>
        <w:drawing>
          <wp:inline distT="0" distB="0" distL="0" distR="0" wp14:anchorId="0E47C3A2" wp14:editId="7C28D828">
            <wp:extent cx="2827020" cy="1068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60304" cy="1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2B" w:rsidRDefault="0093452B" w:rsidP="00780128">
      <w:pPr>
        <w:rPr>
          <w:rFonts w:ascii="Times New Roman" w:hAnsi="Times New Roman" w:cs="Times New Roman"/>
        </w:rPr>
      </w:pPr>
      <w:r w:rsidRPr="00133E40">
        <w:rPr>
          <w:rFonts w:ascii="Times New Roman" w:hAnsi="Times New Roman" w:cs="Times New Roman"/>
        </w:rPr>
        <w:t xml:space="preserve">Accordingly, for the unbalanced two-way design, </w:t>
      </w:r>
      <w:r>
        <w:rPr>
          <w:rFonts w:ascii="Times New Roman" w:hAnsi="Times New Roman" w:cs="Times New Roman"/>
        </w:rPr>
        <w:t xml:space="preserve">there is no </w:t>
      </w:r>
      <w:r w:rsidRPr="00133E40">
        <w:rPr>
          <w:rFonts w:ascii="Times New Roman" w:hAnsi="Times New Roman" w:cs="Times New Roman"/>
        </w:rPr>
        <w:t xml:space="preserve">discrepancy reflected in the </w:t>
      </w:r>
      <w:proofErr w:type="spellStart"/>
      <w:r>
        <w:rPr>
          <w:rFonts w:ascii="Times New Roman" w:hAnsi="Times New Roman" w:cs="Times New Roman"/>
        </w:rPr>
        <w:t>SalesPrice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133E40">
        <w:rPr>
          <w:rFonts w:ascii="Times New Roman" w:hAnsi="Times New Roman" w:cs="Times New Roman"/>
        </w:rPr>
        <w:t xml:space="preserve">arithmetic means and </w:t>
      </w:r>
      <w:proofErr w:type="spellStart"/>
      <w:r>
        <w:rPr>
          <w:rFonts w:ascii="Times New Roman" w:hAnsi="Times New Roman" w:cs="Times New Roman"/>
        </w:rPr>
        <w:t>SalesPrice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133E40">
        <w:rPr>
          <w:rFonts w:ascii="Times New Roman" w:hAnsi="Times New Roman" w:cs="Times New Roman"/>
        </w:rPr>
        <w:t>LS-means</w:t>
      </w:r>
      <w:r>
        <w:rPr>
          <w:rFonts w:ascii="Times New Roman" w:hAnsi="Times New Roman" w:cs="Times New Roman"/>
        </w:rPr>
        <w:t xml:space="preserve"> for any of the category of </w:t>
      </w:r>
      <w:proofErr w:type="spellStart"/>
      <w:r>
        <w:rPr>
          <w:rFonts w:ascii="Times New Roman" w:hAnsi="Times New Roman" w:cs="Times New Roman"/>
        </w:rPr>
        <w:t>Heating_QC</w:t>
      </w:r>
      <w:proofErr w:type="spellEnd"/>
      <w:r>
        <w:rPr>
          <w:rFonts w:ascii="Times New Roman" w:hAnsi="Times New Roman" w:cs="Times New Roman"/>
        </w:rPr>
        <w:t>.</w:t>
      </w:r>
    </w:p>
    <w:p w:rsidR="000976BC" w:rsidRPr="00E91C80" w:rsidRDefault="000976BC" w:rsidP="0093452B">
      <w:pPr>
        <w:pBdr>
          <w:bottom w:val="single" w:sz="4" w:space="1" w:color="auto"/>
        </w:pBdr>
        <w:rPr>
          <w:rFonts w:ascii="Times New Roman" w:hAnsi="Times New Roman" w:cs="Times New Roman"/>
          <w:b/>
        </w:rPr>
      </w:pPr>
      <w:r w:rsidRPr="00E91C80">
        <w:rPr>
          <w:rFonts w:ascii="Times New Roman" w:hAnsi="Times New Roman" w:cs="Times New Roman"/>
          <w:b/>
        </w:rPr>
        <w:t>Problem 8</w:t>
      </w:r>
    </w:p>
    <w:p w:rsidR="00DA1739" w:rsidRDefault="003606CE" w:rsidP="003606C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9E528E" wp14:editId="3822631D">
            <wp:extent cx="3839913" cy="1258228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21691" cy="12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CE" w:rsidRDefault="003606CE" w:rsidP="003606C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C014F6" wp14:editId="3AB4F5CA">
            <wp:extent cx="2482899" cy="31089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12519" cy="3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CE" w:rsidRPr="003606CE" w:rsidRDefault="003606CE" w:rsidP="003606CE">
      <w:pPr>
        <w:rPr>
          <w:rFonts w:ascii="Times New Roman" w:hAnsi="Times New Roman" w:cs="Times New Roman"/>
        </w:rPr>
      </w:pPr>
      <w:r w:rsidRPr="003606CE">
        <w:rPr>
          <w:rFonts w:ascii="Times New Roman" w:hAnsi="Times New Roman" w:cs="Times New Roman"/>
        </w:rPr>
        <w:t xml:space="preserve">The </w:t>
      </w:r>
      <w:proofErr w:type="spellStart"/>
      <w:r w:rsidRPr="003606CE">
        <w:rPr>
          <w:rFonts w:ascii="Times New Roman" w:hAnsi="Times New Roman" w:cs="Times New Roman"/>
        </w:rPr>
        <w:t>corr</w:t>
      </w:r>
      <w:proofErr w:type="spellEnd"/>
      <w:r w:rsidRPr="003606CE">
        <w:rPr>
          <w:rFonts w:ascii="Times New Roman" w:hAnsi="Times New Roman" w:cs="Times New Roman"/>
        </w:rPr>
        <w:t xml:space="preserve"> procedure shows the relationship of all the continuous </w:t>
      </w:r>
      <w:r w:rsidR="00F03559">
        <w:rPr>
          <w:rFonts w:ascii="Times New Roman" w:hAnsi="Times New Roman" w:cs="Times New Roman"/>
        </w:rPr>
        <w:t>v</w:t>
      </w:r>
      <w:r w:rsidRPr="003606CE">
        <w:rPr>
          <w:rFonts w:ascii="Times New Roman" w:hAnsi="Times New Roman" w:cs="Times New Roman"/>
        </w:rPr>
        <w:t>ariables with sale price. The results show that the</w:t>
      </w:r>
      <w:r>
        <w:rPr>
          <w:rFonts w:ascii="Times New Roman" w:hAnsi="Times New Roman" w:cs="Times New Roman"/>
        </w:rPr>
        <w:t xml:space="preserve"> </w:t>
      </w:r>
      <w:r w:rsidRPr="003606CE">
        <w:rPr>
          <w:rFonts w:ascii="Times New Roman" w:hAnsi="Times New Roman" w:cs="Times New Roman"/>
        </w:rPr>
        <w:t>relation is positive for all the variables except for age of the house when sold which has</w:t>
      </w:r>
    </w:p>
    <w:p w:rsidR="003606CE" w:rsidRDefault="003606CE" w:rsidP="003606CE">
      <w:pPr>
        <w:rPr>
          <w:rFonts w:ascii="Times New Roman" w:hAnsi="Times New Roman" w:cs="Times New Roman"/>
        </w:rPr>
      </w:pPr>
      <w:r w:rsidRPr="003606CE">
        <w:rPr>
          <w:rFonts w:ascii="Times New Roman" w:hAnsi="Times New Roman" w:cs="Times New Roman"/>
        </w:rPr>
        <w:t>negative correlation. Keeping 60% as a threshold, it can be observed that lot area, garage area and deck porch area have lesser correlation and the rest have stronger correlation</w:t>
      </w:r>
    </w:p>
    <w:p w:rsidR="008F0203" w:rsidRDefault="008F0203" w:rsidP="003606CE">
      <w:pPr>
        <w:rPr>
          <w:rFonts w:ascii="Times New Roman" w:hAnsi="Times New Roman" w:cs="Times New Roman"/>
        </w:rPr>
      </w:pPr>
    </w:p>
    <w:p w:rsidR="008F0203" w:rsidRDefault="008F0203" w:rsidP="003606CE">
      <w:pPr>
        <w:rPr>
          <w:rFonts w:ascii="Times New Roman" w:hAnsi="Times New Roman" w:cs="Times New Roman"/>
        </w:rPr>
      </w:pPr>
    </w:p>
    <w:p w:rsidR="005400BA" w:rsidRPr="008F0203" w:rsidRDefault="008F0203" w:rsidP="008F0203">
      <w:pPr>
        <w:pBdr>
          <w:bottom w:val="single" w:sz="4" w:space="1" w:color="auto"/>
        </w:pBdr>
        <w:rPr>
          <w:rFonts w:ascii="Times New Roman" w:hAnsi="Times New Roman" w:cs="Times New Roman"/>
          <w:b/>
        </w:rPr>
      </w:pPr>
      <w:r w:rsidRPr="008F0203">
        <w:rPr>
          <w:rFonts w:ascii="Times New Roman" w:hAnsi="Times New Roman" w:cs="Times New Roman"/>
          <w:b/>
        </w:rPr>
        <w:lastRenderedPageBreak/>
        <w:t>Problem 9</w:t>
      </w:r>
    </w:p>
    <w:p w:rsidR="008F0203" w:rsidRDefault="008F0203" w:rsidP="003606C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C11EEC" wp14:editId="3505D5BD">
            <wp:extent cx="4465320" cy="27829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12439" cy="28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E6" w:rsidRPr="00BB5CE6" w:rsidRDefault="00BB5CE6" w:rsidP="00BB5CE6">
      <w:pPr>
        <w:contextualSpacing/>
        <w:rPr>
          <w:rFonts w:ascii="Times New Roman" w:hAnsi="Times New Roman" w:cs="Times New Roman"/>
        </w:rPr>
      </w:pPr>
    </w:p>
    <w:p w:rsidR="00BB5CE6" w:rsidRPr="00BB5CE6" w:rsidRDefault="00BB5CE6" w:rsidP="00BB5CE6">
      <w:pPr>
        <w:contextualSpacing/>
        <w:rPr>
          <w:rFonts w:ascii="Times New Roman" w:hAnsi="Times New Roman" w:cs="Times New Roman"/>
        </w:rPr>
      </w:pPr>
      <w:r w:rsidRPr="00BB5CE6">
        <w:rPr>
          <w:rFonts w:ascii="Times New Roman" w:hAnsi="Times New Roman" w:cs="Times New Roman"/>
          <w:b/>
        </w:rPr>
        <w:t>Model Equations</w:t>
      </w:r>
      <w:r w:rsidRPr="00BB5CE6">
        <w:rPr>
          <w:rFonts w:ascii="Times New Roman" w:hAnsi="Times New Roman" w:cs="Times New Roman"/>
        </w:rPr>
        <w:t xml:space="preserve"> : </w:t>
      </w:r>
      <w:proofErr w:type="spellStart"/>
      <w:r w:rsidRPr="00BB5CE6">
        <w:rPr>
          <w:rFonts w:ascii="Times New Roman" w:hAnsi="Times New Roman" w:cs="Times New Roman"/>
        </w:rPr>
        <w:t>SalePrice</w:t>
      </w:r>
      <w:proofErr w:type="spellEnd"/>
      <w:r w:rsidRPr="00BB5CE6">
        <w:rPr>
          <w:rFonts w:ascii="Times New Roman" w:hAnsi="Times New Roman" w:cs="Times New Roman"/>
        </w:rPr>
        <w:t>=179946 -904*</w:t>
      </w:r>
      <w:proofErr w:type="spellStart"/>
      <w:r w:rsidRPr="00BB5CE6">
        <w:rPr>
          <w:rFonts w:ascii="Times New Roman" w:hAnsi="Times New Roman" w:cs="Times New Roman"/>
        </w:rPr>
        <w:t>Age_Sold</w:t>
      </w:r>
      <w:proofErr w:type="spellEnd"/>
      <w:r w:rsidRPr="00BB5CE6">
        <w:rPr>
          <w:rFonts w:ascii="Times New Roman" w:hAnsi="Times New Roman" w:cs="Times New Roman"/>
        </w:rPr>
        <w:t xml:space="preserve"> </w:t>
      </w:r>
    </w:p>
    <w:p w:rsidR="00BB5CE6" w:rsidRPr="00BB5CE6" w:rsidRDefault="00BB5CE6" w:rsidP="00BB5CE6">
      <w:pPr>
        <w:contextualSpacing/>
        <w:rPr>
          <w:rFonts w:ascii="Times New Roman" w:hAnsi="Times New Roman" w:cs="Times New Roman"/>
        </w:rPr>
      </w:pPr>
    </w:p>
    <w:p w:rsidR="00BB5CE6" w:rsidRDefault="00BB5CE6" w:rsidP="00BB5CE6">
      <w:pPr>
        <w:contextualSpacing/>
        <w:rPr>
          <w:rFonts w:ascii="Times New Roman" w:hAnsi="Times New Roman" w:cs="Times New Roman"/>
        </w:rPr>
      </w:pPr>
      <w:proofErr w:type="spellStart"/>
      <w:r w:rsidRPr="0083510D">
        <w:rPr>
          <w:rFonts w:ascii="Times New Roman" w:hAnsi="Times New Roman" w:cs="Times New Roman"/>
          <w:b/>
        </w:rPr>
        <w:t>Age_sold</w:t>
      </w:r>
      <w:proofErr w:type="spellEnd"/>
      <w:r w:rsidRPr="00BB5CE6">
        <w:rPr>
          <w:rFonts w:ascii="Times New Roman" w:hAnsi="Times New Roman" w:cs="Times New Roman"/>
        </w:rPr>
        <w:t xml:space="preserve"> has highest correlation with </w:t>
      </w:r>
      <w:proofErr w:type="spellStart"/>
      <w:r w:rsidRPr="00BB5CE6">
        <w:rPr>
          <w:rFonts w:ascii="Times New Roman" w:hAnsi="Times New Roman" w:cs="Times New Roman"/>
        </w:rPr>
        <w:t>SalePrice</w:t>
      </w:r>
      <w:proofErr w:type="spellEnd"/>
      <w:r>
        <w:rPr>
          <w:rFonts w:ascii="Times New Roman" w:hAnsi="Times New Roman" w:cs="Times New Roman"/>
        </w:rPr>
        <w:t xml:space="preserve"> that’s why it being used as a most significant predictor </w:t>
      </w:r>
    </w:p>
    <w:p w:rsidR="008F0203" w:rsidRDefault="008F0203" w:rsidP="003606CE">
      <w:pPr>
        <w:rPr>
          <w:rFonts w:ascii="Times New Roman" w:hAnsi="Times New Roman" w:cs="Times New Roman"/>
        </w:rPr>
      </w:pPr>
    </w:p>
    <w:p w:rsidR="00027C59" w:rsidRDefault="00027C59" w:rsidP="008F0203">
      <w:pPr>
        <w:pBdr>
          <w:bottom w:val="single" w:sz="4" w:space="1" w:color="auto"/>
        </w:pBdr>
        <w:rPr>
          <w:rFonts w:ascii="Times New Roman" w:hAnsi="Times New Roman" w:cs="Times New Roman"/>
          <w:b/>
        </w:rPr>
      </w:pPr>
      <w:r w:rsidRPr="00027C59">
        <w:rPr>
          <w:rFonts w:ascii="Times New Roman" w:hAnsi="Times New Roman" w:cs="Times New Roman"/>
          <w:b/>
        </w:rPr>
        <w:t>Problem 10</w:t>
      </w:r>
    </w:p>
    <w:p w:rsidR="00027C59" w:rsidRDefault="00027C59" w:rsidP="00AB342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5DB5D8" wp14:editId="65708501">
            <wp:extent cx="4044462" cy="304976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70347" cy="30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21" w:rsidRDefault="00AB3421" w:rsidP="00AB3421">
      <w:pPr>
        <w:jc w:val="center"/>
        <w:rPr>
          <w:rFonts w:ascii="Times New Roman" w:hAnsi="Times New Roman" w:cs="Times New Roman"/>
        </w:rPr>
      </w:pPr>
    </w:p>
    <w:p w:rsidR="00027C59" w:rsidRDefault="00027C59" w:rsidP="00027C59">
      <w:pPr>
        <w:rPr>
          <w:rFonts w:ascii="Times New Roman" w:hAnsi="Times New Roman" w:cs="Times New Roman"/>
        </w:rPr>
      </w:pPr>
      <w:r w:rsidRPr="00027C59">
        <w:rPr>
          <w:rFonts w:ascii="Times New Roman" w:hAnsi="Times New Roman" w:cs="Times New Roman"/>
        </w:rPr>
        <w:t>It appears that heating quality affects the sale price of homes. However</w:t>
      </w:r>
      <w:r w:rsidR="00261F95">
        <w:rPr>
          <w:rFonts w:ascii="Times New Roman" w:hAnsi="Times New Roman" w:cs="Times New Roman"/>
        </w:rPr>
        <w:t>,</w:t>
      </w:r>
      <w:r w:rsidRPr="00027C59">
        <w:rPr>
          <w:rFonts w:ascii="Times New Roman" w:hAnsi="Times New Roman" w:cs="Times New Roman"/>
        </w:rPr>
        <w:t xml:space="preserve"> the effect is not consistent across</w:t>
      </w:r>
      <w:r w:rsidR="00261F95">
        <w:rPr>
          <w:rFonts w:ascii="Times New Roman" w:hAnsi="Times New Roman" w:cs="Times New Roman"/>
        </w:rPr>
        <w:t xml:space="preserve"> </w:t>
      </w:r>
      <w:r w:rsidRPr="00027C59">
        <w:rPr>
          <w:rFonts w:ascii="Times New Roman" w:hAnsi="Times New Roman" w:cs="Times New Roman"/>
        </w:rPr>
        <w:t>the seasons sold. The price of the Fa heating type gradually increases over seasons, for Ex and TA types gradually decreases</w:t>
      </w:r>
      <w:r w:rsidR="00261F95">
        <w:rPr>
          <w:rFonts w:ascii="Times New Roman" w:hAnsi="Times New Roman" w:cs="Times New Roman"/>
        </w:rPr>
        <w:t xml:space="preserve"> </w:t>
      </w:r>
      <w:r w:rsidRPr="00027C59">
        <w:rPr>
          <w:rFonts w:ascii="Times New Roman" w:hAnsi="Times New Roman" w:cs="Times New Roman"/>
        </w:rPr>
        <w:t xml:space="preserve">over seasons. The </w:t>
      </w:r>
      <w:proofErr w:type="spellStart"/>
      <w:r w:rsidRPr="00027C59">
        <w:rPr>
          <w:rFonts w:ascii="Times New Roman" w:hAnsi="Times New Roman" w:cs="Times New Roman"/>
        </w:rPr>
        <w:t>Gd</w:t>
      </w:r>
      <w:proofErr w:type="spellEnd"/>
      <w:r w:rsidRPr="00027C59">
        <w:rPr>
          <w:rFonts w:ascii="Times New Roman" w:hAnsi="Times New Roman" w:cs="Times New Roman"/>
        </w:rPr>
        <w:t xml:space="preserve"> type, the price increases and decreases consistently.</w:t>
      </w:r>
    </w:p>
    <w:p w:rsidR="00467156" w:rsidRDefault="00467156" w:rsidP="00027C59">
      <w:pPr>
        <w:rPr>
          <w:rFonts w:ascii="Times New Roman" w:hAnsi="Times New Roman" w:cs="Times New Roman"/>
        </w:rPr>
      </w:pPr>
    </w:p>
    <w:p w:rsidR="00027C59" w:rsidRDefault="00027C59" w:rsidP="00261F9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8AF8705" wp14:editId="310047CA">
            <wp:extent cx="3432517" cy="22383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10880" cy="228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B3E" w:rsidRDefault="00807B3E" w:rsidP="00261F9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487C62" wp14:editId="28E02B82">
            <wp:extent cx="3072765" cy="2603447"/>
            <wp:effectExtent l="0" t="0" r="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16244" cy="264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5A" w:rsidRDefault="00AB3421" w:rsidP="00AB3421">
      <w:pPr>
        <w:rPr>
          <w:rFonts w:ascii="Times New Roman" w:hAnsi="Times New Roman" w:cs="Times New Roman"/>
        </w:rPr>
      </w:pPr>
      <w:r w:rsidRPr="00AB3421">
        <w:rPr>
          <w:rFonts w:ascii="Times New Roman" w:hAnsi="Times New Roman" w:cs="Times New Roman"/>
        </w:rPr>
        <w:t>Across all sum of squares types, it can be observed that the sale price is significa</w:t>
      </w:r>
      <w:r>
        <w:rPr>
          <w:rFonts w:ascii="Times New Roman" w:hAnsi="Times New Roman" w:cs="Times New Roman"/>
        </w:rPr>
        <w:t>nt</w:t>
      </w:r>
      <w:r w:rsidRPr="00AB3421">
        <w:rPr>
          <w:rFonts w:ascii="Times New Roman" w:hAnsi="Times New Roman" w:cs="Times New Roman"/>
        </w:rPr>
        <w:t xml:space="preserve">ly different across all </w:t>
      </w:r>
      <w:proofErr w:type="spellStart"/>
      <w:r w:rsidRPr="00AB3421">
        <w:rPr>
          <w:rFonts w:ascii="Times New Roman" w:hAnsi="Times New Roman" w:cs="Times New Roman"/>
        </w:rPr>
        <w:t>heating_QC</w:t>
      </w:r>
      <w:proofErr w:type="spellEnd"/>
      <w:r w:rsidRPr="00AB3421">
        <w:rPr>
          <w:rFonts w:ascii="Times New Roman" w:hAnsi="Times New Roman" w:cs="Times New Roman"/>
        </w:rPr>
        <w:t xml:space="preserve"> types whereas among the season</w:t>
      </w:r>
      <w:r>
        <w:rPr>
          <w:rFonts w:ascii="Times New Roman" w:hAnsi="Times New Roman" w:cs="Times New Roman"/>
        </w:rPr>
        <w:t>s</w:t>
      </w:r>
      <w:r w:rsidRPr="00AB3421">
        <w:rPr>
          <w:rFonts w:ascii="Times New Roman" w:hAnsi="Times New Roman" w:cs="Times New Roman"/>
        </w:rPr>
        <w:t xml:space="preserve"> sold and </w:t>
      </w:r>
      <w:proofErr w:type="spellStart"/>
      <w:r w:rsidRPr="00AB3421">
        <w:rPr>
          <w:rFonts w:ascii="Times New Roman" w:hAnsi="Times New Roman" w:cs="Times New Roman"/>
        </w:rPr>
        <w:t>heating_QC</w:t>
      </w:r>
      <w:proofErr w:type="spellEnd"/>
      <w:r w:rsidRPr="00AB3421">
        <w:rPr>
          <w:rFonts w:ascii="Times New Roman" w:hAnsi="Times New Roman" w:cs="Times New Roman"/>
        </w:rPr>
        <w:t xml:space="preserve"> by season sold</w:t>
      </w:r>
      <w:r>
        <w:rPr>
          <w:rFonts w:ascii="Times New Roman" w:hAnsi="Times New Roman" w:cs="Times New Roman"/>
        </w:rPr>
        <w:t xml:space="preserve">, the prices </w:t>
      </w:r>
      <w:r w:rsidRPr="00AB3421">
        <w:rPr>
          <w:rFonts w:ascii="Times New Roman" w:hAnsi="Times New Roman" w:cs="Times New Roman"/>
        </w:rPr>
        <w:t>are not statistically</w:t>
      </w:r>
      <w:r>
        <w:rPr>
          <w:rFonts w:ascii="Times New Roman" w:hAnsi="Times New Roman" w:cs="Times New Roman"/>
        </w:rPr>
        <w:t xml:space="preserve"> </w:t>
      </w:r>
      <w:r w:rsidRPr="00AB3421">
        <w:rPr>
          <w:rFonts w:ascii="Times New Roman" w:hAnsi="Times New Roman" w:cs="Times New Roman"/>
        </w:rPr>
        <w:t>significant.</w:t>
      </w:r>
    </w:p>
    <w:p w:rsidR="002B6F7F" w:rsidRPr="00BB284D" w:rsidRDefault="002B6F7F" w:rsidP="002B6F7F">
      <w:pPr>
        <w:pBdr>
          <w:bottom w:val="single" w:sz="4" w:space="1" w:color="auto"/>
        </w:pBdr>
        <w:rPr>
          <w:rFonts w:ascii="Times New Roman" w:hAnsi="Times New Roman" w:cs="Times New Roman"/>
          <w:b/>
        </w:rPr>
      </w:pPr>
      <w:r w:rsidRPr="00BB284D">
        <w:rPr>
          <w:rFonts w:ascii="Times New Roman" w:hAnsi="Times New Roman" w:cs="Times New Roman"/>
          <w:b/>
        </w:rPr>
        <w:t>Problem 1</w:t>
      </w:r>
      <w:r>
        <w:rPr>
          <w:rFonts w:ascii="Times New Roman" w:hAnsi="Times New Roman" w:cs="Times New Roman"/>
          <w:b/>
        </w:rPr>
        <w:t>1</w:t>
      </w:r>
    </w:p>
    <w:p w:rsidR="002B6F7F" w:rsidRDefault="003C7C89" w:rsidP="00AB34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adjusted P- square value because it is a sample data not a population dataset , so statistics obtained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are not the same as that of population </w:t>
      </w:r>
    </w:p>
    <w:p w:rsidR="00BB284D" w:rsidRPr="00BB284D" w:rsidRDefault="00BB284D" w:rsidP="002B6F7F">
      <w:pPr>
        <w:pBdr>
          <w:bottom w:val="single" w:sz="4" w:space="1" w:color="auto"/>
        </w:pBdr>
        <w:rPr>
          <w:rFonts w:ascii="Times New Roman" w:hAnsi="Times New Roman" w:cs="Times New Roman"/>
          <w:b/>
        </w:rPr>
      </w:pPr>
      <w:r w:rsidRPr="00BB284D">
        <w:rPr>
          <w:rFonts w:ascii="Times New Roman" w:hAnsi="Times New Roman" w:cs="Times New Roman"/>
          <w:b/>
        </w:rPr>
        <w:t>Problem 12</w:t>
      </w:r>
    </w:p>
    <w:p w:rsidR="008E37F9" w:rsidRDefault="008E37F9" w:rsidP="00AB3421">
      <w:pPr>
        <w:rPr>
          <w:rFonts w:ascii="Times New Roman" w:hAnsi="Times New Roman" w:cs="Times New Roman"/>
        </w:rPr>
      </w:pPr>
    </w:p>
    <w:p w:rsidR="00BF6A68" w:rsidRPr="00BB284D" w:rsidRDefault="00BB284D" w:rsidP="00BF6A68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55FA32A9" wp14:editId="7A766637">
            <wp:extent cx="2981960" cy="2689860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26447" cy="272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F9" w:rsidRPr="008E37F9">
        <w:rPr>
          <w:rFonts w:ascii="Times New Roman" w:hAnsi="Times New Roman" w:cs="Times New Roman"/>
          <w:b/>
        </w:rPr>
        <w:t xml:space="preserve"> 12*/</w:t>
      </w:r>
      <w:r>
        <w:rPr>
          <w:noProof/>
        </w:rPr>
        <w:drawing>
          <wp:inline distT="0" distB="0" distL="0" distR="0" wp14:anchorId="7473D077" wp14:editId="1A1154A7">
            <wp:extent cx="2729132" cy="2722426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64722" cy="27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68" w:rsidRPr="00BF6A68" w:rsidRDefault="00BF6A68" w:rsidP="00BF6A68">
      <w:pPr>
        <w:rPr>
          <w:rFonts w:ascii="Times New Roman" w:hAnsi="Times New Roman" w:cs="Times New Roman"/>
        </w:rPr>
      </w:pPr>
      <w:r w:rsidRPr="00BF6A68">
        <w:rPr>
          <w:rFonts w:ascii="Times New Roman" w:hAnsi="Times New Roman" w:cs="Times New Roman"/>
        </w:rPr>
        <w:t xml:space="preserve">The </w:t>
      </w:r>
      <w:proofErr w:type="spellStart"/>
      <w:r w:rsidRPr="00BF6A68">
        <w:rPr>
          <w:rFonts w:ascii="Times New Roman" w:hAnsi="Times New Roman" w:cs="Times New Roman"/>
        </w:rPr>
        <w:t>reg</w:t>
      </w:r>
      <w:proofErr w:type="spellEnd"/>
      <w:r w:rsidRPr="00BF6A68">
        <w:rPr>
          <w:rFonts w:ascii="Times New Roman" w:hAnsi="Times New Roman" w:cs="Times New Roman"/>
        </w:rPr>
        <w:t xml:space="preserve"> model results show that both lot area and basement area are significant variables.</w:t>
      </w:r>
    </w:p>
    <w:p w:rsidR="00BF6A68" w:rsidRDefault="00BF6A68" w:rsidP="00BF6A68">
      <w:pPr>
        <w:rPr>
          <w:rFonts w:ascii="Times New Roman" w:hAnsi="Times New Roman" w:cs="Times New Roman"/>
        </w:rPr>
      </w:pPr>
      <w:r w:rsidRPr="00BF6A68">
        <w:rPr>
          <w:rFonts w:ascii="Times New Roman" w:hAnsi="Times New Roman" w:cs="Times New Roman"/>
        </w:rPr>
        <w:t xml:space="preserve">The equation for sales price is , </w:t>
      </w:r>
      <w:proofErr w:type="spellStart"/>
      <w:r w:rsidRPr="00BF6A68">
        <w:rPr>
          <w:rFonts w:ascii="Times New Roman" w:hAnsi="Times New Roman" w:cs="Times New Roman"/>
        </w:rPr>
        <w:t>SalePrice</w:t>
      </w:r>
      <w:proofErr w:type="spellEnd"/>
      <w:r w:rsidRPr="00BF6A68">
        <w:rPr>
          <w:rFonts w:ascii="Times New Roman" w:hAnsi="Times New Roman" w:cs="Times New Roman"/>
        </w:rPr>
        <w:t xml:space="preserve"> = 70474 + 0.75182 </w:t>
      </w:r>
      <w:proofErr w:type="spellStart"/>
      <w:r w:rsidRPr="00BF6A68">
        <w:rPr>
          <w:rFonts w:ascii="Times New Roman" w:hAnsi="Times New Roman" w:cs="Times New Roman"/>
        </w:rPr>
        <w:t>Lot_Area</w:t>
      </w:r>
      <w:proofErr w:type="spellEnd"/>
      <w:r w:rsidRPr="00BF6A68">
        <w:rPr>
          <w:rFonts w:ascii="Times New Roman" w:hAnsi="Times New Roman" w:cs="Times New Roman"/>
        </w:rPr>
        <w:t xml:space="preserve"> + 69.20341 </w:t>
      </w:r>
      <w:proofErr w:type="spellStart"/>
      <w:r w:rsidRPr="00BF6A68">
        <w:rPr>
          <w:rFonts w:ascii="Times New Roman" w:hAnsi="Times New Roman" w:cs="Times New Roman"/>
        </w:rPr>
        <w:t>Basement_Area</w:t>
      </w:r>
      <w:proofErr w:type="spellEnd"/>
    </w:p>
    <w:p w:rsidR="00F33903" w:rsidRPr="002B6F7F" w:rsidRDefault="002B6F7F" w:rsidP="002B6F7F">
      <w:pPr>
        <w:pBdr>
          <w:bottom w:val="single" w:sz="4" w:space="1" w:color="auto"/>
        </w:pBdr>
        <w:rPr>
          <w:rFonts w:ascii="Times New Roman" w:hAnsi="Times New Roman" w:cs="Times New Roman"/>
          <w:b/>
        </w:rPr>
      </w:pPr>
      <w:r w:rsidRPr="002B6F7F">
        <w:rPr>
          <w:rFonts w:ascii="Times New Roman" w:hAnsi="Times New Roman" w:cs="Times New Roman"/>
          <w:b/>
        </w:rPr>
        <w:t>Problem 13</w:t>
      </w:r>
    </w:p>
    <w:p w:rsidR="002B6F7F" w:rsidRDefault="003A7ECE" w:rsidP="00BF6A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GLSELECT for all the interval variables and keeping SELECT option has SL with significance level of 0.05 following are the variables selected for the model</w:t>
      </w:r>
    </w:p>
    <w:p w:rsidR="003A7ECE" w:rsidRDefault="003A7ECE" w:rsidP="00BF6A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D8DED5" wp14:editId="187E5751">
            <wp:extent cx="2430780" cy="1954503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71823" cy="198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25" w:rsidRDefault="00687525" w:rsidP="00BF6A68">
      <w:pPr>
        <w:rPr>
          <w:rFonts w:ascii="Times New Roman" w:hAnsi="Times New Roman" w:cs="Times New Roman"/>
        </w:rPr>
      </w:pPr>
    </w:p>
    <w:p w:rsidR="00687525" w:rsidRDefault="00687525" w:rsidP="00BF6A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clear from the below table that there is no significant difference , when changing selection method for GLSELECT , same nine variables are kept in the final model .</w:t>
      </w:r>
    </w:p>
    <w:p w:rsidR="00ED6426" w:rsidRDefault="00ED6426" w:rsidP="00BF6A68">
      <w:pPr>
        <w:rPr>
          <w:rFonts w:ascii="Times New Roman" w:hAnsi="Times New Roman" w:cs="Times New Roman"/>
        </w:rPr>
      </w:pPr>
    </w:p>
    <w:p w:rsidR="00ED6426" w:rsidRDefault="00ED6426" w:rsidP="00BF6A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Variables remain in the model are : </w:t>
      </w:r>
      <w:proofErr w:type="spellStart"/>
      <w:r>
        <w:rPr>
          <w:rFonts w:ascii="Times New Roman" w:hAnsi="Times New Roman" w:cs="Times New Roman"/>
        </w:rPr>
        <w:t>Log_Price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Year_Built,Age_Sold,Basement_Area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Gr_Liv_Area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Garage_Area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Deck_Porch_Area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lot_Area</w:t>
      </w:r>
      <w:proofErr w:type="spellEnd"/>
      <w:r>
        <w:rPr>
          <w:rFonts w:ascii="Times New Roman" w:hAnsi="Times New Roman" w:cs="Times New Roman"/>
        </w:rPr>
        <w:t>.</w:t>
      </w:r>
    </w:p>
    <w:p w:rsidR="00687525" w:rsidRDefault="00ED6426" w:rsidP="00BF6A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Any one of the selection criteria can be used except BIC , no variable are selected for the model , it is independent of all the predictors </w:t>
      </w:r>
    </w:p>
    <w:p w:rsidR="00687525" w:rsidRDefault="00687525" w:rsidP="00BF6A68">
      <w:pPr>
        <w:rPr>
          <w:rFonts w:ascii="Times New Roman" w:hAnsi="Times New Roman" w:cs="Times New Roman"/>
        </w:rPr>
      </w:pPr>
    </w:p>
    <w:p w:rsidR="00687525" w:rsidRDefault="00687525" w:rsidP="00BF6A68">
      <w:pPr>
        <w:rPr>
          <w:rFonts w:ascii="Times New Roman" w:hAnsi="Times New Roman" w:cs="Times New Roman"/>
        </w:rPr>
      </w:pPr>
    </w:p>
    <w:p w:rsidR="00687525" w:rsidRDefault="00687525" w:rsidP="00BF6A68">
      <w:pPr>
        <w:rPr>
          <w:rFonts w:ascii="Times New Roman" w:hAnsi="Times New Roman" w:cs="Times New Roman"/>
        </w:rPr>
      </w:pPr>
    </w:p>
    <w:p w:rsidR="00687525" w:rsidRDefault="00687525" w:rsidP="00BF6A68">
      <w:pPr>
        <w:rPr>
          <w:rFonts w:ascii="Times New Roman" w:hAnsi="Times New Roman" w:cs="Times New Roman"/>
        </w:rPr>
      </w:pPr>
    </w:p>
    <w:p w:rsidR="00687525" w:rsidRDefault="00687525" w:rsidP="00BF6A68">
      <w:pPr>
        <w:rPr>
          <w:rFonts w:ascii="Times New Roman" w:hAnsi="Times New Roman" w:cs="Times New Roman"/>
        </w:rPr>
      </w:pPr>
    </w:p>
    <w:p w:rsidR="00687525" w:rsidRDefault="00687525" w:rsidP="00BF6A6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687525" w:rsidTr="005D2307">
        <w:tc>
          <w:tcPr>
            <w:tcW w:w="3596" w:type="dxa"/>
          </w:tcPr>
          <w:p w:rsidR="005D2307" w:rsidRPr="005D2307" w:rsidRDefault="003A7ECE" w:rsidP="003A7EC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Select</w:t>
            </w:r>
          </w:p>
        </w:tc>
        <w:tc>
          <w:tcPr>
            <w:tcW w:w="3597" w:type="dxa"/>
          </w:tcPr>
          <w:p w:rsidR="005D2307" w:rsidRPr="003A7ECE" w:rsidRDefault="003A7ECE" w:rsidP="003A7EC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A7ECE">
              <w:rPr>
                <w:rFonts w:ascii="Times New Roman" w:hAnsi="Times New Roman" w:cs="Times New Roman"/>
                <w:b/>
              </w:rPr>
              <w:t>Variables</w:t>
            </w:r>
          </w:p>
        </w:tc>
        <w:tc>
          <w:tcPr>
            <w:tcW w:w="3597" w:type="dxa"/>
          </w:tcPr>
          <w:p w:rsidR="005D2307" w:rsidRPr="003A7ECE" w:rsidRDefault="003A7ECE" w:rsidP="003A7EC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Outcome</w:t>
            </w:r>
          </w:p>
        </w:tc>
      </w:tr>
      <w:tr w:rsidR="00687525" w:rsidTr="005D2307">
        <w:tc>
          <w:tcPr>
            <w:tcW w:w="3596" w:type="dxa"/>
          </w:tcPr>
          <w:p w:rsidR="005D2307" w:rsidRDefault="005D2307" w:rsidP="00BF6A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AIC</w:t>
            </w:r>
          </w:p>
        </w:tc>
        <w:tc>
          <w:tcPr>
            <w:tcW w:w="3597" w:type="dxa"/>
          </w:tcPr>
          <w:p w:rsidR="005D2307" w:rsidRDefault="003A7ECE" w:rsidP="00BF6A6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B097381" wp14:editId="34F2D332">
                  <wp:extent cx="1758240" cy="16383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911" cy="168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:rsidR="005D2307" w:rsidRDefault="00687525" w:rsidP="00BF6A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Same as SL</w:t>
            </w:r>
          </w:p>
        </w:tc>
      </w:tr>
      <w:tr w:rsidR="00687525" w:rsidTr="005D2307">
        <w:tc>
          <w:tcPr>
            <w:tcW w:w="3596" w:type="dxa"/>
          </w:tcPr>
          <w:p w:rsidR="005D2307" w:rsidRDefault="005D2307" w:rsidP="00BF6A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BIC</w:t>
            </w:r>
          </w:p>
        </w:tc>
        <w:tc>
          <w:tcPr>
            <w:tcW w:w="3597" w:type="dxa"/>
          </w:tcPr>
          <w:p w:rsidR="005D2307" w:rsidRDefault="00DF4005" w:rsidP="00BF6A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 variables </w:t>
            </w:r>
          </w:p>
        </w:tc>
        <w:tc>
          <w:tcPr>
            <w:tcW w:w="3597" w:type="dxa"/>
          </w:tcPr>
          <w:p w:rsidR="005D2307" w:rsidRDefault="005D2307" w:rsidP="00BF6A68">
            <w:pPr>
              <w:rPr>
                <w:rFonts w:ascii="Times New Roman" w:hAnsi="Times New Roman" w:cs="Times New Roman"/>
              </w:rPr>
            </w:pPr>
          </w:p>
        </w:tc>
      </w:tr>
      <w:tr w:rsidR="00687525" w:rsidTr="005D2307">
        <w:tc>
          <w:tcPr>
            <w:tcW w:w="3596" w:type="dxa"/>
          </w:tcPr>
          <w:p w:rsidR="005D2307" w:rsidRDefault="005D2307" w:rsidP="00BF6A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AICC</w:t>
            </w:r>
          </w:p>
        </w:tc>
        <w:tc>
          <w:tcPr>
            <w:tcW w:w="3597" w:type="dxa"/>
          </w:tcPr>
          <w:p w:rsidR="005D2307" w:rsidRDefault="00687525" w:rsidP="00BF6A6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197C47A" wp14:editId="31B691B7">
                  <wp:extent cx="1798044" cy="17754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794" cy="1807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:rsidR="005D2307" w:rsidRDefault="00687525" w:rsidP="00BF6A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Same as SL</w:t>
            </w:r>
          </w:p>
        </w:tc>
      </w:tr>
      <w:tr w:rsidR="00687525" w:rsidTr="005D2307">
        <w:tc>
          <w:tcPr>
            <w:tcW w:w="3596" w:type="dxa"/>
          </w:tcPr>
          <w:p w:rsidR="005D2307" w:rsidRDefault="005D2307" w:rsidP="00BF6A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SBC</w:t>
            </w:r>
          </w:p>
        </w:tc>
        <w:tc>
          <w:tcPr>
            <w:tcW w:w="3597" w:type="dxa"/>
          </w:tcPr>
          <w:p w:rsidR="005D2307" w:rsidRDefault="00687525" w:rsidP="00BF6A6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83B2712" wp14:editId="18AF0275">
                  <wp:extent cx="1836420" cy="2239248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20" cy="2271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:rsidR="005D2307" w:rsidRDefault="00687525" w:rsidP="00BF6A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Same as SL</w:t>
            </w:r>
          </w:p>
        </w:tc>
      </w:tr>
    </w:tbl>
    <w:p w:rsidR="005D2307" w:rsidRDefault="005D2307" w:rsidP="00BF6A68">
      <w:pPr>
        <w:rPr>
          <w:rFonts w:ascii="Times New Roman" w:hAnsi="Times New Roman" w:cs="Times New Roman"/>
        </w:rPr>
      </w:pPr>
    </w:p>
    <w:p w:rsidR="002B6F7F" w:rsidRDefault="002B6F7F" w:rsidP="00BF6A68">
      <w:pPr>
        <w:rPr>
          <w:rFonts w:ascii="Times New Roman" w:hAnsi="Times New Roman" w:cs="Times New Roman"/>
        </w:rPr>
      </w:pPr>
    </w:p>
    <w:p w:rsidR="00F33903" w:rsidRDefault="00F33903" w:rsidP="002B6F7F">
      <w:pPr>
        <w:pBdr>
          <w:bottom w:val="single" w:sz="4" w:space="1" w:color="auto"/>
        </w:pBdr>
        <w:rPr>
          <w:rFonts w:ascii="Times New Roman" w:hAnsi="Times New Roman" w:cs="Times New Roman"/>
          <w:b/>
        </w:rPr>
      </w:pPr>
      <w:r w:rsidRPr="00F33903">
        <w:rPr>
          <w:rFonts w:ascii="Times New Roman" w:hAnsi="Times New Roman" w:cs="Times New Roman"/>
          <w:b/>
        </w:rPr>
        <w:t>Problem 14</w:t>
      </w:r>
    </w:p>
    <w:p w:rsidR="00C645C5" w:rsidRDefault="00855EEB" w:rsidP="00781B2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1040377</wp:posOffset>
                </wp:positionH>
                <wp:positionV relativeFrom="paragraph">
                  <wp:posOffset>880950</wp:posOffset>
                </wp:positionV>
                <wp:extent cx="3752419" cy="110326"/>
                <wp:effectExtent l="38100" t="57150" r="635" b="8064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752419" cy="110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B020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7" o:spid="_x0000_s1026" type="#_x0000_t75" style="position:absolute;margin-left:80.75pt;margin-top:67.1pt;width:297.7pt;height:1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">
                <v:imagedata r:id="rId90" o:title=""/>
              </v:shape>
            </w:pict>
          </mc:Fallback>
        </mc:AlternateContent>
      </w:r>
      <w:r w:rsidR="00626F53">
        <w:rPr>
          <w:noProof/>
        </w:rPr>
        <w:drawing>
          <wp:inline distT="0" distB="0" distL="0" distR="0" wp14:anchorId="273083F1" wp14:editId="0579C145">
            <wp:extent cx="4389120" cy="1927743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54546" cy="19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20" w:rsidRDefault="00781B20" w:rsidP="00781B2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C0C935" wp14:editId="4DEAAD92">
            <wp:extent cx="3298484" cy="2869244"/>
            <wp:effectExtent l="0" t="0" r="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24397" cy="28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BA" w:rsidRDefault="00781B20" w:rsidP="00BA3C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above highlighted output snippet shows the best regression model. This model has the highest percentage of variability (74.</w:t>
      </w:r>
      <w:r w:rsidR="00855EEB">
        <w:rPr>
          <w:rFonts w:ascii="Times New Roman" w:hAnsi="Times New Roman" w:cs="Times New Roman"/>
        </w:rPr>
        <w:t>52</w:t>
      </w:r>
      <w:r>
        <w:rPr>
          <w:rFonts w:ascii="Times New Roman" w:hAnsi="Times New Roman" w:cs="Times New Roman"/>
        </w:rPr>
        <w:t xml:space="preserve">%) of dependent variable </w:t>
      </w:r>
      <w:r w:rsidR="00F70CD2">
        <w:rPr>
          <w:rFonts w:ascii="Times New Roman" w:hAnsi="Times New Roman" w:cs="Times New Roman"/>
        </w:rPr>
        <w:t>that is explained by the variation of the independent variables. The complexity parameter(</w:t>
      </w:r>
      <w:proofErr w:type="spellStart"/>
      <w:r w:rsidR="00F70CD2">
        <w:rPr>
          <w:rFonts w:ascii="Times New Roman" w:hAnsi="Times New Roman" w:cs="Times New Roman"/>
        </w:rPr>
        <w:t>cp</w:t>
      </w:r>
      <w:proofErr w:type="spellEnd"/>
      <w:r w:rsidR="00F70CD2">
        <w:rPr>
          <w:rFonts w:ascii="Times New Roman" w:hAnsi="Times New Roman" w:cs="Times New Roman"/>
        </w:rPr>
        <w:t xml:space="preserve">) value of this model is </w:t>
      </w:r>
      <w:r w:rsidR="00855EEB">
        <w:rPr>
          <w:rFonts w:ascii="Times New Roman" w:hAnsi="Times New Roman" w:cs="Times New Roman"/>
        </w:rPr>
        <w:t>6.1101</w:t>
      </w:r>
      <w:r w:rsidR="00F70CD2">
        <w:rPr>
          <w:rFonts w:ascii="Times New Roman" w:hAnsi="Times New Roman" w:cs="Times New Roman"/>
        </w:rPr>
        <w:t xml:space="preserve"> and comprises of </w:t>
      </w:r>
      <w:r w:rsidR="00855EEB">
        <w:rPr>
          <w:rFonts w:ascii="Times New Roman" w:hAnsi="Times New Roman" w:cs="Times New Roman"/>
        </w:rPr>
        <w:t xml:space="preserve"> 6 of the 7 </w:t>
      </w:r>
      <w:r w:rsidR="00F70CD2">
        <w:rPr>
          <w:rFonts w:ascii="Times New Roman" w:hAnsi="Times New Roman" w:cs="Times New Roman"/>
        </w:rPr>
        <w:t xml:space="preserve">independent variables. </w:t>
      </w:r>
      <w:r w:rsidR="00855EEB">
        <w:rPr>
          <w:rFonts w:ascii="Times New Roman" w:hAnsi="Times New Roman" w:cs="Times New Roman"/>
        </w:rPr>
        <w:t xml:space="preserve">The predictor variables of this model are </w:t>
      </w:r>
      <w:proofErr w:type="spellStart"/>
      <w:r w:rsidR="00855EEB">
        <w:rPr>
          <w:rFonts w:ascii="Times New Roman" w:hAnsi="Times New Roman" w:cs="Times New Roman"/>
        </w:rPr>
        <w:t>Lot_Area</w:t>
      </w:r>
      <w:proofErr w:type="spellEnd"/>
      <w:r w:rsidR="00855EEB">
        <w:rPr>
          <w:rFonts w:ascii="Times New Roman" w:hAnsi="Times New Roman" w:cs="Times New Roman"/>
        </w:rPr>
        <w:t xml:space="preserve">, </w:t>
      </w:r>
      <w:proofErr w:type="spellStart"/>
      <w:r w:rsidR="00855EEB">
        <w:rPr>
          <w:rFonts w:ascii="Times New Roman" w:hAnsi="Times New Roman" w:cs="Times New Roman"/>
        </w:rPr>
        <w:t>Gr_Liv_Area</w:t>
      </w:r>
      <w:proofErr w:type="spellEnd"/>
      <w:r w:rsidR="00855EEB">
        <w:rPr>
          <w:rFonts w:ascii="Times New Roman" w:hAnsi="Times New Roman" w:cs="Times New Roman"/>
        </w:rPr>
        <w:t xml:space="preserve">, </w:t>
      </w:r>
      <w:proofErr w:type="spellStart"/>
      <w:r w:rsidR="00855EEB">
        <w:rPr>
          <w:rFonts w:ascii="Times New Roman" w:hAnsi="Times New Roman" w:cs="Times New Roman"/>
        </w:rPr>
        <w:t>Garage_Area</w:t>
      </w:r>
      <w:proofErr w:type="spellEnd"/>
      <w:r w:rsidR="00855EEB">
        <w:rPr>
          <w:rFonts w:ascii="Times New Roman" w:hAnsi="Times New Roman" w:cs="Times New Roman"/>
        </w:rPr>
        <w:t xml:space="preserve">,, </w:t>
      </w:r>
      <w:proofErr w:type="spellStart"/>
      <w:r w:rsidR="00855EEB">
        <w:rPr>
          <w:rFonts w:ascii="Times New Roman" w:hAnsi="Times New Roman" w:cs="Times New Roman"/>
        </w:rPr>
        <w:t>Basement_Area</w:t>
      </w:r>
      <w:proofErr w:type="spellEnd"/>
      <w:r w:rsidR="00855EEB">
        <w:rPr>
          <w:rFonts w:ascii="Times New Roman" w:hAnsi="Times New Roman" w:cs="Times New Roman"/>
        </w:rPr>
        <w:t xml:space="preserve">, </w:t>
      </w:r>
      <w:proofErr w:type="spellStart"/>
      <w:r w:rsidR="00855EEB">
        <w:rPr>
          <w:rFonts w:ascii="Times New Roman" w:hAnsi="Times New Roman" w:cs="Times New Roman"/>
        </w:rPr>
        <w:t>Deck_Porch_Area</w:t>
      </w:r>
      <w:proofErr w:type="spellEnd"/>
      <w:r w:rsidR="00855EEB">
        <w:rPr>
          <w:rFonts w:ascii="Times New Roman" w:hAnsi="Times New Roman" w:cs="Times New Roman"/>
        </w:rPr>
        <w:t xml:space="preserve"> and </w:t>
      </w:r>
      <w:proofErr w:type="spellStart"/>
      <w:r w:rsidR="00855EEB">
        <w:rPr>
          <w:rFonts w:ascii="Times New Roman" w:hAnsi="Times New Roman" w:cs="Times New Roman"/>
        </w:rPr>
        <w:t>Age_Sold</w:t>
      </w:r>
      <w:proofErr w:type="spellEnd"/>
      <w:r w:rsidR="00855EEB">
        <w:rPr>
          <w:rFonts w:ascii="Times New Roman" w:hAnsi="Times New Roman" w:cs="Times New Roman"/>
        </w:rPr>
        <w:t>.</w:t>
      </w:r>
    </w:p>
    <w:p w:rsidR="00781B20" w:rsidRDefault="00CF3A19" w:rsidP="00CF3A19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 w:rsidRPr="00CF3A19">
        <w:rPr>
          <w:rFonts w:ascii="Times New Roman" w:hAnsi="Times New Roman" w:cs="Times New Roman"/>
          <w:b/>
          <w:sz w:val="24"/>
          <w:u w:val="single"/>
        </w:rPr>
        <w:t>APPENDIX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project2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"C:\1_Jasbir\UIC_Local\Spring 2017\SAS\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SAS_Lab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\Project2"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project2.housing;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project2.team24;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/*Problem 1*/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categorical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House_Style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Heating_QC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Central_Air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Bedroom_AbvGr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Fireplaces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Mo_Sold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Yr_Sold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Full_Bathroom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Half_Bathroom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Total_Bathroom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Season_Sold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Garage_Type_2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ab/>
        <w:t>Foundation_2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Masonry_Veneer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Lot_Shape_2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House_Style2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Overall_Qual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Overall_Qual2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Overall_Cond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Overall_Cond2  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interval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Lot_Area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Year_Built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Gr_Liv_Area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Garage_Area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Basement_Area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Deck_Porch_Area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Age_Sold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Log_Price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interval_new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Lot_Area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Year_Built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Gr_Liv_Area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Garage_Area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Basement_Area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Deck_Porch_Area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Age_Sold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project2.housing;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'List of attributes involved in assessing home values'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/*Problem 2*/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=project2.housing;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&amp;interval;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'Univariate analysis of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continuos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variables'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project2.housing;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&amp;categorical/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plot ; 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'Frequency measures of categorical variables'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/*Problem 3*/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SalesPrice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Distribution Analysis*/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histogram;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=project2.housing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kernel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position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=ne;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SalesPrice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Distribution Analysis"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T-Test to check mean of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is $135,000 in the data set*/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/*We reject the null Hypothesis , Mean is not equal to 135000 at alpha value of 0.05*/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=project2.housing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135000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0.05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 xml:space="preserve">           plots(only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shownull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)=interval;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'Testing Whether the Mean Sales Price=135000'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/*Problem 4*/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=project2.housing plots(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shownull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)=interval;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Masonry_Veneer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"Comparing mean Sales Price for homes with and without Masonry Veneer"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* Null hypothesis: The mean Sale price for homes with and without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masonry_veneer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is same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* Alternate hypothesis: The mean Sale price for homes with and without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masonry_veneer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is not same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* Because the p-value for the Equality of Variances test is greater than the alpha level of 0.05, we would not reject the null hypothesis.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This conclusion supports the assumption of equal variance (the null hypothesis being tested here).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That is, there is not enough strong evidence to say conclusively that the mean sale price of homes with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masonary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veneer is different from those without 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/*Problem 5*/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/*Scatter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Plote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between all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continous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variables and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sgscatter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=project2.housing;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* (&amp;interval);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"Scatter Plots &amp;interval vs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SalesPrice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Box Plot for All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categorocal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variables against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%macro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BoxPlot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%local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next_name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%to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sysfunc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countw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(&amp;categorical));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next_name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%scan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(&amp;categorical, 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proc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sgplot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data=project2.housing;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vbox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 category=&amp;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next_name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connect=mean;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title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"Box Plot of Sale Price W.R.T &amp;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next_name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%mend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/*Run Macro Variable for Box Plot 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BoxPlot</w:t>
      </w:r>
      <w:proofErr w:type="spellEnd"/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/*Problem 6*/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=project2.housing;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vbox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category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connect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=mean;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"Sale Price Differences across Heating Qualities"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anova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=project2.housing  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hovtest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levene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"One-Way ANOVA of Sale Price with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as Predictor"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/*The overall F value from the analysis of variance table is associated with a p value= &lt;.0001. Presuming that all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assumptions of model are valid, we know that at least one heating Quality is different from other heating types.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The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Levene's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Test for Homogeneity of Variance shows a p-value lesser than alpha(0.05).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Therefore, we reject hypothesis of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homogenity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of variances (equal variances across Heating Quality types) 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/*Problem 7 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categorical_1 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=project2.housing 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&amp;categorical_1;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=&amp;categorical;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&amp;categorical_1;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lsmeans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&amp;categorical;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"Two way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Anova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as Predictor"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/*Problem 8*/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CORR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=project2.housing 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&amp;interval;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/*The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corr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procedure shows the relationship of all the continuous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ariables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with sale price. The results show that the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relation is  positive for all the variables except for age of the house when sold which has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negative correlation. Keeping 60% as a threshold, it can be observed that lot area, garage area and deck porch area 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have lesser correlation and the rest have stronger correlation  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/*Problem 9*/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/*Linear Regression Model*/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/*Model Equations :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=179946 -904*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Age_Sold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Age_sold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has highest correlation with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interval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Age_sold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=project2.housing 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=&amp;interval;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"Linear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Regreession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SalesPrice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&amp;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Age_Sold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/*Problem 10*/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=project2.housing;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'Plot of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versus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Season_Sold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vline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Season_Sold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=mean 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markers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/*It appears that heating quality affects the sale price of homes. However the effect is not consistent across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the seasons sold. 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lastRenderedPageBreak/>
        <w:t>The price of the Fa heating type  gradually increases over seasons , for Ex and TA types gradually decreases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over seasons. The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Gd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type , the price increases and decreases consistently. 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Problem 11*/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/*Two way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Anova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=project2.housing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(only)=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season_sold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Heating_qc|season_sold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lsmeans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season_sold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slice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store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team24;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"Two way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Anova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plm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restore= team24 plots=all;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slice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season_sold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sliceby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adjust=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tukey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effectplot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interaction(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sliceby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/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=project2.housing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(only)=diagnostics;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Season_Sold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Season_Sold|Heating_QC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/*Across all sum of squares types, it can be observed that the sale price is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significally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different 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across all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types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where as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among the season sold and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heating_QC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by season sold are not statistically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significant. 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/*Problem 12*/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project2.housing;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Lot_Area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Basement_Area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'Regression model of Sales Price with Lot Area and Basement Area as predictor variables'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/*The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model results show that both lot area and basement area are significant variables.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The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equantion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for sales price is ,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= 70474 + 0.75182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Lot_Area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+ 69.20341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Basement_Area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/*Problem 13*/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%macro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GlmSelect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(type);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proc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glmselect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data=project2.housing plots=all;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model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&amp;interval / SELECTION=STEPWISE DETAILS=STEPS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SELECT=&amp;type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SLSTAY=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title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&amp;type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selection'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quit;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%mend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modsel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*SL, AIC, BIC, AICC, and SBC 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GlmSelect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GlmSelect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(AIC);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GlmSelect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(BIC);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GlmSelect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(AICC);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GlmSelect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(SBC);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Prroblem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14*/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%let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options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rsquare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adjrsq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=project2.housing;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interval_new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&amp;options;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/*plot RESIDUAL. * &amp;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interval_new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 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/*6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0.7471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0.7452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6.1101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Lot_Area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Gr_Liv_Area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Garage_Area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Basement_Area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Deck_Porch_Area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Age_Sold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*/</w:t>
      </w:r>
    </w:p>
    <w:p w:rsidR="00BA3CDA" w:rsidRDefault="00BA3CDA" w:rsidP="00BA3CD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3E37F7" w:rsidRPr="00E91C80" w:rsidRDefault="003E37F7" w:rsidP="00E553C6">
      <w:pPr>
        <w:contextualSpacing/>
        <w:rPr>
          <w:rFonts w:ascii="Times New Roman" w:hAnsi="Times New Roman" w:cs="Times New Roman"/>
          <w:b/>
        </w:rPr>
      </w:pPr>
    </w:p>
    <w:sectPr w:rsidR="003E37F7" w:rsidRPr="00E91C80" w:rsidSect="00BB284D">
      <w:footerReference w:type="default" r:id="rId9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740D" w:rsidRDefault="0000740D" w:rsidP="007243BA">
      <w:pPr>
        <w:spacing w:after="0"/>
      </w:pPr>
      <w:r>
        <w:separator/>
      </w:r>
    </w:p>
  </w:endnote>
  <w:endnote w:type="continuationSeparator" w:id="0">
    <w:p w:rsidR="0000740D" w:rsidRDefault="0000740D" w:rsidP="007243B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4647164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33E40" w:rsidRDefault="00133E4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7C89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33E40" w:rsidRDefault="00133E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740D" w:rsidRDefault="0000740D" w:rsidP="007243BA">
      <w:pPr>
        <w:spacing w:after="0"/>
      </w:pPr>
      <w:r>
        <w:separator/>
      </w:r>
    </w:p>
  </w:footnote>
  <w:footnote w:type="continuationSeparator" w:id="0">
    <w:p w:rsidR="0000740D" w:rsidRDefault="0000740D" w:rsidP="007243B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A75FD"/>
    <w:multiLevelType w:val="hybridMultilevel"/>
    <w:tmpl w:val="EE1080C0"/>
    <w:lvl w:ilvl="0" w:tplc="EBFA9D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A93959"/>
    <w:multiLevelType w:val="hybridMultilevel"/>
    <w:tmpl w:val="BE42661C"/>
    <w:lvl w:ilvl="0" w:tplc="C9CE8FD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9B778D"/>
    <w:multiLevelType w:val="hybridMultilevel"/>
    <w:tmpl w:val="BE42661C"/>
    <w:lvl w:ilvl="0" w:tplc="C9CE8FD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A43BB6"/>
    <w:multiLevelType w:val="hybridMultilevel"/>
    <w:tmpl w:val="EE1080C0"/>
    <w:lvl w:ilvl="0" w:tplc="EBFA9D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40231B"/>
    <w:multiLevelType w:val="hybridMultilevel"/>
    <w:tmpl w:val="F7788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E3C"/>
    <w:rsid w:val="0000740D"/>
    <w:rsid w:val="00027C59"/>
    <w:rsid w:val="000842A3"/>
    <w:rsid w:val="000976BC"/>
    <w:rsid w:val="000A37DC"/>
    <w:rsid w:val="00133E40"/>
    <w:rsid w:val="001450EB"/>
    <w:rsid w:val="00170922"/>
    <w:rsid w:val="001939D1"/>
    <w:rsid w:val="001A6B61"/>
    <w:rsid w:val="001B47BF"/>
    <w:rsid w:val="001C4AD6"/>
    <w:rsid w:val="00224DB0"/>
    <w:rsid w:val="00225083"/>
    <w:rsid w:val="00241BED"/>
    <w:rsid w:val="00254205"/>
    <w:rsid w:val="00261F95"/>
    <w:rsid w:val="00271063"/>
    <w:rsid w:val="00276BB9"/>
    <w:rsid w:val="002B307D"/>
    <w:rsid w:val="002B6F7F"/>
    <w:rsid w:val="002C6C34"/>
    <w:rsid w:val="002E22A3"/>
    <w:rsid w:val="002E27AA"/>
    <w:rsid w:val="002E44B5"/>
    <w:rsid w:val="0030383E"/>
    <w:rsid w:val="00331B9E"/>
    <w:rsid w:val="003606CE"/>
    <w:rsid w:val="00377AF6"/>
    <w:rsid w:val="00393046"/>
    <w:rsid w:val="003A7ECE"/>
    <w:rsid w:val="003C7C89"/>
    <w:rsid w:val="003E37F7"/>
    <w:rsid w:val="004029C8"/>
    <w:rsid w:val="0041104E"/>
    <w:rsid w:val="004420C1"/>
    <w:rsid w:val="00467156"/>
    <w:rsid w:val="00494155"/>
    <w:rsid w:val="004B1FAE"/>
    <w:rsid w:val="004E10A5"/>
    <w:rsid w:val="004E5EF4"/>
    <w:rsid w:val="004E61AA"/>
    <w:rsid w:val="00523573"/>
    <w:rsid w:val="005400BA"/>
    <w:rsid w:val="005457B0"/>
    <w:rsid w:val="00555831"/>
    <w:rsid w:val="005979F1"/>
    <w:rsid w:val="005A00DA"/>
    <w:rsid w:val="005B32AC"/>
    <w:rsid w:val="005B7C63"/>
    <w:rsid w:val="005D2307"/>
    <w:rsid w:val="00603C89"/>
    <w:rsid w:val="00626F53"/>
    <w:rsid w:val="0067581F"/>
    <w:rsid w:val="00687525"/>
    <w:rsid w:val="006A0B29"/>
    <w:rsid w:val="006A7618"/>
    <w:rsid w:val="006D7996"/>
    <w:rsid w:val="006E66A9"/>
    <w:rsid w:val="007243BA"/>
    <w:rsid w:val="00727DAA"/>
    <w:rsid w:val="0073496B"/>
    <w:rsid w:val="007739AF"/>
    <w:rsid w:val="00780128"/>
    <w:rsid w:val="00781B20"/>
    <w:rsid w:val="00784BDD"/>
    <w:rsid w:val="00795FF6"/>
    <w:rsid w:val="00796BF4"/>
    <w:rsid w:val="007A299C"/>
    <w:rsid w:val="007C3DDF"/>
    <w:rsid w:val="007D6E9D"/>
    <w:rsid w:val="008016D7"/>
    <w:rsid w:val="00807B3E"/>
    <w:rsid w:val="0083510D"/>
    <w:rsid w:val="00855EEB"/>
    <w:rsid w:val="008731DE"/>
    <w:rsid w:val="008A6FA9"/>
    <w:rsid w:val="008D5AE3"/>
    <w:rsid w:val="008E37F9"/>
    <w:rsid w:val="008F0203"/>
    <w:rsid w:val="0093452B"/>
    <w:rsid w:val="00956544"/>
    <w:rsid w:val="00986308"/>
    <w:rsid w:val="00990686"/>
    <w:rsid w:val="009B5042"/>
    <w:rsid w:val="009D09A6"/>
    <w:rsid w:val="00A12381"/>
    <w:rsid w:val="00A160FE"/>
    <w:rsid w:val="00A50EAA"/>
    <w:rsid w:val="00AB3421"/>
    <w:rsid w:val="00AD6C53"/>
    <w:rsid w:val="00AF4834"/>
    <w:rsid w:val="00B1753E"/>
    <w:rsid w:val="00B51CE0"/>
    <w:rsid w:val="00B62759"/>
    <w:rsid w:val="00BA3CDA"/>
    <w:rsid w:val="00BB284D"/>
    <w:rsid w:val="00BB5CE6"/>
    <w:rsid w:val="00BF6A68"/>
    <w:rsid w:val="00C10FC7"/>
    <w:rsid w:val="00C62532"/>
    <w:rsid w:val="00C645C5"/>
    <w:rsid w:val="00C76AD9"/>
    <w:rsid w:val="00CD0489"/>
    <w:rsid w:val="00CF3A19"/>
    <w:rsid w:val="00D130CB"/>
    <w:rsid w:val="00D26504"/>
    <w:rsid w:val="00D30F09"/>
    <w:rsid w:val="00D56748"/>
    <w:rsid w:val="00D71613"/>
    <w:rsid w:val="00D866EA"/>
    <w:rsid w:val="00DA1739"/>
    <w:rsid w:val="00DF0205"/>
    <w:rsid w:val="00DF4005"/>
    <w:rsid w:val="00DF4E3C"/>
    <w:rsid w:val="00E13045"/>
    <w:rsid w:val="00E254D2"/>
    <w:rsid w:val="00E41AC0"/>
    <w:rsid w:val="00E553C6"/>
    <w:rsid w:val="00E61EBC"/>
    <w:rsid w:val="00E84924"/>
    <w:rsid w:val="00E91C80"/>
    <w:rsid w:val="00ED6426"/>
    <w:rsid w:val="00EF5798"/>
    <w:rsid w:val="00F03559"/>
    <w:rsid w:val="00F16E5A"/>
    <w:rsid w:val="00F17140"/>
    <w:rsid w:val="00F33903"/>
    <w:rsid w:val="00F70CD2"/>
    <w:rsid w:val="00F75E0E"/>
    <w:rsid w:val="00F7668E"/>
    <w:rsid w:val="00F844EE"/>
    <w:rsid w:val="00F85E4A"/>
    <w:rsid w:val="00F9329F"/>
    <w:rsid w:val="00FB0CDF"/>
    <w:rsid w:val="00FD597D"/>
    <w:rsid w:val="00FF5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F4063"/>
  <w15:chartTrackingRefBased/>
  <w15:docId w15:val="{2977E5F6-5F17-48E8-B83C-E8AFE6D5E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759"/>
    <w:pPr>
      <w:ind w:left="720"/>
      <w:contextualSpacing/>
    </w:pPr>
  </w:style>
  <w:style w:type="table" w:styleId="TableGrid">
    <w:name w:val="Table Grid"/>
    <w:basedOn w:val="TableNormal"/>
    <w:uiPriority w:val="39"/>
    <w:rsid w:val="00DF020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243B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243BA"/>
  </w:style>
  <w:style w:type="paragraph" w:styleId="Footer">
    <w:name w:val="footer"/>
    <w:basedOn w:val="Normal"/>
    <w:link w:val="FooterChar"/>
    <w:uiPriority w:val="99"/>
    <w:unhideWhenUsed/>
    <w:rsid w:val="007243B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243BA"/>
  </w:style>
  <w:style w:type="character" w:styleId="Hyperlink">
    <w:name w:val="Hyperlink"/>
    <w:basedOn w:val="DefaultParagraphFont"/>
    <w:uiPriority w:val="99"/>
    <w:semiHidden/>
    <w:unhideWhenUsed/>
    <w:rsid w:val="00133E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customXml" Target="ink/ink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2.emf"/><Relationship Id="rId95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11-30T04:32:56.606"/>
    </inkml:context>
    <inkml:brush xml:id="br0">
      <inkml:brushProperty name="width" value="0.08" units="cm"/>
      <inkml:brushProperty name="height" value="0.1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4868 335,'10'4,"7"0,0 4,0-1,5 0,5-2,1-2,-1-1,2-1,-2-1,3 0,-1-1,-3 1,-1 6,-3 3,-1-1,2-1,1-2,-4-6,-2-1,0-2,-1 1,1 0,0 1,1 1,0 0,0 1,1-7,-1-1,1 0,-1 1,4 2,1 2,0 2,-1 0,-1 1,-1 0,-1 1,-3 9,-5 7,-5 3,4 3,3-4,2-4,9-6,3-3,7-3,0-3,2 0,4-1,8 0,3 0,-4 0,-4 1,-6 0,-6 0,-2 0,-3 0,-2 0,1-4,2 0,1-3,-2-1,-2 1,-3-1,0 0,5 2,5-1,0 0,5 1,2-1,-1 0,-5 2,-1 1,-2 2,-4 0,-2 2,-2 0,-2 0,0 0,2 1,2-1,-1 0,3 0,3 0,4 0,2 0,6 0,6 0,1 0,3 0,-5 0,-6 0,-3 0,-5 0,2 0,2 0,2 0,-3 0,-4 0,-3 0,-4 0,-2 0,-2 0,-1 0,3 0,1 0,4 0,0 0,-2 0,0 0,-3 0,0 0,-2 0,3 0,1 0,3 0,3 0,0 0,-1 0,-3 0,1 0,6 0,10 0,9 0,4 0,4 0,0 0,8 0,12 0,-2 0,1 0,2 0,4 0,5 0,-4 0,-5 0,-11 0,-14 0,-13 0,-7 0,-6 0,-5 0,-4 0,-2 0,0 0,-1 0,0 0,11 0,3 0,6 0,10 0,14 0,6 0,-2 0,-6 0,-9 0,-10 0,-9 0,-7 0,6 0,2 0,4 0,2 0,3 0,2 0,9 0,0 0,3 0,-6 0,-5 0,-6 0,-7 0,2 0,-3 0,-2 4,-3 7,-3 2,1-2,1-1,2-4,-1-2,0-2,11-2,10 0,3 0,0-1,-2 1,-6-1,-6 1,-7 0,-4 0,-1 0,0 0,-1 0,-1 0,-2 0,0 0,0 0,6 0,2 0,10 0,5 0,1 0,1 0,-5 0,-2 0,-1 0,-7-4,2 0,-2 0,-2 0,4 2,0 1,7 0,8 0,2 1,6 1,0-1,-5 0,-2 0,1 0,-4 0,0 0,-2 0,0 0,-5 0,-5 0,-6 0,-3 0,-3 0,-1 0,5 0,3 0,-1 0,2 0,-1 0,-2 0,-1 0,0 0,7 0,2 0,0 0,2 0,2 0,0 0,-2 0,-5 0,3 0,2-6,-1-6,-4-1,0 2,-3 2,-2 4,-2 2,-2 2,-2 0,3 1,7 1,9 0,1-1,3 0,2 1,2-1,4 0,3 0,-5 0,-3 0,-7 0,-6 0,-6 0,-1 0,6 0,7 0,0 0,3 0,-2 0,6 0,8 0,-2 0,-3 0,-6 0,-8 0,-6 0,-5 0,-3 0,-1 0,-2 0,3 0,2 0,7 0,1 0,-1 0,-3 0,2 0,-2 0,-2 0,-1 0,-2-4,-2 0,0 0,3 0,0 2,1 1,-2 0,-3 0,-9 1,-10 1,-7-1,-7 0,-7 0,-3 0,-2 0,2 0,0 0,2 0,0 0,2 0,0 0,1 0,-1 0,1 0,-4 0,0 0,-4-6,-1-3,2 0,2 3,1 1,2 2,0 1,-2 2,0 0,-1 0,2 0,-7 1,0-1,0 0,2 0,3 0,2 0,1 0,1 0,0 0,1 0,0 0,-7 0,-2 0,0 0,-1 0,0 0,2 0,3 0,-5 0,-1 0,-2 0,1 0,3 0,3 0,1 0,3 0,1 0,-3 0,0 0,-1 0,2 0,-6 0,-9 0,-7 0,1 0,3 0,6 0,5 0,5 0,-1 0,0 0,-1 0,0 0,1 0,-2 0,0 0,2 0,-5 0,-1 0,-5 0,-3 0,-5 0,-1 0,3 0,6 0,5 0,5 0,4 0,-5 0,-1 0,-3 7,2 2,1-1,3-1,2-2,2-2,0-2,2 0,0-1,-7 0,-5 3,-1 1,-2 0,2-1,0 2,-2 1,2-1,3-1,0-2,1 0,-1-2,1 0,2 0,-1 0,-3 0,1 0,-2-1,-2 1,-2 0,-2 0,-4 0,-2 0,-8 0,-4 0,4 0,3 0,8 0,6 0,6 0,4 0,4 0,-3 0,0 0,-2 0,-5 0,1 0,1 0,2 0,2 0,3 0,0 0,-9 0,-2 0,-3 0,1 0,0 0,-11 0,-11 0,1 0,-4 0,5 0,5 0,7-3,8-1,10-7,8-5,8-2,8-3,7 4,6 3,4 6,3-1,1-1,3-3,2-2,-1 2,2-1,0 2,-5 7,-6 7,-12 3,-11 1,-7 0,-11 2,-1 2,0 4,-2-1,0-3,3 0,0-1,3-2,1 0,1 0,0-1,-2-3,-5-1,-4 6,0 1,1 0,3-3,0-2,0-1,-11-1,-3-2,3 3,4 1,4 0,2-1,1-1,2 0,2-2,-1 1,-4 5,-10 9,-5 3,-6 0,-7-2,-5-4,-1-4,6-4,10-2,8-1,5-1,2-1,-5 0,-6 0,-2 1,-1-1,-2 1,-3 0,-10 0,-2 0,1 0,-3 0,2 0,2 0,-1 0,-5 0,-7 0,5 0,1 0,9 0,11 0,9 0,9 0,-1 0,1 0,3 0,-5 0,-7 0,-3 0,-2 0,3 0,2 0,1 0,3 0,-2 0,-9 0,-3 0,-7 0,-4 0,5 0,5 0,7 0,8 0,-4 0,2 0,-8 0,-11 0,-11 0,-7 0,-1 0,-1 0,5-3,5-1,10-1,8 2,8 1,1-3,1 0,-11 0,-10-2,-11-6,-2-1,2-2,10 2,10 4,8 3,8 3,2 2,-7-2,-3 0,2 0,0 1,5 2,3 0,-5 0,0 1,2-7,-5-1,-7-1,1 3,-5 1,3 2,6 2,7 0,5 1,2 0,-9 1,-1-1,-10 0,-12 1,-5-1,2 0,8 0,9 0,10 0,7 0,2 0,2 0,2 0,1 0,0 0,-1 0,-9 0,-11 0,-9 0,-5 0,3 0,17 0,18 0,16 0,14 0,9 0,5 0,0 0,-1 0,-1 0,-1 0,-1 0,2 0,0 0,0 0,-2 0,0 0,-1 0,-1 0,0 0,-1 0,4 0,7 0,9 0,1 0,-3 0,-4 0,-2 0,1 0,-1 0,0 0,-2 0,1 0,2 0,-1 0,1 0,-2 0,-2 0,-4 0,2 0,0 0,-2 0,-2 0,6 0,2 0,1 0,0 0,-2 0,0 0,-2 0,-1 0,4 0,1 0,-2 0,-2 0,0 0,0 0,-2 0,1 0,0 0,-1 0,-2 0,2 0,1 0,1 0,7 0,1 0,1 0,1 6,-3 7,0-1,-2-1,-1-2,-1-4,0-2,5-2,7 3,-1 0,3 0,-3-1,-5-1,-2-1,0-1,1 1,-3-1,-3-1,4 1,-1 0,-2 0,-4 0,2 0,-2 0,-1 0,1 0,0 0,-1 0,5 0,0 0,-1 0,-2 0,1 0,-1 0,-2 0,-2 0,-1 0,-2 0,0 0,0 0,2 0,5 0,1 0,2 0,0 0,4 0,0 0,7 0,7 0,2 0,3 0,4 0,1 0,9 0,-3 0,-5 0,-10 0,-10 0,-5 0,-1 0,-4 0,4 0,0 0,3 0,10 0,3 0,-3 0,7 0,1 0,-5 0,-11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83FAF-A10D-445E-983B-2DADB07F0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20</Pages>
  <Words>2051</Words>
  <Characters>11697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Hari</dc:creator>
  <cp:keywords/>
  <dc:description/>
  <cp:lastModifiedBy>Singh, Jasbir</cp:lastModifiedBy>
  <cp:revision>117</cp:revision>
  <dcterms:created xsi:type="dcterms:W3CDTF">2017-11-29T21:11:00Z</dcterms:created>
  <dcterms:modified xsi:type="dcterms:W3CDTF">2017-11-30T10:30:00Z</dcterms:modified>
</cp:coreProperties>
</file>