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95D2F" w14:textId="77777777" w:rsidR="00A530F3" w:rsidRPr="00754BB8" w:rsidRDefault="00A530F3" w:rsidP="00A530F3">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What is PL/SQL?</w:t>
      </w:r>
    </w:p>
    <w:p w14:paraId="0B98DB8C" w14:textId="77777777" w:rsidR="00A530F3" w:rsidRPr="00953512" w:rsidRDefault="00A530F3" w:rsidP="00A530F3">
      <w:pPr>
        <w:rPr>
          <w:rFonts w:ascii="Times New Roman" w:hAnsi="Times New Roman" w:cs="Times New Roman"/>
          <w:sz w:val="24"/>
          <w:szCs w:val="24"/>
        </w:rPr>
      </w:pPr>
      <w:r w:rsidRPr="00953512">
        <w:rPr>
          <w:rFonts w:ascii="Times New Roman" w:hAnsi="Times New Roman" w:cs="Times New Roman"/>
          <w:sz w:val="24"/>
          <w:szCs w:val="24"/>
        </w:rPr>
        <w:t>PL/SQL (procedural language/structured query language) is a block-structured language developed by oracle that combines SQL with procedural programming constructs.</w:t>
      </w:r>
    </w:p>
    <w:p w14:paraId="022B4CED" w14:textId="77777777" w:rsidR="00A530F3" w:rsidRPr="00754BB8" w:rsidRDefault="00A530F3" w:rsidP="00A530F3">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Key features:</w:t>
      </w:r>
    </w:p>
    <w:p w14:paraId="5232C303" w14:textId="77777777" w:rsidR="00A530F3" w:rsidRPr="00953512" w:rsidRDefault="00A530F3" w:rsidP="00A530F3">
      <w:pPr>
        <w:rPr>
          <w:rFonts w:ascii="Times New Roman" w:hAnsi="Times New Roman" w:cs="Times New Roman"/>
          <w:sz w:val="24"/>
          <w:szCs w:val="24"/>
        </w:rPr>
      </w:pPr>
      <w:r w:rsidRPr="00953512">
        <w:rPr>
          <w:rFonts w:ascii="Times New Roman" w:hAnsi="Times New Roman" w:cs="Times New Roman"/>
          <w:sz w:val="24"/>
          <w:szCs w:val="24"/>
        </w:rPr>
        <w:t>1. Block structure: executes multiple queries in one block.</w:t>
      </w:r>
    </w:p>
    <w:p w14:paraId="00703CA9" w14:textId="77777777" w:rsidR="00A530F3" w:rsidRPr="00953512" w:rsidRDefault="00A530F3" w:rsidP="00A530F3">
      <w:pPr>
        <w:rPr>
          <w:rFonts w:ascii="Times New Roman" w:hAnsi="Times New Roman" w:cs="Times New Roman"/>
          <w:sz w:val="24"/>
          <w:szCs w:val="24"/>
        </w:rPr>
      </w:pPr>
      <w:r w:rsidRPr="00953512">
        <w:rPr>
          <w:rFonts w:ascii="Times New Roman" w:hAnsi="Times New Roman" w:cs="Times New Roman"/>
          <w:sz w:val="24"/>
          <w:szCs w:val="24"/>
        </w:rPr>
        <w:t>2. Procedural constructs: creates reusable program units like procedures, functions, and triggers.</w:t>
      </w:r>
    </w:p>
    <w:p w14:paraId="6CD3DF75" w14:textId="77777777" w:rsidR="00A530F3" w:rsidRPr="00953512" w:rsidRDefault="00A530F3" w:rsidP="00A530F3">
      <w:pPr>
        <w:rPr>
          <w:rFonts w:ascii="Times New Roman" w:hAnsi="Times New Roman" w:cs="Times New Roman"/>
          <w:sz w:val="24"/>
          <w:szCs w:val="24"/>
        </w:rPr>
      </w:pPr>
      <w:r w:rsidRPr="00953512">
        <w:rPr>
          <w:rFonts w:ascii="Times New Roman" w:hAnsi="Times New Roman" w:cs="Times New Roman"/>
          <w:sz w:val="24"/>
          <w:szCs w:val="24"/>
        </w:rPr>
        <w:t>3. Error handling: handles exceptions and errors in the program.</w:t>
      </w:r>
    </w:p>
    <w:p w14:paraId="173070F6" w14:textId="77777777" w:rsidR="00A530F3" w:rsidRPr="00953512" w:rsidRDefault="00A530F3" w:rsidP="00A530F3">
      <w:pPr>
        <w:rPr>
          <w:rFonts w:ascii="Times New Roman" w:hAnsi="Times New Roman" w:cs="Times New Roman"/>
          <w:sz w:val="24"/>
          <w:szCs w:val="24"/>
        </w:rPr>
      </w:pPr>
      <w:r w:rsidRPr="00953512">
        <w:rPr>
          <w:rFonts w:ascii="Times New Roman" w:hAnsi="Times New Roman" w:cs="Times New Roman"/>
          <w:sz w:val="24"/>
          <w:szCs w:val="24"/>
        </w:rPr>
        <w:t>4. Reusable code: creates stored procedures, functions, and packages for repeated use.</w:t>
      </w:r>
    </w:p>
    <w:p w14:paraId="386A4A23" w14:textId="77777777" w:rsidR="00A530F3" w:rsidRPr="00953512" w:rsidRDefault="00A530F3" w:rsidP="00A530F3">
      <w:pPr>
        <w:rPr>
          <w:rFonts w:ascii="Times New Roman" w:hAnsi="Times New Roman" w:cs="Times New Roman"/>
          <w:sz w:val="24"/>
          <w:szCs w:val="24"/>
        </w:rPr>
      </w:pPr>
      <w:r w:rsidRPr="00953512">
        <w:rPr>
          <w:rFonts w:ascii="Times New Roman" w:hAnsi="Times New Roman" w:cs="Times New Roman"/>
          <w:sz w:val="24"/>
          <w:szCs w:val="24"/>
        </w:rPr>
        <w:t>5. Performance: reduces network traffic by executing multiple SQL statements in a single block.</w:t>
      </w:r>
    </w:p>
    <w:p w14:paraId="60AAE01A" w14:textId="77777777" w:rsidR="00A530F3" w:rsidRPr="00754BB8" w:rsidRDefault="00A530F3" w:rsidP="00A530F3">
      <w:pPr>
        <w:rPr>
          <w:rFonts w:ascii="Times New Roman" w:hAnsi="Times New Roman" w:cs="Times New Roman"/>
          <w:b/>
          <w:bCs/>
          <w:sz w:val="24"/>
          <w:szCs w:val="24"/>
          <w:u w:val="double"/>
        </w:rPr>
      </w:pPr>
      <w:r w:rsidRPr="00754BB8">
        <w:rPr>
          <w:rFonts w:ascii="Times New Roman" w:hAnsi="Times New Roman" w:cs="Times New Roman"/>
          <w:b/>
          <w:bCs/>
          <w:i/>
          <w:iCs/>
          <w:sz w:val="24"/>
          <w:szCs w:val="24"/>
          <w:u w:val="double"/>
        </w:rPr>
        <w:t>Differences between SQL and PL/SQL</w:t>
      </w:r>
      <w:r w:rsidRPr="00754BB8">
        <w:rPr>
          <w:rFonts w:ascii="Times New Roman" w:hAnsi="Times New Roman" w:cs="Times New Roman"/>
          <w:b/>
          <w:bCs/>
          <w:sz w:val="24"/>
          <w:szCs w:val="24"/>
          <w:u w:val="double"/>
        </w:rPr>
        <w:t>:</w:t>
      </w:r>
    </w:p>
    <w:p w14:paraId="166438EA" w14:textId="77777777" w:rsidR="00A530F3" w:rsidRPr="00953512" w:rsidRDefault="00A530F3" w:rsidP="00A530F3">
      <w:pPr>
        <w:rPr>
          <w:rFonts w:ascii="Times New Roman" w:hAnsi="Times New Roman" w:cs="Times New Roman"/>
          <w:sz w:val="24"/>
          <w:szCs w:val="24"/>
        </w:rPr>
      </w:pPr>
      <w:r w:rsidRPr="00953512">
        <w:rPr>
          <w:rFonts w:ascii="Times New Roman" w:hAnsi="Times New Roman" w:cs="Times New Roman"/>
          <w:sz w:val="24"/>
          <w:szCs w:val="24"/>
        </w:rPr>
        <w:t>1. SQL is a single query language, while PL/SQL is a block-structured language.</w:t>
      </w:r>
    </w:p>
    <w:p w14:paraId="1DE818F7" w14:textId="77777777" w:rsidR="00A530F3" w:rsidRPr="00953512" w:rsidRDefault="00A530F3" w:rsidP="00A530F3">
      <w:pPr>
        <w:rPr>
          <w:rFonts w:ascii="Times New Roman" w:hAnsi="Times New Roman" w:cs="Times New Roman"/>
          <w:sz w:val="24"/>
          <w:szCs w:val="24"/>
        </w:rPr>
      </w:pPr>
      <w:r w:rsidRPr="00953512">
        <w:rPr>
          <w:rFonts w:ascii="Times New Roman" w:hAnsi="Times New Roman" w:cs="Times New Roman"/>
          <w:sz w:val="24"/>
          <w:szCs w:val="24"/>
        </w:rPr>
        <w:t>2. SQL is declarative, while PL/SQL is procedural.</w:t>
      </w:r>
    </w:p>
    <w:p w14:paraId="6C1278CB" w14:textId="77777777" w:rsidR="00A530F3" w:rsidRPr="00754BB8" w:rsidRDefault="00A530F3" w:rsidP="00A530F3">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PL/SQL block structure:</w:t>
      </w:r>
    </w:p>
    <w:p w14:paraId="1BB10560" w14:textId="77777777" w:rsidR="00A530F3" w:rsidRPr="00953512" w:rsidRDefault="00A530F3" w:rsidP="00A530F3">
      <w:pPr>
        <w:rPr>
          <w:rFonts w:ascii="Times New Roman" w:hAnsi="Times New Roman" w:cs="Times New Roman"/>
          <w:sz w:val="24"/>
          <w:szCs w:val="24"/>
        </w:rPr>
      </w:pPr>
      <w:r w:rsidRPr="00953512">
        <w:rPr>
          <w:rFonts w:ascii="Times New Roman" w:hAnsi="Times New Roman" w:cs="Times New Roman"/>
          <w:sz w:val="24"/>
          <w:szCs w:val="24"/>
        </w:rPr>
        <w:t>1. Declare: optional section for declaring variables and constants.</w:t>
      </w:r>
    </w:p>
    <w:p w14:paraId="7127F0A4" w14:textId="77777777" w:rsidR="00A530F3" w:rsidRPr="00953512" w:rsidRDefault="00A530F3" w:rsidP="00A530F3">
      <w:pPr>
        <w:rPr>
          <w:rFonts w:ascii="Times New Roman" w:hAnsi="Times New Roman" w:cs="Times New Roman"/>
          <w:sz w:val="24"/>
          <w:szCs w:val="24"/>
        </w:rPr>
      </w:pPr>
      <w:r w:rsidRPr="00953512">
        <w:rPr>
          <w:rFonts w:ascii="Times New Roman" w:hAnsi="Times New Roman" w:cs="Times New Roman"/>
          <w:sz w:val="24"/>
          <w:szCs w:val="24"/>
        </w:rPr>
        <w:t>2. Begin: mandatory section for executable statements.</w:t>
      </w:r>
    </w:p>
    <w:p w14:paraId="2447A955" w14:textId="77777777" w:rsidR="00A530F3" w:rsidRPr="00953512" w:rsidRDefault="00A530F3" w:rsidP="00A530F3">
      <w:pPr>
        <w:rPr>
          <w:rFonts w:ascii="Times New Roman" w:hAnsi="Times New Roman" w:cs="Times New Roman"/>
          <w:sz w:val="24"/>
          <w:szCs w:val="24"/>
        </w:rPr>
      </w:pPr>
      <w:r w:rsidRPr="00953512">
        <w:rPr>
          <w:rFonts w:ascii="Times New Roman" w:hAnsi="Times New Roman" w:cs="Times New Roman"/>
          <w:sz w:val="24"/>
          <w:szCs w:val="24"/>
        </w:rPr>
        <w:t>3. Exception: optional section for handling exceptions.</w:t>
      </w:r>
    </w:p>
    <w:p w14:paraId="6C37EF21" w14:textId="77777777" w:rsidR="00A530F3" w:rsidRPr="00754BB8" w:rsidRDefault="00A530F3" w:rsidP="00A530F3">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PL/SQL identifiers:</w:t>
      </w:r>
    </w:p>
    <w:p w14:paraId="38DDA93E" w14:textId="77777777" w:rsidR="00A530F3" w:rsidRPr="00953512" w:rsidRDefault="00A530F3" w:rsidP="00A530F3">
      <w:pPr>
        <w:rPr>
          <w:rFonts w:ascii="Times New Roman" w:hAnsi="Times New Roman" w:cs="Times New Roman"/>
          <w:sz w:val="24"/>
          <w:szCs w:val="24"/>
        </w:rPr>
      </w:pPr>
      <w:r w:rsidRPr="00953512">
        <w:rPr>
          <w:rFonts w:ascii="Times New Roman" w:hAnsi="Times New Roman" w:cs="Times New Roman"/>
          <w:sz w:val="24"/>
          <w:szCs w:val="24"/>
        </w:rPr>
        <w:t>1. Variables: declared with a name and data type.</w:t>
      </w:r>
    </w:p>
    <w:p w14:paraId="2AB28ADD" w14:textId="77777777" w:rsidR="00A530F3" w:rsidRPr="00953512" w:rsidRDefault="00A530F3" w:rsidP="00A530F3">
      <w:pPr>
        <w:rPr>
          <w:rFonts w:ascii="Times New Roman" w:hAnsi="Times New Roman" w:cs="Times New Roman"/>
          <w:sz w:val="24"/>
          <w:szCs w:val="24"/>
        </w:rPr>
      </w:pPr>
      <w:r w:rsidRPr="00953512">
        <w:rPr>
          <w:rFonts w:ascii="Times New Roman" w:hAnsi="Times New Roman" w:cs="Times New Roman"/>
          <w:sz w:val="24"/>
          <w:szCs w:val="24"/>
        </w:rPr>
        <w:t>2. Comments: single-line comments use "--", while multi-line comments use "/* */".</w:t>
      </w:r>
    </w:p>
    <w:p w14:paraId="1E8603DF" w14:textId="77777777" w:rsidR="00A530F3" w:rsidRPr="00754BB8" w:rsidRDefault="00A530F3" w:rsidP="00A530F3">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Practical Example:</w:t>
      </w:r>
    </w:p>
    <w:p w14:paraId="164F55B6" w14:textId="77777777" w:rsidR="00A530F3" w:rsidRPr="00953512" w:rsidRDefault="00A530F3" w:rsidP="00A530F3">
      <w:pPr>
        <w:rPr>
          <w:rFonts w:ascii="Times New Roman" w:hAnsi="Times New Roman" w:cs="Times New Roman"/>
          <w:sz w:val="24"/>
          <w:szCs w:val="24"/>
        </w:rPr>
      </w:pPr>
      <w:r w:rsidRPr="00953512">
        <w:rPr>
          <w:rFonts w:ascii="Times New Roman" w:hAnsi="Times New Roman" w:cs="Times New Roman"/>
          <w:sz w:val="24"/>
          <w:szCs w:val="24"/>
        </w:rPr>
        <w:t>A PL/SQL block can take user input, perform calculations, and display output using DBMS_OUTPUT.</w:t>
      </w:r>
    </w:p>
    <w:p w14:paraId="7C97D678" w14:textId="77777777" w:rsidR="00A530F3" w:rsidRPr="00953512" w:rsidRDefault="00A530F3" w:rsidP="00A530F3">
      <w:pPr>
        <w:rPr>
          <w:rFonts w:ascii="Times New Roman" w:hAnsi="Times New Roman" w:cs="Times New Roman"/>
          <w:i/>
          <w:iCs/>
          <w:sz w:val="24"/>
          <w:szCs w:val="24"/>
        </w:rPr>
      </w:pPr>
      <w:r>
        <w:rPr>
          <w:rFonts w:ascii="Times New Roman" w:hAnsi="Times New Roman" w:cs="Times New Roman"/>
          <w:i/>
          <w:iCs/>
          <w:sz w:val="24"/>
          <w:szCs w:val="24"/>
        </w:rPr>
        <w:t>*</w:t>
      </w:r>
      <w:r w:rsidRPr="00953512">
        <w:rPr>
          <w:rFonts w:ascii="Times New Roman" w:hAnsi="Times New Roman" w:cs="Times New Roman"/>
          <w:i/>
          <w:iCs/>
          <w:sz w:val="24"/>
          <w:szCs w:val="24"/>
        </w:rPr>
        <w:t>PL/SQL is a powerful tool for combining SQL with procedural programming capabilities, enabling developers to create sophisticated applications within the Oracle database.</w:t>
      </w:r>
    </w:p>
    <w:p w14:paraId="680BB200" w14:textId="77777777" w:rsidR="00A530F3" w:rsidRPr="00754BB8" w:rsidRDefault="00A530F3" w:rsidP="00A530F3">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What is a PL/SQL Block?</w:t>
      </w:r>
    </w:p>
    <w:p w14:paraId="23B8A64F" w14:textId="77777777" w:rsidR="00A530F3" w:rsidRPr="00953512" w:rsidRDefault="00A530F3" w:rsidP="00A530F3">
      <w:pPr>
        <w:rPr>
          <w:rFonts w:ascii="Times New Roman" w:hAnsi="Times New Roman" w:cs="Times New Roman"/>
          <w:sz w:val="24"/>
          <w:szCs w:val="24"/>
        </w:rPr>
      </w:pPr>
      <w:r w:rsidRPr="00953512">
        <w:rPr>
          <w:rFonts w:ascii="Times New Roman" w:hAnsi="Times New Roman" w:cs="Times New Roman"/>
          <w:sz w:val="24"/>
          <w:szCs w:val="24"/>
        </w:rPr>
        <w:t>A PL/SQL block is a unit of code that can be reused, containing business logic, conditional execution, and repetitive code.</w:t>
      </w:r>
    </w:p>
    <w:p w14:paraId="7DD0E549" w14:textId="77777777" w:rsidR="00A530F3" w:rsidRPr="00754BB8" w:rsidRDefault="00A530F3" w:rsidP="00A530F3">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Syntax:</w:t>
      </w:r>
    </w:p>
    <w:p w14:paraId="51F91163" w14:textId="77777777" w:rsidR="00A530F3" w:rsidRPr="00953512" w:rsidRDefault="00A530F3" w:rsidP="00A530F3">
      <w:pPr>
        <w:rPr>
          <w:rFonts w:ascii="Times New Roman" w:hAnsi="Times New Roman" w:cs="Times New Roman"/>
          <w:sz w:val="24"/>
          <w:szCs w:val="24"/>
        </w:rPr>
      </w:pPr>
      <w:r w:rsidRPr="00953512">
        <w:rPr>
          <w:rFonts w:ascii="Times New Roman" w:hAnsi="Times New Roman" w:cs="Times New Roman"/>
          <w:sz w:val="24"/>
          <w:szCs w:val="24"/>
        </w:rPr>
        <w:t>A PL/SQL block consists of three parts:</w:t>
      </w:r>
    </w:p>
    <w:p w14:paraId="5B1CE425" w14:textId="77777777" w:rsidR="00A530F3" w:rsidRPr="00953512" w:rsidRDefault="00A530F3" w:rsidP="00A530F3">
      <w:pPr>
        <w:rPr>
          <w:rFonts w:ascii="Times New Roman" w:hAnsi="Times New Roman" w:cs="Times New Roman"/>
          <w:sz w:val="24"/>
          <w:szCs w:val="24"/>
        </w:rPr>
      </w:pPr>
      <w:r w:rsidRPr="00953512">
        <w:rPr>
          <w:rFonts w:ascii="Times New Roman" w:hAnsi="Times New Roman" w:cs="Times New Roman"/>
          <w:sz w:val="24"/>
          <w:szCs w:val="24"/>
        </w:rPr>
        <w:t>1. DECLARE: Optional section for declaring variables, constants, and cursors.</w:t>
      </w:r>
    </w:p>
    <w:p w14:paraId="7E694FD5" w14:textId="77777777" w:rsidR="00A530F3" w:rsidRPr="00953512" w:rsidRDefault="00A530F3" w:rsidP="00A530F3">
      <w:pPr>
        <w:rPr>
          <w:rFonts w:ascii="Times New Roman" w:hAnsi="Times New Roman" w:cs="Times New Roman"/>
          <w:sz w:val="24"/>
          <w:szCs w:val="24"/>
        </w:rPr>
      </w:pPr>
      <w:r w:rsidRPr="00953512">
        <w:rPr>
          <w:rFonts w:ascii="Times New Roman" w:hAnsi="Times New Roman" w:cs="Times New Roman"/>
          <w:sz w:val="24"/>
          <w:szCs w:val="24"/>
        </w:rPr>
        <w:t>2. BEGIN: Mandatory section for executable statements.</w:t>
      </w:r>
    </w:p>
    <w:p w14:paraId="292889E7" w14:textId="77777777" w:rsidR="00A530F3" w:rsidRPr="00953512" w:rsidRDefault="00A530F3" w:rsidP="00A530F3">
      <w:pPr>
        <w:rPr>
          <w:rFonts w:ascii="Times New Roman" w:hAnsi="Times New Roman" w:cs="Times New Roman"/>
          <w:sz w:val="24"/>
          <w:szCs w:val="24"/>
        </w:rPr>
      </w:pPr>
      <w:r w:rsidRPr="00953512">
        <w:rPr>
          <w:rFonts w:ascii="Times New Roman" w:hAnsi="Times New Roman" w:cs="Times New Roman"/>
          <w:sz w:val="24"/>
          <w:szCs w:val="24"/>
        </w:rPr>
        <w:t>3. EXCEPTION: Optional section for handling exceptions.</w:t>
      </w:r>
    </w:p>
    <w:p w14:paraId="133F2F93" w14:textId="77777777" w:rsidR="00A530F3" w:rsidRPr="00754BB8" w:rsidRDefault="00A530F3" w:rsidP="00A530F3">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Types of Blocks:</w:t>
      </w:r>
    </w:p>
    <w:p w14:paraId="7A10C6E8" w14:textId="77777777" w:rsidR="00A530F3" w:rsidRPr="00DE38C3" w:rsidRDefault="00A530F3" w:rsidP="00A530F3">
      <w:pPr>
        <w:rPr>
          <w:rFonts w:ascii="Times New Roman" w:hAnsi="Times New Roman" w:cs="Times New Roman"/>
          <w:sz w:val="24"/>
          <w:szCs w:val="24"/>
        </w:rPr>
      </w:pPr>
      <w:r w:rsidRPr="00DE38C3">
        <w:rPr>
          <w:rFonts w:ascii="Times New Roman" w:hAnsi="Times New Roman" w:cs="Times New Roman"/>
          <w:sz w:val="24"/>
          <w:szCs w:val="24"/>
        </w:rPr>
        <w:t>1. Anonymous Blocks: Unnamed blocks that can be executed only once.</w:t>
      </w:r>
    </w:p>
    <w:p w14:paraId="70ABAE6F" w14:textId="77777777" w:rsidR="00A530F3" w:rsidRPr="00DE38C3" w:rsidRDefault="00A530F3" w:rsidP="00A530F3">
      <w:pPr>
        <w:rPr>
          <w:rFonts w:ascii="Times New Roman" w:hAnsi="Times New Roman" w:cs="Times New Roman"/>
          <w:sz w:val="24"/>
          <w:szCs w:val="24"/>
        </w:rPr>
      </w:pPr>
      <w:r w:rsidRPr="00DE38C3">
        <w:rPr>
          <w:rFonts w:ascii="Times New Roman" w:hAnsi="Times New Roman" w:cs="Times New Roman"/>
          <w:sz w:val="24"/>
          <w:szCs w:val="24"/>
        </w:rPr>
        <w:t>2. Named Blocks: Reusable blocks with a name, such as procedures and functions.</w:t>
      </w:r>
    </w:p>
    <w:p w14:paraId="054FD7C8" w14:textId="77777777" w:rsidR="00A530F3" w:rsidRPr="00754BB8" w:rsidRDefault="00A530F3" w:rsidP="00A530F3">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Example:</w:t>
      </w:r>
    </w:p>
    <w:p w14:paraId="6315C615" w14:textId="77777777" w:rsidR="00A530F3" w:rsidRPr="00DE38C3" w:rsidRDefault="00A530F3" w:rsidP="00A530F3">
      <w:pPr>
        <w:rPr>
          <w:rFonts w:ascii="Times New Roman" w:hAnsi="Times New Roman" w:cs="Times New Roman"/>
          <w:sz w:val="24"/>
          <w:szCs w:val="24"/>
        </w:rPr>
      </w:pPr>
      <w:r w:rsidRPr="00DE38C3">
        <w:rPr>
          <w:rFonts w:ascii="Times New Roman" w:hAnsi="Times New Roman" w:cs="Times New Roman"/>
          <w:sz w:val="24"/>
          <w:szCs w:val="24"/>
        </w:rPr>
        <w:t>A PL/SQL block can be used to retrieve data from a table, like a customer's details, and display the information.</w:t>
      </w:r>
    </w:p>
    <w:p w14:paraId="555CF6D5" w14:textId="77777777" w:rsidR="00A530F3" w:rsidRPr="00DE38C3" w:rsidRDefault="00A530F3" w:rsidP="00A530F3">
      <w:pPr>
        <w:ind w:right="-567"/>
        <w:rPr>
          <w:rFonts w:ascii="Times New Roman" w:hAnsi="Times New Roman" w:cs="Times New Roman"/>
          <w:sz w:val="24"/>
          <w:szCs w:val="24"/>
        </w:rPr>
      </w:pPr>
      <w:r w:rsidRPr="00DE38C3">
        <w:rPr>
          <w:rFonts w:ascii="Times New Roman" w:hAnsi="Times New Roman" w:cs="Times New Roman"/>
          <w:sz w:val="24"/>
          <w:szCs w:val="24"/>
        </w:rPr>
        <w:t>PL/SQL blocks are useful for encapsulating logic, reducing code duplication, and improving performance.</w:t>
      </w:r>
    </w:p>
    <w:p w14:paraId="6A763619" w14:textId="77777777" w:rsidR="00A530F3" w:rsidRPr="00EA4144" w:rsidRDefault="00A530F3" w:rsidP="00A530F3">
      <w:pPr>
        <w:ind w:right="-567"/>
        <w:rPr>
          <w:rFonts w:ascii="Times New Roman" w:hAnsi="Times New Roman" w:cs="Times New Roman"/>
          <w:b/>
          <w:bCs/>
          <w:sz w:val="32"/>
          <w:szCs w:val="32"/>
          <w:u w:val="double"/>
        </w:rPr>
      </w:pPr>
      <w:r w:rsidRPr="00EA4144">
        <w:rPr>
          <w:rFonts w:ascii="Times New Roman" w:hAnsi="Times New Roman" w:cs="Times New Roman"/>
          <w:b/>
          <w:bCs/>
          <w:sz w:val="32"/>
          <w:szCs w:val="32"/>
          <w:u w:val="double"/>
        </w:rPr>
        <w:t>PL/SQL Basic Syntax:</w:t>
      </w:r>
    </w:p>
    <w:p w14:paraId="54064C6D" w14:textId="77777777" w:rsidR="00A530F3" w:rsidRPr="00DE38C3" w:rsidRDefault="00A530F3" w:rsidP="00A530F3">
      <w:pPr>
        <w:ind w:right="-567"/>
        <w:rPr>
          <w:rFonts w:ascii="Times New Roman" w:hAnsi="Times New Roman" w:cs="Times New Roman"/>
          <w:sz w:val="24"/>
          <w:szCs w:val="24"/>
        </w:rPr>
      </w:pPr>
      <w:r w:rsidRPr="00DE38C3">
        <w:rPr>
          <w:rFonts w:ascii="Times New Roman" w:hAnsi="Times New Roman" w:cs="Times New Roman"/>
          <w:sz w:val="24"/>
          <w:szCs w:val="24"/>
        </w:rPr>
        <w:t>1. Block Structure: PL/SQL programs are divided into logical blocks of code, consisting of three sub-parts:</w:t>
      </w:r>
    </w:p>
    <w:p w14:paraId="10AEC84B" w14:textId="77777777" w:rsidR="00A530F3" w:rsidRPr="00DE38C3" w:rsidRDefault="00A530F3" w:rsidP="00A530F3">
      <w:pPr>
        <w:pStyle w:val="ListParagraph"/>
        <w:ind w:left="567" w:right="-567"/>
        <w:rPr>
          <w:rFonts w:ascii="Times New Roman" w:hAnsi="Times New Roman" w:cs="Times New Roman"/>
          <w:sz w:val="24"/>
          <w:szCs w:val="24"/>
        </w:rPr>
      </w:pPr>
      <w:r w:rsidRPr="00DE38C3">
        <w:rPr>
          <w:rFonts w:ascii="Times New Roman" w:hAnsi="Times New Roman" w:cs="Times New Roman"/>
          <w:sz w:val="24"/>
          <w:szCs w:val="24"/>
        </w:rPr>
        <w:t xml:space="preserve">    - Declarations: Optional section for declaring variables, cursors, and subprograms.</w:t>
      </w:r>
    </w:p>
    <w:p w14:paraId="1C469ECB" w14:textId="77777777" w:rsidR="00A530F3" w:rsidRPr="00DE38C3" w:rsidRDefault="00A530F3" w:rsidP="00A530F3">
      <w:pPr>
        <w:pStyle w:val="ListParagraph"/>
        <w:ind w:left="567" w:right="-567"/>
        <w:rPr>
          <w:rFonts w:ascii="Times New Roman" w:hAnsi="Times New Roman" w:cs="Times New Roman"/>
          <w:sz w:val="24"/>
          <w:szCs w:val="24"/>
        </w:rPr>
      </w:pPr>
      <w:r w:rsidRPr="00DE38C3">
        <w:rPr>
          <w:rFonts w:ascii="Times New Roman" w:hAnsi="Times New Roman" w:cs="Times New Roman"/>
          <w:sz w:val="24"/>
          <w:szCs w:val="24"/>
        </w:rPr>
        <w:t xml:space="preserve">    - Executable Commands: Mandatory section for executable PL/SQL statements.</w:t>
      </w:r>
    </w:p>
    <w:p w14:paraId="5C469867" w14:textId="77777777" w:rsidR="00A530F3" w:rsidRPr="00DE38C3" w:rsidRDefault="00A530F3" w:rsidP="00A530F3">
      <w:pPr>
        <w:pStyle w:val="ListParagraph"/>
        <w:ind w:left="567" w:right="-567"/>
        <w:rPr>
          <w:rFonts w:ascii="Times New Roman" w:hAnsi="Times New Roman" w:cs="Times New Roman"/>
          <w:sz w:val="24"/>
          <w:szCs w:val="24"/>
        </w:rPr>
      </w:pPr>
      <w:r w:rsidRPr="00DE38C3">
        <w:rPr>
          <w:rFonts w:ascii="Times New Roman" w:hAnsi="Times New Roman" w:cs="Times New Roman"/>
          <w:sz w:val="24"/>
          <w:szCs w:val="24"/>
        </w:rPr>
        <w:t xml:space="preserve">    - Exception Handling: Optional section for handling errors.</w:t>
      </w:r>
    </w:p>
    <w:p w14:paraId="1B518C46" w14:textId="77777777" w:rsidR="00A530F3" w:rsidRPr="00DE38C3" w:rsidRDefault="00A530F3" w:rsidP="00A530F3">
      <w:pPr>
        <w:pStyle w:val="ListParagraph"/>
        <w:ind w:left="567" w:right="-567"/>
        <w:rPr>
          <w:rFonts w:ascii="Times New Roman" w:hAnsi="Times New Roman" w:cs="Times New Roman"/>
          <w:sz w:val="24"/>
          <w:szCs w:val="24"/>
        </w:rPr>
      </w:pPr>
      <w:r w:rsidRPr="00DE38C3">
        <w:rPr>
          <w:rFonts w:ascii="Times New Roman" w:hAnsi="Times New Roman" w:cs="Times New Roman"/>
          <w:sz w:val="24"/>
          <w:szCs w:val="24"/>
        </w:rPr>
        <w:t>2. Identifiers: Constants, variables, exceptions, procedures, cursors, and reserved words.</w:t>
      </w:r>
    </w:p>
    <w:p w14:paraId="227F1FA4" w14:textId="77777777" w:rsidR="00A530F3" w:rsidRPr="00DE38C3" w:rsidRDefault="00A530F3" w:rsidP="00A530F3">
      <w:pPr>
        <w:pStyle w:val="ListParagraph"/>
        <w:ind w:left="567" w:right="-567"/>
        <w:rPr>
          <w:rFonts w:ascii="Times New Roman" w:hAnsi="Times New Roman" w:cs="Times New Roman"/>
          <w:sz w:val="24"/>
          <w:szCs w:val="24"/>
        </w:rPr>
      </w:pPr>
      <w:r w:rsidRPr="00DE38C3">
        <w:rPr>
          <w:rFonts w:ascii="Times New Roman" w:hAnsi="Times New Roman" w:cs="Times New Roman"/>
          <w:sz w:val="24"/>
          <w:szCs w:val="24"/>
        </w:rPr>
        <w:t>3. Delimiters: Symbols with special meanings, such as +, -, *, /, etc.</w:t>
      </w:r>
    </w:p>
    <w:p w14:paraId="01ED91A0" w14:textId="77777777" w:rsidR="00A530F3" w:rsidRPr="00953512" w:rsidRDefault="00A530F3" w:rsidP="00A530F3">
      <w:pPr>
        <w:ind w:right="-567"/>
        <w:rPr>
          <w:rFonts w:ascii="Times New Roman" w:hAnsi="Times New Roman" w:cs="Times New Roman"/>
          <w:sz w:val="24"/>
          <w:szCs w:val="24"/>
        </w:rPr>
      </w:pPr>
      <w:r w:rsidRPr="00953512">
        <w:rPr>
          <w:rFonts w:ascii="Times New Roman" w:hAnsi="Times New Roman" w:cs="Times New Roman"/>
          <w:sz w:val="24"/>
          <w:szCs w:val="24"/>
        </w:rPr>
        <w:t>4. Comments: Explanatory statements that can be included in the code, ignored by the compiler.</w:t>
      </w:r>
    </w:p>
    <w:p w14:paraId="11F85FB3" w14:textId="77777777" w:rsidR="00A530F3" w:rsidRPr="00953512" w:rsidRDefault="00A530F3" w:rsidP="00A530F3">
      <w:pPr>
        <w:ind w:right="-567"/>
        <w:rPr>
          <w:rFonts w:ascii="Times New Roman" w:hAnsi="Times New Roman" w:cs="Times New Roman"/>
          <w:sz w:val="24"/>
          <w:szCs w:val="24"/>
        </w:rPr>
      </w:pPr>
      <w:r w:rsidRPr="00953512">
        <w:rPr>
          <w:rFonts w:ascii="Times New Roman" w:hAnsi="Times New Roman" w:cs="Times New Roman"/>
          <w:sz w:val="24"/>
          <w:szCs w:val="24"/>
        </w:rPr>
        <w:t>5. Program Units: PL/SQL blocks, functions, packages, procedures, triggers, and types.</w:t>
      </w:r>
    </w:p>
    <w:p w14:paraId="007C0ED4" w14:textId="77777777" w:rsidR="00A530F3" w:rsidRPr="00754BB8" w:rsidRDefault="00A530F3" w:rsidP="00A530F3">
      <w:pPr>
        <w:ind w:right="-567"/>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Key Points:</w:t>
      </w:r>
    </w:p>
    <w:p w14:paraId="3251995B" w14:textId="77777777" w:rsidR="00A530F3" w:rsidRPr="00953512" w:rsidRDefault="00A530F3" w:rsidP="00A530F3">
      <w:pPr>
        <w:ind w:right="-567"/>
        <w:rPr>
          <w:rFonts w:ascii="Times New Roman" w:hAnsi="Times New Roman" w:cs="Times New Roman"/>
          <w:sz w:val="24"/>
          <w:szCs w:val="24"/>
        </w:rPr>
      </w:pPr>
      <w:r>
        <w:rPr>
          <w:rFonts w:ascii="Times New Roman" w:hAnsi="Times New Roman" w:cs="Times New Roman"/>
          <w:sz w:val="24"/>
          <w:szCs w:val="24"/>
        </w:rPr>
        <w:t xml:space="preserve"> </w:t>
      </w:r>
      <w:r w:rsidRPr="00953512">
        <w:rPr>
          <w:rFonts w:ascii="Times New Roman" w:hAnsi="Times New Roman" w:cs="Times New Roman"/>
          <w:sz w:val="24"/>
          <w:szCs w:val="24"/>
        </w:rPr>
        <w:t>- PL/SQL blocks can be nested within other blocks.</w:t>
      </w:r>
    </w:p>
    <w:p w14:paraId="7F7516B1" w14:textId="77777777" w:rsidR="00A530F3" w:rsidRPr="00953512" w:rsidRDefault="00A530F3" w:rsidP="00A530F3">
      <w:pPr>
        <w:ind w:right="-567"/>
        <w:rPr>
          <w:rFonts w:ascii="Times New Roman" w:hAnsi="Times New Roman" w:cs="Times New Roman"/>
          <w:sz w:val="24"/>
          <w:szCs w:val="24"/>
        </w:rPr>
      </w:pPr>
      <w:r>
        <w:rPr>
          <w:rFonts w:ascii="Times New Roman" w:hAnsi="Times New Roman" w:cs="Times New Roman"/>
          <w:sz w:val="24"/>
          <w:szCs w:val="24"/>
        </w:rPr>
        <w:t xml:space="preserve"> </w:t>
      </w:r>
      <w:r w:rsidRPr="00953512">
        <w:rPr>
          <w:rFonts w:ascii="Times New Roman" w:hAnsi="Times New Roman" w:cs="Times New Roman"/>
          <w:sz w:val="24"/>
          <w:szCs w:val="24"/>
        </w:rPr>
        <w:t>- Every statement ends with a semicolon (;).</w:t>
      </w:r>
    </w:p>
    <w:p w14:paraId="49F47973" w14:textId="77777777" w:rsidR="00A530F3" w:rsidRPr="00953512" w:rsidRDefault="00A530F3" w:rsidP="00A530F3">
      <w:pPr>
        <w:ind w:right="-567"/>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53512">
        <w:rPr>
          <w:rFonts w:ascii="Times New Roman" w:hAnsi="Times New Roman" w:cs="Times New Roman"/>
          <w:sz w:val="24"/>
          <w:szCs w:val="24"/>
        </w:rPr>
        <w:t>- Identifiers are not case-sensitive by default.</w:t>
      </w:r>
    </w:p>
    <w:p w14:paraId="42E41DA6" w14:textId="77777777" w:rsidR="00A530F3" w:rsidRPr="00953512" w:rsidRDefault="00A530F3" w:rsidP="00A530F3">
      <w:pPr>
        <w:ind w:right="-567"/>
        <w:rPr>
          <w:rFonts w:ascii="Times New Roman" w:hAnsi="Times New Roman" w:cs="Times New Roman"/>
          <w:sz w:val="24"/>
          <w:szCs w:val="24"/>
        </w:rPr>
      </w:pPr>
      <w:r>
        <w:rPr>
          <w:rFonts w:ascii="Times New Roman" w:hAnsi="Times New Roman" w:cs="Times New Roman"/>
          <w:sz w:val="24"/>
          <w:szCs w:val="24"/>
        </w:rPr>
        <w:t xml:space="preserve"> </w:t>
      </w:r>
      <w:r w:rsidRPr="00953512">
        <w:rPr>
          <w:rFonts w:ascii="Times New Roman" w:hAnsi="Times New Roman" w:cs="Times New Roman"/>
          <w:sz w:val="24"/>
          <w:szCs w:val="24"/>
        </w:rPr>
        <w:t>- Comments can be single-line (--) or multi-line (/* */).</w:t>
      </w:r>
    </w:p>
    <w:p w14:paraId="44524039" w14:textId="77777777" w:rsidR="00A530F3" w:rsidRPr="00754BB8" w:rsidRDefault="00A530F3" w:rsidP="00A530F3">
      <w:pPr>
        <w:ind w:right="-567"/>
        <w:rPr>
          <w:rFonts w:ascii="Times New Roman" w:hAnsi="Times New Roman" w:cs="Times New Roman"/>
          <w:b/>
          <w:bCs/>
          <w:i/>
          <w:iCs/>
          <w:sz w:val="24"/>
          <w:szCs w:val="24"/>
          <w:u w:val="double"/>
        </w:rPr>
      </w:pPr>
      <w:r w:rsidRPr="00953512">
        <w:rPr>
          <w:rFonts w:ascii="Times New Roman" w:hAnsi="Times New Roman" w:cs="Times New Roman"/>
          <w:b/>
          <w:bCs/>
          <w:i/>
          <w:iCs/>
          <w:sz w:val="24"/>
          <w:szCs w:val="24"/>
          <w:u w:val="single"/>
        </w:rPr>
        <w:t xml:space="preserve"> </w:t>
      </w:r>
      <w:r w:rsidRPr="00754BB8">
        <w:rPr>
          <w:rFonts w:ascii="Times New Roman" w:hAnsi="Times New Roman" w:cs="Times New Roman"/>
          <w:b/>
          <w:bCs/>
          <w:i/>
          <w:iCs/>
          <w:sz w:val="24"/>
          <w:szCs w:val="24"/>
          <w:u w:val="double"/>
        </w:rPr>
        <w:t>Example:</w:t>
      </w:r>
    </w:p>
    <w:p w14:paraId="22769929" w14:textId="77777777" w:rsidR="00A530F3" w:rsidRDefault="00A530F3" w:rsidP="00A530F3">
      <w:pPr>
        <w:pStyle w:val="ListParagraph"/>
        <w:ind w:left="567" w:right="-567"/>
        <w:rPr>
          <w:rFonts w:ascii="Times New Roman" w:hAnsi="Times New Roman" w:cs="Times New Roman"/>
          <w:sz w:val="24"/>
          <w:szCs w:val="24"/>
        </w:rPr>
      </w:pPr>
      <w:r w:rsidRPr="00DE38C3">
        <w:rPr>
          <w:rFonts w:ascii="Times New Roman" w:hAnsi="Times New Roman" w:cs="Times New Roman"/>
          <w:sz w:val="24"/>
          <w:szCs w:val="24"/>
        </w:rPr>
        <w:t>The "Hello World" example demonstrates a simple PL/SQL block that declares a variable, assigns a value, and prints the message using DBMS_OUTPUT.</w:t>
      </w:r>
    </w:p>
    <w:p w14:paraId="3ADE7430" w14:textId="77777777" w:rsidR="00A530F3" w:rsidRPr="003C1054" w:rsidRDefault="00A530F3" w:rsidP="00A530F3">
      <w:pPr>
        <w:ind w:right="-567"/>
        <w:rPr>
          <w:rFonts w:ascii="Times New Roman" w:hAnsi="Times New Roman" w:cs="Times New Roman"/>
          <w:b/>
          <w:bCs/>
          <w:sz w:val="32"/>
          <w:szCs w:val="32"/>
          <w:u w:val="double"/>
        </w:rPr>
      </w:pPr>
      <w:r w:rsidRPr="003C1054">
        <w:rPr>
          <w:rFonts w:ascii="Times New Roman" w:hAnsi="Times New Roman" w:cs="Times New Roman"/>
          <w:b/>
          <w:bCs/>
          <w:sz w:val="32"/>
          <w:szCs w:val="32"/>
          <w:u w:val="double"/>
        </w:rPr>
        <w:t>PL/SQL Control Structures</w:t>
      </w:r>
    </w:p>
    <w:p w14:paraId="031C3B6B" w14:textId="77777777" w:rsidR="00A530F3" w:rsidRPr="003C1054" w:rsidRDefault="00A530F3" w:rsidP="00A530F3">
      <w:pPr>
        <w:ind w:right="-567"/>
        <w:rPr>
          <w:rFonts w:ascii="Times New Roman" w:hAnsi="Times New Roman" w:cs="Times New Roman"/>
          <w:sz w:val="24"/>
          <w:szCs w:val="24"/>
        </w:rPr>
      </w:pPr>
      <w:r w:rsidRPr="003C1054">
        <w:rPr>
          <w:rFonts w:ascii="Times New Roman" w:hAnsi="Times New Roman" w:cs="Times New Roman"/>
          <w:sz w:val="24"/>
          <w:szCs w:val="24"/>
        </w:rPr>
        <w:t>According to the </w:t>
      </w:r>
      <w:r w:rsidRPr="003C1054">
        <w:rPr>
          <w:rFonts w:ascii="Times New Roman" w:hAnsi="Times New Roman" w:cs="Times New Roman"/>
          <w:i/>
          <w:iCs/>
          <w:sz w:val="24"/>
          <w:szCs w:val="24"/>
        </w:rPr>
        <w:t>structure theorem</w:t>
      </w:r>
      <w:r w:rsidRPr="003C1054">
        <w:rPr>
          <w:rFonts w:ascii="Times New Roman" w:hAnsi="Times New Roman" w:cs="Times New Roman"/>
          <w:sz w:val="24"/>
          <w:szCs w:val="24"/>
        </w:rPr>
        <w:t>, any computer program can be written using the basic control structures shown in </w:t>
      </w:r>
      <w:hyperlink r:id="rId7" w:anchor="2608" w:history="1">
        <w:r w:rsidRPr="003C1054">
          <w:rPr>
            <w:rStyle w:val="Hyperlink"/>
            <w:rFonts w:ascii="Times New Roman" w:hAnsi="Times New Roman" w:cs="Times New Roman"/>
            <w:sz w:val="24"/>
            <w:szCs w:val="24"/>
          </w:rPr>
          <w:t>Figure 4-1</w:t>
        </w:r>
      </w:hyperlink>
      <w:r w:rsidRPr="003C1054">
        <w:rPr>
          <w:rFonts w:ascii="Times New Roman" w:hAnsi="Times New Roman" w:cs="Times New Roman"/>
          <w:sz w:val="24"/>
          <w:szCs w:val="24"/>
        </w:rPr>
        <w:t>. They can be combined in any way necessary to deal with a given problem.</w:t>
      </w:r>
    </w:p>
    <w:p w14:paraId="6D203383" w14:textId="77777777" w:rsidR="00A530F3" w:rsidRDefault="00A530F3" w:rsidP="00A530F3">
      <w:pPr>
        <w:ind w:right="-567"/>
        <w:rPr>
          <w:rFonts w:ascii="Times New Roman" w:hAnsi="Times New Roman" w:cs="Times New Roman"/>
          <w:b/>
          <w:bCs/>
          <w:i/>
          <w:iCs/>
          <w:sz w:val="24"/>
          <w:szCs w:val="24"/>
        </w:rPr>
      </w:pPr>
      <w:r w:rsidRPr="003C1054">
        <w:rPr>
          <w:rFonts w:ascii="Times New Roman" w:hAnsi="Times New Roman" w:cs="Times New Roman"/>
          <w:b/>
          <w:bCs/>
          <w:i/>
          <w:iCs/>
          <w:sz w:val="24"/>
          <w:szCs w:val="24"/>
        </w:rPr>
        <w:t>Figure 4-1 Control Structures</w:t>
      </w:r>
    </w:p>
    <w:p w14:paraId="076518EA" w14:textId="77777777" w:rsidR="00A530F3" w:rsidRDefault="00A530F3" w:rsidP="00A530F3">
      <w:pPr>
        <w:ind w:right="-567"/>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EC98CF" wp14:editId="5CAF195C">
            <wp:extent cx="2547257" cy="1204963"/>
            <wp:effectExtent l="0" t="0" r="5715" b="0"/>
            <wp:docPr id="2080056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35082" name="Picture 806135082"/>
                    <pic:cNvPicPr/>
                  </pic:nvPicPr>
                  <pic:blipFill>
                    <a:blip r:embed="rId8">
                      <a:extLst>
                        <a:ext uri="{28A0092B-C50C-407E-A947-70E740481C1C}">
                          <a14:useLocalDpi xmlns:a14="http://schemas.microsoft.com/office/drawing/2010/main" val="0"/>
                        </a:ext>
                      </a:extLst>
                    </a:blip>
                    <a:stretch>
                      <a:fillRect/>
                    </a:stretch>
                  </pic:blipFill>
                  <pic:spPr>
                    <a:xfrm>
                      <a:off x="0" y="0"/>
                      <a:ext cx="2578217" cy="1219608"/>
                    </a:xfrm>
                    <a:prstGeom prst="rect">
                      <a:avLst/>
                    </a:prstGeom>
                  </pic:spPr>
                </pic:pic>
              </a:graphicData>
            </a:graphic>
          </wp:inline>
        </w:drawing>
      </w:r>
    </w:p>
    <w:p w14:paraId="4C7977D6" w14:textId="77777777" w:rsidR="00A530F3" w:rsidRPr="00754BB8" w:rsidRDefault="00A530F3" w:rsidP="00A530F3">
      <w:pPr>
        <w:ind w:right="-567"/>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Overview:</w:t>
      </w:r>
    </w:p>
    <w:p w14:paraId="6AF73ABC" w14:textId="77777777" w:rsidR="00A530F3" w:rsidRPr="003C1054" w:rsidRDefault="00A530F3" w:rsidP="00A530F3">
      <w:pPr>
        <w:ind w:right="-567"/>
        <w:rPr>
          <w:rFonts w:ascii="Times New Roman" w:hAnsi="Times New Roman" w:cs="Times New Roman"/>
          <w:sz w:val="24"/>
          <w:szCs w:val="24"/>
        </w:rPr>
      </w:pPr>
      <w:r w:rsidRPr="003C1054">
        <w:rPr>
          <w:rFonts w:ascii="Times New Roman" w:hAnsi="Times New Roman" w:cs="Times New Roman"/>
          <w:sz w:val="24"/>
          <w:szCs w:val="24"/>
        </w:rPr>
        <w:t>PL/SQL control structures determine the flow of control through a program. They include:</w:t>
      </w:r>
    </w:p>
    <w:p w14:paraId="29953104" w14:textId="77777777" w:rsidR="00A530F3" w:rsidRPr="003C1054" w:rsidRDefault="00A530F3" w:rsidP="00A530F3">
      <w:pPr>
        <w:ind w:right="-567"/>
        <w:rPr>
          <w:rFonts w:ascii="Times New Roman" w:hAnsi="Times New Roman" w:cs="Times New Roman"/>
          <w:sz w:val="24"/>
          <w:szCs w:val="24"/>
        </w:rPr>
      </w:pPr>
      <w:r w:rsidRPr="003C1054">
        <w:rPr>
          <w:rFonts w:ascii="Times New Roman" w:hAnsi="Times New Roman" w:cs="Times New Roman"/>
          <w:sz w:val="24"/>
          <w:szCs w:val="24"/>
        </w:rPr>
        <w:t>1. Conditional Control: IF and CASE statements for decision-making.</w:t>
      </w:r>
    </w:p>
    <w:p w14:paraId="5B861D86" w14:textId="77777777" w:rsidR="00A530F3" w:rsidRPr="003C1054" w:rsidRDefault="00A530F3" w:rsidP="00A530F3">
      <w:pPr>
        <w:ind w:right="-567"/>
        <w:rPr>
          <w:rFonts w:ascii="Times New Roman" w:hAnsi="Times New Roman" w:cs="Times New Roman"/>
          <w:sz w:val="24"/>
          <w:szCs w:val="24"/>
        </w:rPr>
      </w:pPr>
      <w:r w:rsidRPr="003C1054">
        <w:rPr>
          <w:rFonts w:ascii="Times New Roman" w:hAnsi="Times New Roman" w:cs="Times New Roman"/>
          <w:sz w:val="24"/>
          <w:szCs w:val="24"/>
        </w:rPr>
        <w:t>2. Iterative Control: LOOP and EXIT statements for repetitive execution.</w:t>
      </w:r>
    </w:p>
    <w:p w14:paraId="43278AED" w14:textId="77777777" w:rsidR="00A530F3" w:rsidRPr="003C1054" w:rsidRDefault="00A530F3" w:rsidP="00A530F3">
      <w:pPr>
        <w:ind w:right="-567"/>
        <w:rPr>
          <w:rFonts w:ascii="Times New Roman" w:hAnsi="Times New Roman" w:cs="Times New Roman"/>
          <w:sz w:val="24"/>
          <w:szCs w:val="24"/>
        </w:rPr>
      </w:pPr>
      <w:r w:rsidRPr="003C1054">
        <w:rPr>
          <w:rFonts w:ascii="Times New Roman" w:hAnsi="Times New Roman" w:cs="Times New Roman"/>
          <w:sz w:val="24"/>
          <w:szCs w:val="24"/>
        </w:rPr>
        <w:t>3. Sequential Control: GOTO and NULL statements for unconditional branching and no action.</w:t>
      </w:r>
    </w:p>
    <w:p w14:paraId="5F09797E" w14:textId="77777777" w:rsidR="00A530F3" w:rsidRPr="00754BB8" w:rsidRDefault="00A530F3" w:rsidP="00A530F3">
      <w:pPr>
        <w:ind w:right="-567"/>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Key Points:</w:t>
      </w:r>
    </w:p>
    <w:p w14:paraId="0986B6FC" w14:textId="77777777" w:rsidR="00A530F3" w:rsidRPr="003C1054" w:rsidRDefault="00A530F3" w:rsidP="00A530F3">
      <w:pPr>
        <w:ind w:right="-567"/>
        <w:rPr>
          <w:rFonts w:ascii="Times New Roman" w:hAnsi="Times New Roman" w:cs="Times New Roman"/>
          <w:sz w:val="24"/>
          <w:szCs w:val="24"/>
        </w:rPr>
      </w:pPr>
      <w:r w:rsidRPr="003C1054">
        <w:rPr>
          <w:rFonts w:ascii="Times New Roman" w:hAnsi="Times New Roman" w:cs="Times New Roman"/>
          <w:sz w:val="24"/>
          <w:szCs w:val="24"/>
        </w:rPr>
        <w:t>- IF Statements: Used for conditional execution, with forms like IF-THEN, IF-THEN-ELSE, and IF-THEN-ELSIF.</w:t>
      </w:r>
    </w:p>
    <w:p w14:paraId="10269DB8" w14:textId="77777777" w:rsidR="00A530F3" w:rsidRPr="003C1054" w:rsidRDefault="00A530F3" w:rsidP="00A530F3">
      <w:pPr>
        <w:ind w:right="-567"/>
        <w:rPr>
          <w:rFonts w:ascii="Times New Roman" w:hAnsi="Times New Roman" w:cs="Times New Roman"/>
          <w:sz w:val="24"/>
          <w:szCs w:val="24"/>
        </w:rPr>
      </w:pPr>
      <w:r w:rsidRPr="003C1054">
        <w:rPr>
          <w:rFonts w:ascii="Times New Roman" w:hAnsi="Times New Roman" w:cs="Times New Roman"/>
          <w:sz w:val="24"/>
          <w:szCs w:val="24"/>
        </w:rPr>
        <w:t>- CASE Statements: Used for selecting one sequence of statements based on a selector.</w:t>
      </w:r>
    </w:p>
    <w:p w14:paraId="347D49DA" w14:textId="77777777" w:rsidR="00A530F3" w:rsidRPr="003C1054" w:rsidRDefault="00A530F3" w:rsidP="00A530F3">
      <w:pPr>
        <w:ind w:right="-567"/>
        <w:rPr>
          <w:rFonts w:ascii="Times New Roman" w:hAnsi="Times New Roman" w:cs="Times New Roman"/>
          <w:sz w:val="24"/>
          <w:szCs w:val="24"/>
        </w:rPr>
      </w:pPr>
      <w:r w:rsidRPr="003C1054">
        <w:rPr>
          <w:rFonts w:ascii="Times New Roman" w:hAnsi="Times New Roman" w:cs="Times New Roman"/>
          <w:sz w:val="24"/>
          <w:szCs w:val="24"/>
        </w:rPr>
        <w:t>- LOOP Statements: Used for repetitive execution, with forms like LOOP, WHILE-LOOP, and FOR-LOOP.</w:t>
      </w:r>
    </w:p>
    <w:p w14:paraId="4586F7E7" w14:textId="77777777" w:rsidR="00A530F3" w:rsidRPr="003C1054" w:rsidRDefault="00A530F3" w:rsidP="00A530F3">
      <w:pPr>
        <w:ind w:right="-567"/>
        <w:rPr>
          <w:rFonts w:ascii="Times New Roman" w:hAnsi="Times New Roman" w:cs="Times New Roman"/>
          <w:sz w:val="24"/>
          <w:szCs w:val="24"/>
        </w:rPr>
      </w:pPr>
      <w:r w:rsidRPr="003C1054">
        <w:rPr>
          <w:rFonts w:ascii="Times New Roman" w:hAnsi="Times New Roman" w:cs="Times New Roman"/>
          <w:sz w:val="24"/>
          <w:szCs w:val="24"/>
        </w:rPr>
        <w:t>- EXIT Statements: Used to complete a loop prematurely.</w:t>
      </w:r>
    </w:p>
    <w:p w14:paraId="65E12C3C" w14:textId="77777777" w:rsidR="00A530F3" w:rsidRPr="003C1054" w:rsidRDefault="00A530F3" w:rsidP="00A530F3">
      <w:pPr>
        <w:ind w:right="-567"/>
        <w:rPr>
          <w:rFonts w:ascii="Times New Roman" w:hAnsi="Times New Roman" w:cs="Times New Roman"/>
          <w:sz w:val="24"/>
          <w:szCs w:val="24"/>
        </w:rPr>
      </w:pPr>
      <w:r w:rsidRPr="003C1054">
        <w:rPr>
          <w:rFonts w:ascii="Times New Roman" w:hAnsi="Times New Roman" w:cs="Times New Roman"/>
          <w:sz w:val="24"/>
          <w:szCs w:val="24"/>
        </w:rPr>
        <w:t xml:space="preserve">- GOTO Statements: Used for unconditional branching to a </w:t>
      </w:r>
      <w:proofErr w:type="spellStart"/>
      <w:r w:rsidRPr="003C1054">
        <w:rPr>
          <w:rFonts w:ascii="Times New Roman" w:hAnsi="Times New Roman" w:cs="Times New Roman"/>
          <w:sz w:val="24"/>
          <w:szCs w:val="24"/>
        </w:rPr>
        <w:t>labeled</w:t>
      </w:r>
      <w:proofErr w:type="spellEnd"/>
      <w:r w:rsidRPr="003C1054">
        <w:rPr>
          <w:rFonts w:ascii="Times New Roman" w:hAnsi="Times New Roman" w:cs="Times New Roman"/>
          <w:sz w:val="24"/>
          <w:szCs w:val="24"/>
        </w:rPr>
        <w:t xml:space="preserve"> statement.</w:t>
      </w:r>
    </w:p>
    <w:p w14:paraId="0A6AF967" w14:textId="77777777" w:rsidR="00A530F3" w:rsidRPr="003C1054" w:rsidRDefault="00A530F3" w:rsidP="00A530F3">
      <w:pPr>
        <w:ind w:right="-567"/>
        <w:rPr>
          <w:rFonts w:ascii="Times New Roman" w:hAnsi="Times New Roman" w:cs="Times New Roman"/>
          <w:sz w:val="24"/>
          <w:szCs w:val="24"/>
        </w:rPr>
      </w:pPr>
      <w:r w:rsidRPr="003C1054">
        <w:rPr>
          <w:rFonts w:ascii="Times New Roman" w:hAnsi="Times New Roman" w:cs="Times New Roman"/>
          <w:sz w:val="24"/>
          <w:szCs w:val="24"/>
        </w:rPr>
        <w:t>- NULL Statements: Used to specify no action or to improve readability.</w:t>
      </w:r>
    </w:p>
    <w:p w14:paraId="44EEA4B5" w14:textId="77777777" w:rsidR="00A530F3" w:rsidRPr="00F07438" w:rsidRDefault="00A530F3" w:rsidP="00A530F3">
      <w:pPr>
        <w:ind w:right="-567"/>
        <w:rPr>
          <w:rFonts w:ascii="Times New Roman" w:hAnsi="Times New Roman" w:cs="Times New Roman"/>
          <w:b/>
          <w:bCs/>
          <w:i/>
          <w:iCs/>
          <w:sz w:val="24"/>
          <w:szCs w:val="24"/>
          <w:u w:val="double"/>
        </w:rPr>
      </w:pPr>
      <w:r w:rsidRPr="00F07438">
        <w:rPr>
          <w:rFonts w:ascii="Times New Roman" w:hAnsi="Times New Roman" w:cs="Times New Roman"/>
          <w:b/>
          <w:bCs/>
          <w:i/>
          <w:iCs/>
          <w:sz w:val="24"/>
          <w:szCs w:val="24"/>
          <w:u w:val="double"/>
        </w:rPr>
        <w:t>Best Practices:</w:t>
      </w:r>
    </w:p>
    <w:p w14:paraId="123187C0" w14:textId="77777777" w:rsidR="00A530F3" w:rsidRPr="003C1054" w:rsidRDefault="00A530F3" w:rsidP="00A530F3">
      <w:pPr>
        <w:ind w:right="-567"/>
        <w:rPr>
          <w:rFonts w:ascii="Times New Roman" w:hAnsi="Times New Roman" w:cs="Times New Roman"/>
          <w:sz w:val="24"/>
          <w:szCs w:val="24"/>
        </w:rPr>
      </w:pPr>
      <w:r w:rsidRPr="003C1054">
        <w:rPr>
          <w:rFonts w:ascii="Times New Roman" w:hAnsi="Times New Roman" w:cs="Times New Roman"/>
          <w:sz w:val="24"/>
          <w:szCs w:val="24"/>
        </w:rPr>
        <w:t>- Use control structures to improve program readability and maintainability.</w:t>
      </w:r>
    </w:p>
    <w:p w14:paraId="11319BFB" w14:textId="77777777" w:rsidR="00A530F3" w:rsidRPr="003C1054" w:rsidRDefault="00A530F3" w:rsidP="00A530F3">
      <w:pPr>
        <w:ind w:right="-567"/>
        <w:rPr>
          <w:rFonts w:ascii="Times New Roman" w:hAnsi="Times New Roman" w:cs="Times New Roman"/>
          <w:sz w:val="24"/>
          <w:szCs w:val="24"/>
        </w:rPr>
      </w:pPr>
      <w:r w:rsidRPr="003C1054">
        <w:rPr>
          <w:rFonts w:ascii="Times New Roman" w:hAnsi="Times New Roman" w:cs="Times New Roman"/>
          <w:sz w:val="24"/>
          <w:szCs w:val="24"/>
        </w:rPr>
        <w:t>- Avoid overusing GOTO statements, as they can lead to complex, unstructured code.</w:t>
      </w:r>
    </w:p>
    <w:p w14:paraId="3739ADBF" w14:textId="77777777" w:rsidR="00A530F3" w:rsidRDefault="00A530F3" w:rsidP="00A530F3">
      <w:pPr>
        <w:ind w:right="-567"/>
        <w:rPr>
          <w:rFonts w:ascii="Times New Roman" w:hAnsi="Times New Roman" w:cs="Times New Roman"/>
          <w:sz w:val="24"/>
          <w:szCs w:val="24"/>
        </w:rPr>
      </w:pPr>
      <w:r w:rsidRPr="003C1054">
        <w:rPr>
          <w:rFonts w:ascii="Times New Roman" w:hAnsi="Times New Roman" w:cs="Times New Roman"/>
          <w:sz w:val="24"/>
          <w:szCs w:val="24"/>
        </w:rPr>
        <w:t>- Use labels and dot notation to reference global variables or outer loop counters in nested loops.</w:t>
      </w:r>
    </w:p>
    <w:p w14:paraId="3ACB4FC1" w14:textId="77777777" w:rsidR="00A530F3" w:rsidRPr="003C1054" w:rsidRDefault="00A530F3" w:rsidP="00A530F3">
      <w:pPr>
        <w:ind w:right="-567"/>
        <w:rPr>
          <w:rFonts w:ascii="Times New Roman" w:hAnsi="Times New Roman" w:cs="Times New Roman"/>
          <w:b/>
          <w:bCs/>
          <w:sz w:val="32"/>
          <w:szCs w:val="32"/>
          <w:u w:val="double"/>
        </w:rPr>
      </w:pPr>
      <w:r w:rsidRPr="00EA4144">
        <w:rPr>
          <w:rFonts w:ascii="Times New Roman" w:hAnsi="Times New Roman" w:cs="Times New Roman"/>
          <w:b/>
          <w:bCs/>
          <w:sz w:val="32"/>
          <w:szCs w:val="32"/>
          <w:u w:val="double"/>
        </w:rPr>
        <w:t>Error Handling</w:t>
      </w:r>
    </w:p>
    <w:p w14:paraId="24BF7103" w14:textId="77777777" w:rsidR="00A530F3" w:rsidRPr="003C1054" w:rsidRDefault="00A530F3" w:rsidP="00A530F3">
      <w:pPr>
        <w:ind w:right="-567"/>
        <w:rPr>
          <w:rFonts w:ascii="Times New Roman" w:hAnsi="Times New Roman" w:cs="Times New Roman"/>
          <w:sz w:val="24"/>
          <w:szCs w:val="24"/>
        </w:rPr>
      </w:pPr>
      <w:r w:rsidRPr="003C1054">
        <w:rPr>
          <w:rFonts w:ascii="Times New Roman" w:hAnsi="Times New Roman" w:cs="Times New Roman"/>
          <w:sz w:val="24"/>
          <w:szCs w:val="24"/>
        </w:rPr>
        <w:t>PL/SQL error handling uses exceptions to catch and manage runtime errors, allowing programs to continue operating despite issues. Key aspects include:</w:t>
      </w:r>
    </w:p>
    <w:p w14:paraId="5F5F4805" w14:textId="77777777" w:rsidR="00A530F3" w:rsidRPr="003C1054" w:rsidRDefault="00A530F3" w:rsidP="00A530F3">
      <w:pPr>
        <w:ind w:right="-567"/>
        <w:rPr>
          <w:rFonts w:ascii="Times New Roman" w:hAnsi="Times New Roman" w:cs="Times New Roman"/>
          <w:sz w:val="24"/>
          <w:szCs w:val="24"/>
        </w:rPr>
      </w:pPr>
      <w:r w:rsidRPr="003C1054">
        <w:rPr>
          <w:rFonts w:ascii="Times New Roman" w:hAnsi="Times New Roman" w:cs="Times New Roman"/>
          <w:sz w:val="24"/>
          <w:szCs w:val="24"/>
        </w:rPr>
        <w:t>- Predefined exceptions (e.g., ZERO_DIVIDE, NO_DATA_FOUND)</w:t>
      </w:r>
    </w:p>
    <w:p w14:paraId="655AD00A" w14:textId="77777777" w:rsidR="00A530F3" w:rsidRDefault="00A530F3" w:rsidP="00A530F3">
      <w:pPr>
        <w:ind w:right="-567"/>
        <w:rPr>
          <w:rFonts w:ascii="Times New Roman" w:hAnsi="Times New Roman" w:cs="Times New Roman"/>
          <w:sz w:val="24"/>
          <w:szCs w:val="24"/>
        </w:rPr>
      </w:pPr>
      <w:r w:rsidRPr="003C1054">
        <w:rPr>
          <w:rFonts w:ascii="Times New Roman" w:hAnsi="Times New Roman" w:cs="Times New Roman"/>
          <w:sz w:val="24"/>
          <w:szCs w:val="24"/>
        </w:rPr>
        <w:t>- User-defined exceptions</w:t>
      </w:r>
    </w:p>
    <w:p w14:paraId="67EC02DF" w14:textId="77777777" w:rsidR="00A530F3" w:rsidRPr="003C1054" w:rsidRDefault="00A530F3" w:rsidP="00A530F3">
      <w:pPr>
        <w:ind w:right="-567"/>
        <w:rPr>
          <w:rFonts w:ascii="Times New Roman" w:hAnsi="Times New Roman" w:cs="Times New Roman"/>
          <w:sz w:val="24"/>
          <w:szCs w:val="24"/>
        </w:rPr>
      </w:pPr>
      <w:r w:rsidRPr="003C1054">
        <w:rPr>
          <w:rFonts w:ascii="Times New Roman" w:hAnsi="Times New Roman" w:cs="Times New Roman"/>
          <w:sz w:val="24"/>
          <w:szCs w:val="24"/>
        </w:rPr>
        <w:t>- Exception handlers</w:t>
      </w:r>
    </w:p>
    <w:p w14:paraId="64370CC9" w14:textId="77777777" w:rsidR="00A530F3" w:rsidRPr="003C1054" w:rsidRDefault="00A530F3" w:rsidP="00A530F3">
      <w:pPr>
        <w:ind w:right="-567"/>
        <w:rPr>
          <w:rFonts w:ascii="Times New Roman" w:hAnsi="Times New Roman" w:cs="Times New Roman"/>
          <w:sz w:val="24"/>
          <w:szCs w:val="24"/>
        </w:rPr>
      </w:pPr>
      <w:r w:rsidRPr="003C1054">
        <w:rPr>
          <w:rFonts w:ascii="Times New Roman" w:hAnsi="Times New Roman" w:cs="Times New Roman"/>
          <w:sz w:val="24"/>
          <w:szCs w:val="24"/>
        </w:rPr>
        <w:t>- Reraising exceptions</w:t>
      </w:r>
    </w:p>
    <w:p w14:paraId="2EF26AD0" w14:textId="77777777" w:rsidR="00A530F3" w:rsidRDefault="00A530F3" w:rsidP="00A530F3">
      <w:pPr>
        <w:ind w:right="-567"/>
        <w:rPr>
          <w:rFonts w:ascii="Times New Roman" w:hAnsi="Times New Roman" w:cs="Times New Roman"/>
          <w:sz w:val="24"/>
          <w:szCs w:val="24"/>
        </w:rPr>
      </w:pPr>
      <w:r>
        <w:rPr>
          <w:rFonts w:ascii="Times New Roman" w:hAnsi="Times New Roman" w:cs="Times New Roman"/>
          <w:sz w:val="24"/>
          <w:szCs w:val="24"/>
        </w:rPr>
        <w:t>*</w:t>
      </w:r>
      <w:r w:rsidRPr="003C1054">
        <w:rPr>
          <w:rFonts w:ascii="Times New Roman" w:hAnsi="Times New Roman" w:cs="Times New Roman"/>
          <w:sz w:val="24"/>
          <w:szCs w:val="24"/>
        </w:rPr>
        <w:t>You can also use procedures like RAISE_APPLICATION_ERROR to issue custom error messages.</w:t>
      </w:r>
    </w:p>
    <w:p w14:paraId="24F887B4" w14:textId="77777777" w:rsidR="00A530F3" w:rsidRDefault="00A530F3" w:rsidP="00A530F3">
      <w:pPr>
        <w:ind w:right="-567"/>
        <w:rPr>
          <w:rFonts w:ascii="Times New Roman" w:hAnsi="Times New Roman" w:cs="Times New Roman"/>
          <w:sz w:val="24"/>
          <w:szCs w:val="24"/>
        </w:rPr>
      </w:pPr>
    </w:p>
    <w:p w14:paraId="6D7ACB92" w14:textId="77777777" w:rsidR="00A530F3" w:rsidRPr="00EA4144" w:rsidRDefault="00A530F3" w:rsidP="00A530F3">
      <w:pPr>
        <w:ind w:right="-567"/>
        <w:rPr>
          <w:rFonts w:ascii="Times New Roman" w:hAnsi="Times New Roman" w:cs="Times New Roman"/>
          <w:b/>
          <w:bCs/>
          <w:sz w:val="32"/>
          <w:szCs w:val="32"/>
          <w:u w:val="double"/>
        </w:rPr>
      </w:pPr>
      <w:r w:rsidRPr="00EA4144">
        <w:rPr>
          <w:rFonts w:ascii="Times New Roman" w:hAnsi="Times New Roman" w:cs="Times New Roman"/>
          <w:b/>
          <w:bCs/>
          <w:sz w:val="32"/>
          <w:szCs w:val="32"/>
          <w:u w:val="double"/>
        </w:rPr>
        <w:t>Cursors:</w:t>
      </w:r>
    </w:p>
    <w:p w14:paraId="1AE08F4F" w14:textId="77777777" w:rsidR="00A530F3" w:rsidRPr="00754BB8" w:rsidRDefault="00A530F3" w:rsidP="00A530F3">
      <w:pPr>
        <w:ind w:right="-567"/>
        <w:rPr>
          <w:rFonts w:ascii="Times New Roman" w:hAnsi="Times New Roman" w:cs="Times New Roman"/>
          <w:sz w:val="24"/>
          <w:szCs w:val="24"/>
        </w:rPr>
      </w:pPr>
      <w:r w:rsidRPr="00754BB8">
        <w:rPr>
          <w:rFonts w:ascii="Times New Roman" w:hAnsi="Times New Roman" w:cs="Times New Roman"/>
          <w:sz w:val="24"/>
          <w:szCs w:val="24"/>
        </w:rPr>
        <w:t>PL/SQL cursors are pointers to a context area that holds rows returned by SQL statements. There are two types:</w:t>
      </w:r>
    </w:p>
    <w:p w14:paraId="33E69980" w14:textId="77777777" w:rsidR="00A530F3" w:rsidRPr="00754BB8" w:rsidRDefault="00A530F3" w:rsidP="00A530F3">
      <w:pPr>
        <w:ind w:right="-567"/>
        <w:rPr>
          <w:rFonts w:ascii="Times New Roman" w:hAnsi="Times New Roman" w:cs="Times New Roman"/>
          <w:sz w:val="24"/>
          <w:szCs w:val="24"/>
        </w:rPr>
      </w:pPr>
      <w:r w:rsidRPr="00754BB8">
        <w:rPr>
          <w:rFonts w:ascii="Times New Roman" w:hAnsi="Times New Roman" w:cs="Times New Roman"/>
          <w:sz w:val="24"/>
          <w:szCs w:val="24"/>
        </w:rPr>
        <w:t xml:space="preserve">1. </w:t>
      </w:r>
      <w:r w:rsidRPr="00754BB8">
        <w:rPr>
          <w:rFonts w:ascii="Times New Roman" w:hAnsi="Times New Roman" w:cs="Times New Roman"/>
          <w:b/>
          <w:bCs/>
          <w:sz w:val="24"/>
          <w:szCs w:val="24"/>
        </w:rPr>
        <w:t>Implicit Cursors</w:t>
      </w:r>
      <w:r w:rsidRPr="00754BB8">
        <w:rPr>
          <w:rFonts w:ascii="Times New Roman" w:hAnsi="Times New Roman" w:cs="Times New Roman"/>
          <w:sz w:val="24"/>
          <w:szCs w:val="24"/>
        </w:rPr>
        <w:t>: Automatically created by Oracle for SQL statements without an explicit cursor.</w:t>
      </w:r>
    </w:p>
    <w:p w14:paraId="309B8823" w14:textId="77777777" w:rsidR="00A530F3" w:rsidRPr="00754BB8" w:rsidRDefault="00A530F3" w:rsidP="00A530F3">
      <w:pPr>
        <w:ind w:right="-567"/>
        <w:rPr>
          <w:rFonts w:ascii="Times New Roman" w:hAnsi="Times New Roman" w:cs="Times New Roman"/>
          <w:sz w:val="24"/>
          <w:szCs w:val="24"/>
        </w:rPr>
      </w:pPr>
      <w:r w:rsidRPr="00754BB8">
        <w:rPr>
          <w:rFonts w:ascii="Times New Roman" w:hAnsi="Times New Roman" w:cs="Times New Roman"/>
          <w:sz w:val="24"/>
          <w:szCs w:val="24"/>
        </w:rPr>
        <w:t xml:space="preserve">2. </w:t>
      </w:r>
      <w:r w:rsidRPr="00754BB8">
        <w:rPr>
          <w:rFonts w:ascii="Times New Roman" w:hAnsi="Times New Roman" w:cs="Times New Roman"/>
          <w:b/>
          <w:bCs/>
          <w:sz w:val="24"/>
          <w:szCs w:val="24"/>
        </w:rPr>
        <w:t>Explicit Cursors</w:t>
      </w:r>
      <w:r w:rsidRPr="00754BB8">
        <w:rPr>
          <w:rFonts w:ascii="Times New Roman" w:hAnsi="Times New Roman" w:cs="Times New Roman"/>
          <w:sz w:val="24"/>
          <w:szCs w:val="24"/>
        </w:rPr>
        <w:t>: Programmer-defined for more control over the context area.</w:t>
      </w:r>
    </w:p>
    <w:p w14:paraId="59C268E0" w14:textId="77777777" w:rsidR="00A530F3" w:rsidRPr="00754BB8" w:rsidRDefault="00A530F3" w:rsidP="00A530F3">
      <w:pPr>
        <w:ind w:right="-567"/>
        <w:rPr>
          <w:rFonts w:ascii="Times New Roman" w:hAnsi="Times New Roman" w:cs="Times New Roman"/>
          <w:b/>
          <w:bCs/>
          <w:sz w:val="24"/>
          <w:szCs w:val="24"/>
        </w:rPr>
      </w:pPr>
      <w:r w:rsidRPr="00754BB8">
        <w:rPr>
          <w:rFonts w:ascii="Times New Roman" w:hAnsi="Times New Roman" w:cs="Times New Roman"/>
          <w:b/>
          <w:bCs/>
          <w:sz w:val="24"/>
          <w:szCs w:val="24"/>
        </w:rPr>
        <w:t>Key aspects of explicit cursors include:</w:t>
      </w:r>
    </w:p>
    <w:p w14:paraId="123E4221" w14:textId="77777777" w:rsidR="00A530F3" w:rsidRPr="00754BB8" w:rsidRDefault="00A530F3" w:rsidP="00A530F3">
      <w:pPr>
        <w:ind w:right="-567"/>
        <w:rPr>
          <w:rFonts w:ascii="Times New Roman" w:hAnsi="Times New Roman" w:cs="Times New Roman"/>
          <w:sz w:val="24"/>
          <w:szCs w:val="24"/>
        </w:rPr>
      </w:pPr>
      <w:r w:rsidRPr="00754BB8">
        <w:rPr>
          <w:rFonts w:ascii="Times New Roman" w:hAnsi="Times New Roman" w:cs="Times New Roman"/>
          <w:sz w:val="24"/>
          <w:szCs w:val="24"/>
        </w:rPr>
        <w:t>- Declaring the cursor with a SELECT statement</w:t>
      </w:r>
    </w:p>
    <w:p w14:paraId="797B9CEA" w14:textId="77777777" w:rsidR="00A530F3" w:rsidRPr="00754BB8" w:rsidRDefault="00A530F3" w:rsidP="00A530F3">
      <w:pPr>
        <w:ind w:right="-567"/>
        <w:rPr>
          <w:rFonts w:ascii="Times New Roman" w:hAnsi="Times New Roman" w:cs="Times New Roman"/>
          <w:sz w:val="24"/>
          <w:szCs w:val="24"/>
        </w:rPr>
      </w:pPr>
      <w:r w:rsidRPr="00754BB8">
        <w:rPr>
          <w:rFonts w:ascii="Times New Roman" w:hAnsi="Times New Roman" w:cs="Times New Roman"/>
          <w:sz w:val="24"/>
          <w:szCs w:val="24"/>
        </w:rPr>
        <w:t>- Opening the cursor to allocate memory</w:t>
      </w:r>
    </w:p>
    <w:p w14:paraId="163FAE4D" w14:textId="77777777" w:rsidR="00A530F3" w:rsidRPr="00754BB8" w:rsidRDefault="00A530F3" w:rsidP="00A530F3">
      <w:pPr>
        <w:ind w:right="-567"/>
        <w:rPr>
          <w:rFonts w:ascii="Times New Roman" w:hAnsi="Times New Roman" w:cs="Times New Roman"/>
          <w:sz w:val="24"/>
          <w:szCs w:val="24"/>
        </w:rPr>
      </w:pPr>
      <w:r w:rsidRPr="00754BB8">
        <w:rPr>
          <w:rFonts w:ascii="Times New Roman" w:hAnsi="Times New Roman" w:cs="Times New Roman"/>
          <w:sz w:val="24"/>
          <w:szCs w:val="24"/>
        </w:rPr>
        <w:t>- Fetching rows from the cursor</w:t>
      </w:r>
    </w:p>
    <w:p w14:paraId="240E8C07" w14:textId="77777777" w:rsidR="00A530F3" w:rsidRPr="00754BB8" w:rsidRDefault="00A530F3" w:rsidP="00A530F3">
      <w:pPr>
        <w:ind w:right="-567"/>
        <w:rPr>
          <w:rFonts w:ascii="Times New Roman" w:hAnsi="Times New Roman" w:cs="Times New Roman"/>
          <w:sz w:val="24"/>
          <w:szCs w:val="24"/>
        </w:rPr>
      </w:pPr>
      <w:r w:rsidRPr="00754BB8">
        <w:rPr>
          <w:rFonts w:ascii="Times New Roman" w:hAnsi="Times New Roman" w:cs="Times New Roman"/>
          <w:sz w:val="24"/>
          <w:szCs w:val="24"/>
        </w:rPr>
        <w:t>- Closing the cursor to release memory</w:t>
      </w:r>
    </w:p>
    <w:p w14:paraId="5D1EAA07" w14:textId="77777777" w:rsidR="00A530F3" w:rsidRDefault="00A530F3" w:rsidP="00A530F3">
      <w:pPr>
        <w:ind w:right="-567"/>
        <w:rPr>
          <w:rFonts w:ascii="Times New Roman" w:hAnsi="Times New Roman" w:cs="Times New Roman"/>
          <w:sz w:val="24"/>
          <w:szCs w:val="24"/>
        </w:rPr>
      </w:pPr>
      <w:r>
        <w:rPr>
          <w:rFonts w:ascii="Times New Roman" w:hAnsi="Times New Roman" w:cs="Times New Roman"/>
          <w:sz w:val="24"/>
          <w:szCs w:val="24"/>
        </w:rPr>
        <w:t>*</w:t>
      </w:r>
      <w:r w:rsidRPr="00754BB8">
        <w:rPr>
          <w:rFonts w:ascii="Times New Roman" w:hAnsi="Times New Roman" w:cs="Times New Roman"/>
          <w:sz w:val="24"/>
          <w:szCs w:val="24"/>
        </w:rPr>
        <w:t>Cursors have attributes like %FOUND, %NOTFOUND, %ISOPEN, and %ROWCOUNT to track their state and results.</w:t>
      </w:r>
    </w:p>
    <w:p w14:paraId="7C6DC54D" w14:textId="77777777" w:rsidR="00A530F3" w:rsidRPr="00EA4144" w:rsidRDefault="00A530F3" w:rsidP="00A530F3">
      <w:pPr>
        <w:ind w:right="-567"/>
        <w:rPr>
          <w:rFonts w:ascii="Times New Roman" w:hAnsi="Times New Roman" w:cs="Times New Roman"/>
          <w:b/>
          <w:bCs/>
          <w:sz w:val="32"/>
          <w:szCs w:val="32"/>
          <w:u w:val="double"/>
        </w:rPr>
      </w:pPr>
      <w:r w:rsidRPr="00EA4144">
        <w:rPr>
          <w:rFonts w:ascii="Times New Roman" w:hAnsi="Times New Roman" w:cs="Times New Roman"/>
          <w:b/>
          <w:bCs/>
          <w:sz w:val="32"/>
          <w:szCs w:val="32"/>
          <w:u w:val="double"/>
        </w:rPr>
        <w:lastRenderedPageBreak/>
        <w:t>Procedures and Functions:</w:t>
      </w:r>
    </w:p>
    <w:p w14:paraId="1A37175B" w14:textId="77777777" w:rsidR="00A530F3" w:rsidRPr="00754BB8" w:rsidRDefault="00A530F3" w:rsidP="00A530F3">
      <w:pPr>
        <w:ind w:right="-567"/>
        <w:rPr>
          <w:rFonts w:ascii="Times New Roman" w:hAnsi="Times New Roman" w:cs="Times New Roman"/>
          <w:sz w:val="24"/>
          <w:szCs w:val="24"/>
        </w:rPr>
      </w:pPr>
      <w:r w:rsidRPr="00754BB8">
        <w:rPr>
          <w:rFonts w:ascii="Times New Roman" w:hAnsi="Times New Roman" w:cs="Times New Roman"/>
          <w:sz w:val="24"/>
          <w:szCs w:val="24"/>
        </w:rPr>
        <w:t>PL/SQL procedures and functions are named PL/SQL blocks that can be executed multiple times. Key aspects include:</w:t>
      </w:r>
    </w:p>
    <w:p w14:paraId="4E87C59D" w14:textId="77777777" w:rsidR="00A530F3" w:rsidRPr="00754BB8" w:rsidRDefault="00A530F3" w:rsidP="00A530F3">
      <w:pPr>
        <w:ind w:right="-567"/>
        <w:rPr>
          <w:rFonts w:ascii="Times New Roman" w:hAnsi="Times New Roman" w:cs="Times New Roman"/>
          <w:sz w:val="24"/>
          <w:szCs w:val="24"/>
        </w:rPr>
      </w:pPr>
      <w:r w:rsidRPr="00754BB8">
        <w:rPr>
          <w:rFonts w:ascii="Times New Roman" w:hAnsi="Times New Roman" w:cs="Times New Roman"/>
          <w:sz w:val="24"/>
          <w:szCs w:val="24"/>
        </w:rPr>
        <w:t>- Creating Procedures and Functions: Use CREATE PROCEDURE or CREATE FUNCTION statements to define standalone subprograms.</w:t>
      </w:r>
    </w:p>
    <w:p w14:paraId="49B503C8" w14:textId="77777777" w:rsidR="00A530F3" w:rsidRPr="00754BB8" w:rsidRDefault="00A530F3" w:rsidP="00A530F3">
      <w:pPr>
        <w:ind w:right="-567"/>
        <w:rPr>
          <w:rFonts w:ascii="Times New Roman" w:hAnsi="Times New Roman" w:cs="Times New Roman"/>
          <w:sz w:val="24"/>
          <w:szCs w:val="24"/>
        </w:rPr>
      </w:pPr>
      <w:r w:rsidRPr="00754BB8">
        <w:rPr>
          <w:rFonts w:ascii="Times New Roman" w:hAnsi="Times New Roman" w:cs="Times New Roman"/>
          <w:sz w:val="24"/>
          <w:szCs w:val="24"/>
        </w:rPr>
        <w:t>- Executing Procedures and Functions: Can be executed using anonymous blocks or CALL statements.</w:t>
      </w:r>
    </w:p>
    <w:p w14:paraId="405EF123" w14:textId="77777777" w:rsidR="00A530F3" w:rsidRPr="00754BB8" w:rsidRDefault="00A530F3" w:rsidP="00A530F3">
      <w:pPr>
        <w:ind w:right="-567"/>
        <w:rPr>
          <w:rFonts w:ascii="Times New Roman" w:hAnsi="Times New Roman" w:cs="Times New Roman"/>
          <w:sz w:val="24"/>
          <w:szCs w:val="24"/>
        </w:rPr>
      </w:pPr>
      <w:r w:rsidRPr="00754BB8">
        <w:rPr>
          <w:rFonts w:ascii="Times New Roman" w:hAnsi="Times New Roman" w:cs="Times New Roman"/>
          <w:sz w:val="24"/>
          <w:szCs w:val="24"/>
        </w:rPr>
        <w:t>- Using Synonyms: Private and public synonyms can be created for procedures and functions to simplify access.</w:t>
      </w:r>
    </w:p>
    <w:p w14:paraId="1555B19F" w14:textId="77777777" w:rsidR="00A530F3" w:rsidRPr="00754BB8" w:rsidRDefault="00A530F3" w:rsidP="00A530F3">
      <w:pPr>
        <w:ind w:right="-567"/>
        <w:rPr>
          <w:rFonts w:ascii="Times New Roman" w:hAnsi="Times New Roman" w:cs="Times New Roman"/>
          <w:sz w:val="24"/>
          <w:szCs w:val="24"/>
        </w:rPr>
      </w:pPr>
      <w:r w:rsidRPr="00754BB8">
        <w:rPr>
          <w:rFonts w:ascii="Times New Roman" w:hAnsi="Times New Roman" w:cs="Times New Roman"/>
          <w:sz w:val="24"/>
          <w:szCs w:val="24"/>
        </w:rPr>
        <w:t>- Usage Notes: Considerations for replication, cache, object naming, and access rights.</w:t>
      </w:r>
    </w:p>
    <w:p w14:paraId="138BD570" w14:textId="77777777" w:rsidR="00A530F3" w:rsidRDefault="00A530F3" w:rsidP="00A530F3">
      <w:pPr>
        <w:ind w:right="-567"/>
        <w:rPr>
          <w:rFonts w:ascii="Times New Roman" w:hAnsi="Times New Roman" w:cs="Times New Roman"/>
          <w:sz w:val="24"/>
          <w:szCs w:val="24"/>
        </w:rPr>
      </w:pPr>
      <w:r>
        <w:rPr>
          <w:rFonts w:ascii="Times New Roman" w:hAnsi="Times New Roman" w:cs="Times New Roman"/>
          <w:sz w:val="24"/>
          <w:szCs w:val="24"/>
        </w:rPr>
        <w:t>*</w:t>
      </w:r>
      <w:r w:rsidRPr="00754BB8">
        <w:rPr>
          <w:rFonts w:ascii="Times New Roman" w:hAnsi="Times New Roman" w:cs="Times New Roman"/>
          <w:sz w:val="24"/>
          <w:szCs w:val="24"/>
        </w:rPr>
        <w:t>Procedures and functions enable code reuse and modularity in PL/SQL programming.</w:t>
      </w:r>
    </w:p>
    <w:p w14:paraId="7687F7C3" w14:textId="77777777" w:rsidR="00A530F3" w:rsidRPr="00EA4144" w:rsidRDefault="00A530F3" w:rsidP="00A530F3">
      <w:pPr>
        <w:ind w:right="-567"/>
        <w:rPr>
          <w:rFonts w:ascii="Times New Roman" w:hAnsi="Times New Roman" w:cs="Times New Roman"/>
          <w:b/>
          <w:bCs/>
          <w:sz w:val="32"/>
          <w:szCs w:val="32"/>
          <w:u w:val="double"/>
        </w:rPr>
      </w:pPr>
      <w:r w:rsidRPr="00EA4144">
        <w:rPr>
          <w:rFonts w:ascii="Times New Roman" w:hAnsi="Times New Roman" w:cs="Times New Roman"/>
          <w:b/>
          <w:bCs/>
          <w:sz w:val="32"/>
          <w:szCs w:val="32"/>
          <w:u w:val="double"/>
        </w:rPr>
        <w:t>Packages:</w:t>
      </w:r>
    </w:p>
    <w:p w14:paraId="5938D805" w14:textId="77777777" w:rsidR="00A530F3" w:rsidRPr="00F07438" w:rsidRDefault="00A530F3" w:rsidP="00A530F3">
      <w:pPr>
        <w:ind w:right="-567"/>
        <w:rPr>
          <w:rFonts w:ascii="Times New Roman" w:hAnsi="Times New Roman" w:cs="Times New Roman"/>
          <w:sz w:val="24"/>
          <w:szCs w:val="24"/>
        </w:rPr>
      </w:pPr>
      <w:r w:rsidRPr="00F07438">
        <w:rPr>
          <w:rFonts w:ascii="Times New Roman" w:hAnsi="Times New Roman" w:cs="Times New Roman"/>
          <w:sz w:val="24"/>
          <w:szCs w:val="24"/>
        </w:rPr>
        <w:t>PL/SQL packages are powerful tools for organizing and managing code. Here are some key points to consider:</w:t>
      </w:r>
    </w:p>
    <w:p w14:paraId="74C40C1C" w14:textId="77777777" w:rsidR="00A530F3" w:rsidRPr="00F07438" w:rsidRDefault="00A530F3" w:rsidP="00A530F3">
      <w:pPr>
        <w:ind w:right="-567"/>
        <w:rPr>
          <w:rFonts w:ascii="Times New Roman" w:hAnsi="Times New Roman" w:cs="Times New Roman"/>
          <w:b/>
          <w:bCs/>
          <w:sz w:val="24"/>
          <w:szCs w:val="24"/>
        </w:rPr>
      </w:pPr>
      <w:r w:rsidRPr="00F07438">
        <w:rPr>
          <w:rFonts w:ascii="Times New Roman" w:hAnsi="Times New Roman" w:cs="Times New Roman"/>
          <w:b/>
          <w:bCs/>
          <w:sz w:val="24"/>
          <w:szCs w:val="24"/>
        </w:rPr>
        <w:t>What is a Package?</w:t>
      </w:r>
    </w:p>
    <w:p w14:paraId="20117547" w14:textId="77777777" w:rsidR="00A530F3" w:rsidRPr="00F07438" w:rsidRDefault="00A530F3" w:rsidP="00A530F3">
      <w:pPr>
        <w:ind w:right="-567"/>
        <w:rPr>
          <w:rFonts w:ascii="Times New Roman" w:hAnsi="Times New Roman" w:cs="Times New Roman"/>
          <w:sz w:val="24"/>
          <w:szCs w:val="24"/>
        </w:rPr>
      </w:pPr>
      <w:r w:rsidRPr="00F07438">
        <w:rPr>
          <w:rFonts w:ascii="Times New Roman" w:hAnsi="Times New Roman" w:cs="Times New Roman"/>
          <w:sz w:val="24"/>
          <w:szCs w:val="24"/>
        </w:rPr>
        <w:t>A package is a schema object that groups logically related types, variables, constants, subprograms, cursors, and exceptions. It has a specification and a body, which can be compiled and stored in the database.</w:t>
      </w:r>
    </w:p>
    <w:p w14:paraId="58CCD5DF" w14:textId="77777777" w:rsidR="00A530F3" w:rsidRPr="00F07438" w:rsidRDefault="00A530F3" w:rsidP="00A530F3">
      <w:pPr>
        <w:ind w:right="-567"/>
        <w:rPr>
          <w:rFonts w:ascii="Times New Roman" w:hAnsi="Times New Roman" w:cs="Times New Roman"/>
          <w:b/>
          <w:bCs/>
          <w:i/>
          <w:iCs/>
          <w:sz w:val="24"/>
          <w:szCs w:val="24"/>
          <w:u w:val="double"/>
        </w:rPr>
      </w:pPr>
      <w:r w:rsidRPr="00F07438">
        <w:rPr>
          <w:rFonts w:ascii="Times New Roman" w:hAnsi="Times New Roman" w:cs="Times New Roman"/>
          <w:b/>
          <w:bCs/>
          <w:i/>
          <w:iCs/>
          <w:sz w:val="24"/>
          <w:szCs w:val="24"/>
          <w:u w:val="double"/>
        </w:rPr>
        <w:t>Package Specification</w:t>
      </w:r>
      <w:r>
        <w:rPr>
          <w:rFonts w:ascii="Times New Roman" w:hAnsi="Times New Roman" w:cs="Times New Roman"/>
          <w:b/>
          <w:bCs/>
          <w:i/>
          <w:iCs/>
          <w:sz w:val="24"/>
          <w:szCs w:val="24"/>
          <w:u w:val="double"/>
        </w:rPr>
        <w:t>:</w:t>
      </w:r>
    </w:p>
    <w:p w14:paraId="4535A4E0" w14:textId="77777777" w:rsidR="00A530F3" w:rsidRPr="00F07438" w:rsidRDefault="00A530F3" w:rsidP="00A530F3">
      <w:pPr>
        <w:ind w:right="-567"/>
        <w:rPr>
          <w:rFonts w:ascii="Times New Roman" w:hAnsi="Times New Roman" w:cs="Times New Roman"/>
          <w:sz w:val="24"/>
          <w:szCs w:val="24"/>
        </w:rPr>
      </w:pPr>
      <w:r w:rsidRPr="00F07438">
        <w:rPr>
          <w:rFonts w:ascii="Times New Roman" w:hAnsi="Times New Roman" w:cs="Times New Roman"/>
          <w:sz w:val="24"/>
          <w:szCs w:val="24"/>
        </w:rPr>
        <w:t>The package specification declares public items that can be referenced from outside the package. It defines the interface to the package and is the only part of the package that is visible to other schema objects.</w:t>
      </w:r>
    </w:p>
    <w:p w14:paraId="36030F8D" w14:textId="77777777" w:rsidR="00A530F3" w:rsidRPr="00F07438" w:rsidRDefault="00A530F3" w:rsidP="00A530F3">
      <w:pPr>
        <w:ind w:right="-567"/>
        <w:rPr>
          <w:rFonts w:ascii="Times New Roman" w:hAnsi="Times New Roman" w:cs="Times New Roman"/>
          <w:b/>
          <w:bCs/>
          <w:i/>
          <w:iCs/>
          <w:sz w:val="24"/>
          <w:szCs w:val="24"/>
          <w:u w:val="double"/>
        </w:rPr>
      </w:pPr>
      <w:r w:rsidRPr="00F07438">
        <w:rPr>
          <w:rFonts w:ascii="Times New Roman" w:hAnsi="Times New Roman" w:cs="Times New Roman"/>
          <w:b/>
          <w:bCs/>
          <w:i/>
          <w:iCs/>
          <w:sz w:val="24"/>
          <w:szCs w:val="24"/>
          <w:u w:val="double"/>
        </w:rPr>
        <w:t>Package Body</w:t>
      </w:r>
      <w:r>
        <w:rPr>
          <w:rFonts w:ascii="Times New Roman" w:hAnsi="Times New Roman" w:cs="Times New Roman"/>
          <w:b/>
          <w:bCs/>
          <w:i/>
          <w:iCs/>
          <w:sz w:val="24"/>
          <w:szCs w:val="24"/>
          <w:u w:val="double"/>
        </w:rPr>
        <w:t>:</w:t>
      </w:r>
    </w:p>
    <w:p w14:paraId="2E785676" w14:textId="77777777" w:rsidR="00A530F3" w:rsidRPr="00F07438" w:rsidRDefault="00A530F3" w:rsidP="00A530F3">
      <w:pPr>
        <w:ind w:right="-567"/>
        <w:rPr>
          <w:rFonts w:ascii="Times New Roman" w:hAnsi="Times New Roman" w:cs="Times New Roman"/>
          <w:sz w:val="24"/>
          <w:szCs w:val="24"/>
        </w:rPr>
      </w:pPr>
      <w:r w:rsidRPr="00F07438">
        <w:rPr>
          <w:rFonts w:ascii="Times New Roman" w:hAnsi="Times New Roman" w:cs="Times New Roman"/>
          <w:sz w:val="24"/>
          <w:szCs w:val="24"/>
        </w:rPr>
        <w:t>The package body defines the implementation of the public subprograms and cursors declared in the package specification. It can also declare private items that are not visible outside the package.</w:t>
      </w:r>
    </w:p>
    <w:p w14:paraId="5999B639" w14:textId="77777777" w:rsidR="00A530F3" w:rsidRPr="00F07438" w:rsidRDefault="00A530F3" w:rsidP="00A530F3">
      <w:pPr>
        <w:ind w:right="-567"/>
        <w:rPr>
          <w:rFonts w:ascii="Times New Roman" w:hAnsi="Times New Roman" w:cs="Times New Roman"/>
          <w:b/>
          <w:bCs/>
          <w:i/>
          <w:iCs/>
          <w:sz w:val="24"/>
          <w:szCs w:val="24"/>
          <w:u w:val="double"/>
        </w:rPr>
      </w:pPr>
      <w:r w:rsidRPr="00F07438">
        <w:rPr>
          <w:rFonts w:ascii="Times New Roman" w:hAnsi="Times New Roman" w:cs="Times New Roman"/>
          <w:b/>
          <w:bCs/>
          <w:i/>
          <w:iCs/>
          <w:sz w:val="24"/>
          <w:szCs w:val="24"/>
          <w:u w:val="double"/>
        </w:rPr>
        <w:t>Benefits of Packages</w:t>
      </w:r>
      <w:r>
        <w:rPr>
          <w:rFonts w:ascii="Times New Roman" w:hAnsi="Times New Roman" w:cs="Times New Roman"/>
          <w:b/>
          <w:bCs/>
          <w:i/>
          <w:iCs/>
          <w:sz w:val="24"/>
          <w:szCs w:val="24"/>
          <w:u w:val="double"/>
        </w:rPr>
        <w:t>:</w:t>
      </w:r>
    </w:p>
    <w:p w14:paraId="78F07BE0" w14:textId="77777777" w:rsidR="00A530F3" w:rsidRPr="00F07438" w:rsidRDefault="00A530F3" w:rsidP="00A530F3">
      <w:pPr>
        <w:ind w:right="-567"/>
        <w:rPr>
          <w:rFonts w:ascii="Times New Roman" w:hAnsi="Times New Roman" w:cs="Times New Roman"/>
          <w:sz w:val="24"/>
          <w:szCs w:val="24"/>
        </w:rPr>
      </w:pPr>
      <w:r w:rsidRPr="00F07438">
        <w:rPr>
          <w:rFonts w:ascii="Times New Roman" w:hAnsi="Times New Roman" w:cs="Times New Roman"/>
          <w:sz w:val="24"/>
          <w:szCs w:val="24"/>
        </w:rPr>
        <w:t>Packages provide several benefits, including:</w:t>
      </w:r>
    </w:p>
    <w:p w14:paraId="3CCD320B" w14:textId="77777777" w:rsidR="00A530F3" w:rsidRPr="00F07438" w:rsidRDefault="00A530F3" w:rsidP="00A530F3">
      <w:pPr>
        <w:ind w:right="-567"/>
        <w:rPr>
          <w:rFonts w:ascii="Times New Roman" w:hAnsi="Times New Roman" w:cs="Times New Roman"/>
          <w:sz w:val="24"/>
          <w:szCs w:val="24"/>
        </w:rPr>
      </w:pPr>
      <w:r w:rsidRPr="00F07438">
        <w:rPr>
          <w:rFonts w:ascii="Times New Roman" w:hAnsi="Times New Roman" w:cs="Times New Roman"/>
          <w:sz w:val="24"/>
          <w:szCs w:val="24"/>
        </w:rPr>
        <w:t>- Modularity: Packages help to organize code into logical units, making it easier to maintain and modify.</w:t>
      </w:r>
    </w:p>
    <w:p w14:paraId="2705989A" w14:textId="77777777" w:rsidR="00A530F3" w:rsidRPr="00F07438" w:rsidRDefault="00A530F3" w:rsidP="00A530F3">
      <w:pPr>
        <w:ind w:right="-567"/>
        <w:rPr>
          <w:rFonts w:ascii="Times New Roman" w:hAnsi="Times New Roman" w:cs="Times New Roman"/>
          <w:sz w:val="24"/>
          <w:szCs w:val="24"/>
        </w:rPr>
      </w:pPr>
      <w:r w:rsidRPr="00F07438">
        <w:rPr>
          <w:rFonts w:ascii="Times New Roman" w:hAnsi="Times New Roman" w:cs="Times New Roman"/>
          <w:sz w:val="24"/>
          <w:szCs w:val="24"/>
        </w:rPr>
        <w:t>- Easier Application Design: Packages can be designed and compiled independently of other schema objects, making it easier to develop and test applications.</w:t>
      </w:r>
    </w:p>
    <w:p w14:paraId="1CBC2629" w14:textId="77777777" w:rsidR="00A530F3" w:rsidRPr="00F07438" w:rsidRDefault="00A530F3" w:rsidP="00A530F3">
      <w:pPr>
        <w:ind w:right="-567"/>
        <w:rPr>
          <w:rFonts w:ascii="Times New Roman" w:hAnsi="Times New Roman" w:cs="Times New Roman"/>
          <w:sz w:val="24"/>
          <w:szCs w:val="24"/>
        </w:rPr>
      </w:pPr>
      <w:r w:rsidRPr="00F07438">
        <w:rPr>
          <w:rFonts w:ascii="Times New Roman" w:hAnsi="Times New Roman" w:cs="Times New Roman"/>
          <w:sz w:val="24"/>
          <w:szCs w:val="24"/>
        </w:rPr>
        <w:t>- Hidden Implementation Details: Packages can hide implementation details, reducing dependencies between schema objects and making it easier to change or replace the implementation without affecting other parts of the application.</w:t>
      </w:r>
    </w:p>
    <w:p w14:paraId="7910C10B" w14:textId="77777777" w:rsidR="00A530F3" w:rsidRPr="00F07438" w:rsidRDefault="00A530F3" w:rsidP="00A530F3">
      <w:pPr>
        <w:ind w:right="-567"/>
        <w:rPr>
          <w:rFonts w:ascii="Times New Roman" w:hAnsi="Times New Roman" w:cs="Times New Roman"/>
          <w:sz w:val="24"/>
          <w:szCs w:val="24"/>
        </w:rPr>
      </w:pPr>
      <w:r w:rsidRPr="00F07438">
        <w:rPr>
          <w:rFonts w:ascii="Times New Roman" w:hAnsi="Times New Roman" w:cs="Times New Roman"/>
          <w:sz w:val="24"/>
          <w:szCs w:val="24"/>
        </w:rPr>
        <w:t>- Added Functionality: Packages can provide additional functionality, such as persistent variables and cursors, that can be shared across multiple subprograms.</w:t>
      </w:r>
    </w:p>
    <w:p w14:paraId="12CAAE26" w14:textId="77777777" w:rsidR="00A530F3" w:rsidRPr="00F07438" w:rsidRDefault="00A530F3" w:rsidP="00A530F3">
      <w:pPr>
        <w:ind w:right="-567"/>
        <w:rPr>
          <w:rFonts w:ascii="Times New Roman" w:hAnsi="Times New Roman" w:cs="Times New Roman"/>
          <w:sz w:val="24"/>
          <w:szCs w:val="24"/>
        </w:rPr>
      </w:pPr>
      <w:r w:rsidRPr="00F07438">
        <w:rPr>
          <w:rFonts w:ascii="Times New Roman" w:hAnsi="Times New Roman" w:cs="Times New Roman"/>
          <w:sz w:val="24"/>
          <w:szCs w:val="24"/>
        </w:rPr>
        <w:t>- Better Performance: Packages can improve performance by reducing the overhead of compiling and loading code.</w:t>
      </w:r>
    </w:p>
    <w:p w14:paraId="048791B2" w14:textId="77777777" w:rsidR="00A530F3" w:rsidRPr="00F07438" w:rsidRDefault="00A530F3" w:rsidP="00A530F3">
      <w:pPr>
        <w:ind w:right="-567"/>
        <w:rPr>
          <w:rFonts w:ascii="Times New Roman" w:hAnsi="Times New Roman" w:cs="Times New Roman"/>
          <w:b/>
          <w:bCs/>
          <w:i/>
          <w:iCs/>
          <w:sz w:val="24"/>
          <w:szCs w:val="24"/>
          <w:u w:val="double"/>
        </w:rPr>
      </w:pPr>
      <w:r w:rsidRPr="00F07438">
        <w:rPr>
          <w:rFonts w:ascii="Times New Roman" w:hAnsi="Times New Roman" w:cs="Times New Roman"/>
          <w:b/>
          <w:bCs/>
          <w:i/>
          <w:iCs/>
          <w:sz w:val="24"/>
          <w:szCs w:val="24"/>
          <w:u w:val="double"/>
        </w:rPr>
        <w:t>Best Practices for Packages</w:t>
      </w:r>
      <w:r>
        <w:rPr>
          <w:rFonts w:ascii="Times New Roman" w:hAnsi="Times New Roman" w:cs="Times New Roman"/>
          <w:b/>
          <w:bCs/>
          <w:i/>
          <w:iCs/>
          <w:sz w:val="24"/>
          <w:szCs w:val="24"/>
          <w:u w:val="double"/>
        </w:rPr>
        <w:t>:</w:t>
      </w:r>
    </w:p>
    <w:p w14:paraId="5FECFB61" w14:textId="77777777" w:rsidR="00A530F3" w:rsidRPr="00F07438" w:rsidRDefault="00A530F3" w:rsidP="00A530F3">
      <w:pPr>
        <w:ind w:right="-567"/>
        <w:rPr>
          <w:rFonts w:ascii="Times New Roman" w:hAnsi="Times New Roman" w:cs="Times New Roman"/>
          <w:sz w:val="24"/>
          <w:szCs w:val="24"/>
        </w:rPr>
      </w:pPr>
      <w:r w:rsidRPr="00F07438">
        <w:rPr>
          <w:rFonts w:ascii="Times New Roman" w:hAnsi="Times New Roman" w:cs="Times New Roman"/>
          <w:sz w:val="24"/>
          <w:szCs w:val="24"/>
        </w:rPr>
        <w:t>Here are some best practices to keep in mind when working with packages:</w:t>
      </w:r>
    </w:p>
    <w:p w14:paraId="2174AE67" w14:textId="77777777" w:rsidR="00A530F3" w:rsidRPr="00F07438" w:rsidRDefault="00A530F3" w:rsidP="00A530F3">
      <w:pPr>
        <w:ind w:right="-567"/>
        <w:rPr>
          <w:rFonts w:ascii="Times New Roman" w:hAnsi="Times New Roman" w:cs="Times New Roman"/>
          <w:sz w:val="24"/>
          <w:szCs w:val="24"/>
        </w:rPr>
      </w:pPr>
      <w:r w:rsidRPr="00F07438">
        <w:rPr>
          <w:rFonts w:ascii="Times New Roman" w:hAnsi="Times New Roman" w:cs="Times New Roman"/>
          <w:sz w:val="24"/>
          <w:szCs w:val="24"/>
        </w:rPr>
        <w:t>- Keep Packages General: Design packages to be general and reusable, rather than specific to a particular application or use case.</w:t>
      </w:r>
    </w:p>
    <w:p w14:paraId="14536A0E" w14:textId="77777777" w:rsidR="00A530F3" w:rsidRPr="00F07438" w:rsidRDefault="00A530F3" w:rsidP="00A530F3">
      <w:pPr>
        <w:ind w:right="-567"/>
        <w:rPr>
          <w:rFonts w:ascii="Times New Roman" w:hAnsi="Times New Roman" w:cs="Times New Roman"/>
          <w:sz w:val="24"/>
          <w:szCs w:val="24"/>
        </w:rPr>
      </w:pPr>
      <w:r w:rsidRPr="00F07438">
        <w:rPr>
          <w:rFonts w:ascii="Times New Roman" w:hAnsi="Times New Roman" w:cs="Times New Roman"/>
          <w:sz w:val="24"/>
          <w:szCs w:val="24"/>
        </w:rPr>
        <w:t>- Design Specifications Before Bodies: Define the package specification before implementing the package body, to ensure that the interface is well-defined and stable.</w:t>
      </w:r>
    </w:p>
    <w:p w14:paraId="5F185D3F" w14:textId="77777777" w:rsidR="00A530F3" w:rsidRPr="00F07438" w:rsidRDefault="00A530F3" w:rsidP="00A530F3">
      <w:pPr>
        <w:ind w:right="-567"/>
        <w:rPr>
          <w:rFonts w:ascii="Times New Roman" w:hAnsi="Times New Roman" w:cs="Times New Roman"/>
          <w:sz w:val="24"/>
          <w:szCs w:val="24"/>
        </w:rPr>
      </w:pPr>
      <w:r w:rsidRPr="00F07438">
        <w:rPr>
          <w:rFonts w:ascii="Times New Roman" w:hAnsi="Times New Roman" w:cs="Times New Roman"/>
          <w:sz w:val="24"/>
          <w:szCs w:val="24"/>
        </w:rPr>
        <w:t>- Declare Only Necessary Public Items: Only declare public items that need to be accessed from outside the package, to reduce dependencies and improve encapsulation.</w:t>
      </w:r>
    </w:p>
    <w:p w14:paraId="44BE22A3" w14:textId="77777777" w:rsidR="00A530F3" w:rsidRPr="00F07438" w:rsidRDefault="00A530F3" w:rsidP="00A530F3">
      <w:pPr>
        <w:ind w:right="-567"/>
        <w:rPr>
          <w:rFonts w:ascii="Times New Roman" w:hAnsi="Times New Roman" w:cs="Times New Roman"/>
          <w:sz w:val="24"/>
          <w:szCs w:val="24"/>
        </w:rPr>
      </w:pPr>
      <w:r w:rsidRPr="00F07438">
        <w:rPr>
          <w:rFonts w:ascii="Times New Roman" w:hAnsi="Times New Roman" w:cs="Times New Roman"/>
          <w:sz w:val="24"/>
          <w:szCs w:val="24"/>
        </w:rPr>
        <w:t>- Use ACCESSIBLE BY Clause: Use the ACCESSIBLE BY clause to restrict access to the package to specific schema objects or users.</w:t>
      </w:r>
    </w:p>
    <w:p w14:paraId="4D439E81" w14:textId="77777777" w:rsidR="00A530F3" w:rsidRPr="00EA4144" w:rsidRDefault="00A530F3" w:rsidP="00A530F3">
      <w:pPr>
        <w:ind w:right="-567"/>
        <w:rPr>
          <w:rFonts w:ascii="Times New Roman" w:hAnsi="Times New Roman" w:cs="Times New Roman"/>
          <w:b/>
          <w:bCs/>
          <w:i/>
          <w:iCs/>
          <w:sz w:val="24"/>
          <w:szCs w:val="24"/>
          <w:u w:val="double"/>
        </w:rPr>
      </w:pPr>
      <w:r w:rsidRPr="00EA4144">
        <w:rPr>
          <w:rFonts w:ascii="Times New Roman" w:hAnsi="Times New Roman" w:cs="Times New Roman"/>
          <w:b/>
          <w:bCs/>
          <w:i/>
          <w:iCs/>
          <w:sz w:val="24"/>
          <w:szCs w:val="24"/>
          <w:u w:val="double"/>
        </w:rPr>
        <w:t>Common Use Cases for Packages</w:t>
      </w:r>
      <w:r>
        <w:rPr>
          <w:rFonts w:ascii="Times New Roman" w:hAnsi="Times New Roman" w:cs="Times New Roman"/>
          <w:b/>
          <w:bCs/>
          <w:i/>
          <w:iCs/>
          <w:sz w:val="24"/>
          <w:szCs w:val="24"/>
          <w:u w:val="double"/>
        </w:rPr>
        <w:t>:</w:t>
      </w:r>
    </w:p>
    <w:p w14:paraId="3624AC28" w14:textId="77777777" w:rsidR="00A530F3" w:rsidRPr="00F07438" w:rsidRDefault="00A530F3" w:rsidP="00A530F3">
      <w:pPr>
        <w:ind w:right="-567"/>
        <w:rPr>
          <w:rFonts w:ascii="Times New Roman" w:hAnsi="Times New Roman" w:cs="Times New Roman"/>
          <w:sz w:val="24"/>
          <w:szCs w:val="24"/>
        </w:rPr>
      </w:pPr>
      <w:r w:rsidRPr="00F07438">
        <w:rPr>
          <w:rFonts w:ascii="Times New Roman" w:hAnsi="Times New Roman" w:cs="Times New Roman"/>
          <w:sz w:val="24"/>
          <w:szCs w:val="24"/>
        </w:rPr>
        <w:t>Packages are commonly used in a variety of scenarios, including:</w:t>
      </w:r>
    </w:p>
    <w:p w14:paraId="37ED4696" w14:textId="77777777" w:rsidR="00A530F3" w:rsidRPr="00F07438" w:rsidRDefault="00A530F3" w:rsidP="00A530F3">
      <w:pPr>
        <w:ind w:right="-567"/>
        <w:rPr>
          <w:rFonts w:ascii="Times New Roman" w:hAnsi="Times New Roman" w:cs="Times New Roman"/>
          <w:sz w:val="24"/>
          <w:szCs w:val="24"/>
        </w:rPr>
      </w:pPr>
      <w:r w:rsidRPr="00F07438">
        <w:rPr>
          <w:rFonts w:ascii="Times New Roman" w:hAnsi="Times New Roman" w:cs="Times New Roman"/>
          <w:sz w:val="24"/>
          <w:szCs w:val="24"/>
        </w:rPr>
        <w:t>- API Development: Packages can be used to define APIs that provide a set of related functions and procedures that can be used by other schema objects or applications.</w:t>
      </w:r>
    </w:p>
    <w:p w14:paraId="24B9A9FB" w14:textId="77777777" w:rsidR="00A530F3" w:rsidRPr="00F07438" w:rsidRDefault="00A530F3" w:rsidP="00A530F3">
      <w:pPr>
        <w:ind w:right="-567"/>
        <w:rPr>
          <w:rFonts w:ascii="Times New Roman" w:hAnsi="Times New Roman" w:cs="Times New Roman"/>
          <w:sz w:val="24"/>
          <w:szCs w:val="24"/>
        </w:rPr>
      </w:pPr>
      <w:r w:rsidRPr="00F07438">
        <w:rPr>
          <w:rFonts w:ascii="Times New Roman" w:hAnsi="Times New Roman" w:cs="Times New Roman"/>
          <w:sz w:val="24"/>
          <w:szCs w:val="24"/>
        </w:rPr>
        <w:t>- Utility Functions: Packages can be used to provide utility functions that can be used across multiple schema objects or applications.</w:t>
      </w:r>
    </w:p>
    <w:p w14:paraId="01BAD296" w14:textId="77777777" w:rsidR="00A530F3" w:rsidRPr="00F07438" w:rsidRDefault="00A530F3" w:rsidP="00A530F3">
      <w:pPr>
        <w:ind w:right="-567"/>
        <w:rPr>
          <w:rFonts w:ascii="Times New Roman" w:hAnsi="Times New Roman" w:cs="Times New Roman"/>
          <w:sz w:val="24"/>
          <w:szCs w:val="24"/>
        </w:rPr>
      </w:pPr>
      <w:r w:rsidRPr="00F07438">
        <w:rPr>
          <w:rFonts w:ascii="Times New Roman" w:hAnsi="Times New Roman" w:cs="Times New Roman"/>
          <w:sz w:val="24"/>
          <w:szCs w:val="24"/>
        </w:rPr>
        <w:t>- Data Access: Packages can be used to encapsulate data access logic, providing a layer of abstraction between the application code and the underlying data structures.</w:t>
      </w:r>
    </w:p>
    <w:p w14:paraId="772D7425" w14:textId="77777777" w:rsidR="00A530F3" w:rsidRDefault="00A530F3" w:rsidP="00A530F3">
      <w:pPr>
        <w:ind w:right="-567"/>
        <w:rPr>
          <w:rFonts w:ascii="Times New Roman" w:hAnsi="Times New Roman" w:cs="Times New Roman"/>
          <w:sz w:val="24"/>
          <w:szCs w:val="24"/>
        </w:rPr>
      </w:pPr>
      <w:r>
        <w:rPr>
          <w:rFonts w:ascii="Times New Roman" w:hAnsi="Times New Roman" w:cs="Times New Roman"/>
          <w:sz w:val="24"/>
          <w:szCs w:val="24"/>
        </w:rPr>
        <w:t>*</w:t>
      </w:r>
      <w:r w:rsidRPr="00F07438">
        <w:rPr>
          <w:rFonts w:ascii="Times New Roman" w:hAnsi="Times New Roman" w:cs="Times New Roman"/>
          <w:sz w:val="24"/>
          <w:szCs w:val="24"/>
        </w:rPr>
        <w:t>Overall, packages are a powerful tool for organizing and managing code in PL/SQL, and can help to improve the maintainability, scalability, and performance of applications.</w:t>
      </w:r>
    </w:p>
    <w:p w14:paraId="25CD9D5E" w14:textId="77777777" w:rsidR="00A530F3" w:rsidRPr="00EA4144" w:rsidRDefault="00A530F3" w:rsidP="00A530F3">
      <w:pPr>
        <w:ind w:right="-567"/>
        <w:rPr>
          <w:rFonts w:ascii="Times New Roman" w:hAnsi="Times New Roman" w:cs="Times New Roman"/>
          <w:b/>
          <w:bCs/>
          <w:sz w:val="32"/>
          <w:szCs w:val="32"/>
          <w:u w:val="double"/>
        </w:rPr>
      </w:pPr>
      <w:r w:rsidRPr="00EA4144">
        <w:rPr>
          <w:rFonts w:ascii="Times New Roman" w:hAnsi="Times New Roman" w:cs="Times New Roman"/>
          <w:b/>
          <w:bCs/>
          <w:sz w:val="32"/>
          <w:szCs w:val="32"/>
          <w:u w:val="double"/>
        </w:rPr>
        <w:t>Triggers:</w:t>
      </w:r>
    </w:p>
    <w:p w14:paraId="5C1AD52C" w14:textId="77777777" w:rsidR="00A530F3" w:rsidRPr="00EA4144" w:rsidRDefault="00A530F3" w:rsidP="00A530F3">
      <w:pPr>
        <w:ind w:right="-567"/>
        <w:rPr>
          <w:rFonts w:ascii="Times New Roman" w:hAnsi="Times New Roman" w:cs="Times New Roman"/>
          <w:sz w:val="24"/>
          <w:szCs w:val="24"/>
        </w:rPr>
      </w:pPr>
      <w:r w:rsidRPr="00EA4144">
        <w:rPr>
          <w:rFonts w:ascii="Times New Roman" w:hAnsi="Times New Roman" w:cs="Times New Roman"/>
          <w:sz w:val="24"/>
          <w:szCs w:val="24"/>
        </w:rPr>
        <w:lastRenderedPageBreak/>
        <w:t>A trigger is a set of actions that are automatically executed in response to certain events, such as insert, update, or delete operations on a table. Triggers can be used to enforce complex business rules, audit changes, and prevent invalid data from being inserted into a table.</w:t>
      </w:r>
    </w:p>
    <w:p w14:paraId="0C70D167" w14:textId="77777777" w:rsidR="00A530F3" w:rsidRPr="00EA4144" w:rsidRDefault="00A530F3" w:rsidP="00A530F3">
      <w:pPr>
        <w:ind w:right="-567"/>
        <w:rPr>
          <w:rFonts w:ascii="Times New Roman" w:hAnsi="Times New Roman" w:cs="Times New Roman"/>
          <w:b/>
          <w:bCs/>
          <w:i/>
          <w:iCs/>
          <w:sz w:val="24"/>
          <w:szCs w:val="24"/>
          <w:u w:val="double"/>
        </w:rPr>
      </w:pPr>
      <w:r w:rsidRPr="00EA4144">
        <w:rPr>
          <w:rFonts w:ascii="Times New Roman" w:hAnsi="Times New Roman" w:cs="Times New Roman"/>
          <w:b/>
          <w:bCs/>
          <w:i/>
          <w:iCs/>
          <w:sz w:val="24"/>
          <w:szCs w:val="24"/>
          <w:u w:val="double"/>
        </w:rPr>
        <w:t>Types of Triggers</w:t>
      </w:r>
      <w:r>
        <w:rPr>
          <w:rFonts w:ascii="Times New Roman" w:hAnsi="Times New Roman" w:cs="Times New Roman"/>
          <w:b/>
          <w:bCs/>
          <w:i/>
          <w:iCs/>
          <w:sz w:val="24"/>
          <w:szCs w:val="24"/>
          <w:u w:val="double"/>
        </w:rPr>
        <w:t>:</w:t>
      </w:r>
    </w:p>
    <w:p w14:paraId="5F1E1CC8" w14:textId="77777777" w:rsidR="00A530F3" w:rsidRPr="00EA4144" w:rsidRDefault="00A530F3" w:rsidP="00A530F3">
      <w:pPr>
        <w:ind w:right="-567"/>
        <w:rPr>
          <w:rFonts w:ascii="Times New Roman" w:hAnsi="Times New Roman" w:cs="Times New Roman"/>
          <w:sz w:val="24"/>
          <w:szCs w:val="24"/>
        </w:rPr>
      </w:pPr>
      <w:r w:rsidRPr="00EA4144">
        <w:rPr>
          <w:rFonts w:ascii="Times New Roman" w:hAnsi="Times New Roman" w:cs="Times New Roman"/>
          <w:sz w:val="24"/>
          <w:szCs w:val="24"/>
        </w:rPr>
        <w:t>- DML Triggers: Fired in response to insert, update, or delete operations on a table.</w:t>
      </w:r>
    </w:p>
    <w:p w14:paraId="2142FF9F" w14:textId="77777777" w:rsidR="00A530F3" w:rsidRPr="00EA4144" w:rsidRDefault="00A530F3" w:rsidP="00A530F3">
      <w:pPr>
        <w:ind w:right="-567"/>
        <w:rPr>
          <w:rFonts w:ascii="Times New Roman" w:hAnsi="Times New Roman" w:cs="Times New Roman"/>
          <w:sz w:val="24"/>
          <w:szCs w:val="24"/>
        </w:rPr>
      </w:pPr>
      <w:r w:rsidRPr="00EA4144">
        <w:rPr>
          <w:rFonts w:ascii="Times New Roman" w:hAnsi="Times New Roman" w:cs="Times New Roman"/>
          <w:sz w:val="24"/>
          <w:szCs w:val="24"/>
        </w:rPr>
        <w:t>- System Triggers: Fired in response to system events, such as startup or shutdown.</w:t>
      </w:r>
    </w:p>
    <w:p w14:paraId="22553DDF" w14:textId="77777777" w:rsidR="00A530F3" w:rsidRPr="00EA4144" w:rsidRDefault="00A530F3" w:rsidP="00A530F3">
      <w:pPr>
        <w:ind w:right="-567"/>
        <w:rPr>
          <w:rFonts w:ascii="Times New Roman" w:hAnsi="Times New Roman" w:cs="Times New Roman"/>
          <w:sz w:val="24"/>
          <w:szCs w:val="24"/>
        </w:rPr>
      </w:pPr>
      <w:r w:rsidRPr="00EA4144">
        <w:rPr>
          <w:rFonts w:ascii="Times New Roman" w:hAnsi="Times New Roman" w:cs="Times New Roman"/>
          <w:sz w:val="24"/>
          <w:szCs w:val="24"/>
        </w:rPr>
        <w:t>- Compound Triggers: Can fire at multiple timing points, such as before and after a statement.</w:t>
      </w:r>
    </w:p>
    <w:p w14:paraId="3B3355F3" w14:textId="77777777" w:rsidR="00A530F3" w:rsidRPr="00EA4144" w:rsidRDefault="00A530F3" w:rsidP="00A530F3">
      <w:pPr>
        <w:ind w:right="-567"/>
        <w:rPr>
          <w:rFonts w:ascii="Times New Roman" w:hAnsi="Times New Roman" w:cs="Times New Roman"/>
          <w:b/>
          <w:bCs/>
          <w:i/>
          <w:iCs/>
          <w:sz w:val="24"/>
          <w:szCs w:val="24"/>
          <w:u w:val="double"/>
        </w:rPr>
      </w:pPr>
      <w:r w:rsidRPr="00EA4144">
        <w:rPr>
          <w:rFonts w:ascii="Times New Roman" w:hAnsi="Times New Roman" w:cs="Times New Roman"/>
          <w:b/>
          <w:bCs/>
          <w:i/>
          <w:iCs/>
          <w:sz w:val="24"/>
          <w:szCs w:val="24"/>
          <w:u w:val="double"/>
        </w:rPr>
        <w:t>Trigger Components</w:t>
      </w:r>
      <w:r>
        <w:rPr>
          <w:rFonts w:ascii="Times New Roman" w:hAnsi="Times New Roman" w:cs="Times New Roman"/>
          <w:b/>
          <w:bCs/>
          <w:i/>
          <w:iCs/>
          <w:sz w:val="24"/>
          <w:szCs w:val="24"/>
          <w:u w:val="double"/>
        </w:rPr>
        <w:t>:</w:t>
      </w:r>
    </w:p>
    <w:p w14:paraId="3B751F1F" w14:textId="77777777" w:rsidR="00A530F3" w:rsidRPr="00EA4144" w:rsidRDefault="00A530F3" w:rsidP="00A530F3">
      <w:pPr>
        <w:ind w:right="-567"/>
        <w:rPr>
          <w:rFonts w:ascii="Times New Roman" w:hAnsi="Times New Roman" w:cs="Times New Roman"/>
          <w:sz w:val="24"/>
          <w:szCs w:val="24"/>
        </w:rPr>
      </w:pPr>
      <w:r w:rsidRPr="00EA4144">
        <w:rPr>
          <w:rFonts w:ascii="Times New Roman" w:hAnsi="Times New Roman" w:cs="Times New Roman"/>
          <w:sz w:val="24"/>
          <w:szCs w:val="24"/>
        </w:rPr>
        <w:t>- Triggering Event: The event that causes the trigger to fire.</w:t>
      </w:r>
    </w:p>
    <w:p w14:paraId="1737CBEB" w14:textId="77777777" w:rsidR="00A530F3" w:rsidRPr="00EA4144" w:rsidRDefault="00A530F3" w:rsidP="00A530F3">
      <w:pPr>
        <w:ind w:right="-567"/>
        <w:rPr>
          <w:rFonts w:ascii="Times New Roman" w:hAnsi="Times New Roman" w:cs="Times New Roman"/>
          <w:sz w:val="24"/>
          <w:szCs w:val="24"/>
        </w:rPr>
      </w:pPr>
      <w:r w:rsidRPr="00EA4144">
        <w:rPr>
          <w:rFonts w:ascii="Times New Roman" w:hAnsi="Times New Roman" w:cs="Times New Roman"/>
          <w:sz w:val="24"/>
          <w:szCs w:val="24"/>
        </w:rPr>
        <w:t>- Trigger Body: The code that is executed when the trigger fires.</w:t>
      </w:r>
    </w:p>
    <w:p w14:paraId="5296C02D" w14:textId="77777777" w:rsidR="00A530F3" w:rsidRPr="00EA4144" w:rsidRDefault="00A530F3" w:rsidP="00A530F3">
      <w:pPr>
        <w:ind w:right="-567"/>
        <w:rPr>
          <w:rFonts w:ascii="Times New Roman" w:hAnsi="Times New Roman" w:cs="Times New Roman"/>
          <w:sz w:val="24"/>
          <w:szCs w:val="24"/>
        </w:rPr>
      </w:pPr>
      <w:r w:rsidRPr="00EA4144">
        <w:rPr>
          <w:rFonts w:ascii="Times New Roman" w:hAnsi="Times New Roman" w:cs="Times New Roman"/>
          <w:sz w:val="24"/>
          <w:szCs w:val="24"/>
        </w:rPr>
        <w:t>- Timing Point: The point at which the trigger fires, such as before or after a statement.</w:t>
      </w:r>
    </w:p>
    <w:p w14:paraId="7C5754F6" w14:textId="77777777" w:rsidR="00A530F3" w:rsidRPr="00EA4144" w:rsidRDefault="00A530F3" w:rsidP="00A530F3">
      <w:pPr>
        <w:ind w:right="-567"/>
        <w:rPr>
          <w:rFonts w:ascii="Times New Roman" w:hAnsi="Times New Roman" w:cs="Times New Roman"/>
          <w:b/>
          <w:bCs/>
          <w:i/>
          <w:iCs/>
          <w:sz w:val="24"/>
          <w:szCs w:val="24"/>
          <w:u w:val="double"/>
        </w:rPr>
      </w:pPr>
      <w:r w:rsidRPr="00EA4144">
        <w:rPr>
          <w:rFonts w:ascii="Times New Roman" w:hAnsi="Times New Roman" w:cs="Times New Roman"/>
          <w:b/>
          <w:bCs/>
          <w:i/>
          <w:iCs/>
          <w:sz w:val="24"/>
          <w:szCs w:val="24"/>
          <w:u w:val="double"/>
        </w:rPr>
        <w:t>Benefits of Triggers</w:t>
      </w:r>
      <w:r>
        <w:rPr>
          <w:rFonts w:ascii="Times New Roman" w:hAnsi="Times New Roman" w:cs="Times New Roman"/>
          <w:b/>
          <w:bCs/>
          <w:i/>
          <w:iCs/>
          <w:sz w:val="24"/>
          <w:szCs w:val="24"/>
          <w:u w:val="double"/>
        </w:rPr>
        <w:t>:</w:t>
      </w:r>
    </w:p>
    <w:p w14:paraId="3D6360AC" w14:textId="77777777" w:rsidR="00A530F3" w:rsidRPr="00EA4144" w:rsidRDefault="00A530F3" w:rsidP="00A530F3">
      <w:pPr>
        <w:ind w:right="-567"/>
        <w:rPr>
          <w:rFonts w:ascii="Times New Roman" w:hAnsi="Times New Roman" w:cs="Times New Roman"/>
          <w:sz w:val="24"/>
          <w:szCs w:val="24"/>
        </w:rPr>
      </w:pPr>
      <w:r w:rsidRPr="00EA4144">
        <w:rPr>
          <w:rFonts w:ascii="Times New Roman" w:hAnsi="Times New Roman" w:cs="Times New Roman"/>
          <w:sz w:val="24"/>
          <w:szCs w:val="24"/>
        </w:rPr>
        <w:t>- Enforce Complex Business Rules: Triggers can enforce rules that cannot be defined using constraints.</w:t>
      </w:r>
    </w:p>
    <w:p w14:paraId="28807157" w14:textId="77777777" w:rsidR="00A530F3" w:rsidRPr="00EA4144" w:rsidRDefault="00A530F3" w:rsidP="00A530F3">
      <w:pPr>
        <w:ind w:right="-567"/>
        <w:rPr>
          <w:rFonts w:ascii="Times New Roman" w:hAnsi="Times New Roman" w:cs="Times New Roman"/>
          <w:sz w:val="24"/>
          <w:szCs w:val="24"/>
        </w:rPr>
      </w:pPr>
      <w:r w:rsidRPr="00EA4144">
        <w:rPr>
          <w:rFonts w:ascii="Times New Roman" w:hAnsi="Times New Roman" w:cs="Times New Roman"/>
          <w:sz w:val="24"/>
          <w:szCs w:val="24"/>
        </w:rPr>
        <w:t>- Audit Changes: Triggers can log changes to a table, providing a record of all modifications.</w:t>
      </w:r>
    </w:p>
    <w:p w14:paraId="6288DBB0" w14:textId="77777777" w:rsidR="00A530F3" w:rsidRPr="00EA4144" w:rsidRDefault="00A530F3" w:rsidP="00A530F3">
      <w:pPr>
        <w:ind w:right="-567"/>
        <w:rPr>
          <w:rFonts w:ascii="Times New Roman" w:hAnsi="Times New Roman" w:cs="Times New Roman"/>
          <w:sz w:val="24"/>
          <w:szCs w:val="24"/>
        </w:rPr>
      </w:pPr>
      <w:r w:rsidRPr="00EA4144">
        <w:rPr>
          <w:rFonts w:ascii="Times New Roman" w:hAnsi="Times New Roman" w:cs="Times New Roman"/>
          <w:sz w:val="24"/>
          <w:szCs w:val="24"/>
        </w:rPr>
        <w:t>- Prevent Invalid Data: Triggers can prevent invalid data from being inserted into a table.</w:t>
      </w:r>
    </w:p>
    <w:p w14:paraId="3760DAE9" w14:textId="77777777" w:rsidR="00A530F3" w:rsidRPr="00EA4144" w:rsidRDefault="00A530F3" w:rsidP="00A530F3">
      <w:pPr>
        <w:ind w:right="-567"/>
        <w:rPr>
          <w:rFonts w:ascii="Times New Roman" w:hAnsi="Times New Roman" w:cs="Times New Roman"/>
          <w:b/>
          <w:bCs/>
          <w:i/>
          <w:iCs/>
          <w:sz w:val="24"/>
          <w:szCs w:val="24"/>
          <w:u w:val="double"/>
        </w:rPr>
      </w:pPr>
      <w:r w:rsidRPr="00EA4144">
        <w:rPr>
          <w:rFonts w:ascii="Times New Roman" w:hAnsi="Times New Roman" w:cs="Times New Roman"/>
          <w:b/>
          <w:bCs/>
          <w:i/>
          <w:iCs/>
          <w:sz w:val="24"/>
          <w:szCs w:val="24"/>
          <w:u w:val="double"/>
        </w:rPr>
        <w:t>Best Practices</w:t>
      </w:r>
      <w:r>
        <w:rPr>
          <w:rFonts w:ascii="Times New Roman" w:hAnsi="Times New Roman" w:cs="Times New Roman"/>
          <w:b/>
          <w:bCs/>
          <w:i/>
          <w:iCs/>
          <w:sz w:val="24"/>
          <w:szCs w:val="24"/>
          <w:u w:val="double"/>
        </w:rPr>
        <w:t>:</w:t>
      </w:r>
    </w:p>
    <w:p w14:paraId="19BAECAC" w14:textId="77777777" w:rsidR="00A530F3" w:rsidRPr="00EA4144" w:rsidRDefault="00A530F3" w:rsidP="00A530F3">
      <w:pPr>
        <w:ind w:right="-567"/>
        <w:rPr>
          <w:rFonts w:ascii="Times New Roman" w:hAnsi="Times New Roman" w:cs="Times New Roman"/>
          <w:sz w:val="24"/>
          <w:szCs w:val="24"/>
        </w:rPr>
      </w:pPr>
      <w:r w:rsidRPr="00EA4144">
        <w:rPr>
          <w:rFonts w:ascii="Times New Roman" w:hAnsi="Times New Roman" w:cs="Times New Roman"/>
          <w:sz w:val="24"/>
          <w:szCs w:val="24"/>
        </w:rPr>
        <w:t>- Use Triggers Judiciously: Triggers can impact performance, so use them only when necessary.</w:t>
      </w:r>
    </w:p>
    <w:p w14:paraId="331635A9" w14:textId="77777777" w:rsidR="00A530F3" w:rsidRPr="00EA4144" w:rsidRDefault="00A530F3" w:rsidP="00A530F3">
      <w:pPr>
        <w:ind w:right="-567"/>
        <w:rPr>
          <w:rFonts w:ascii="Times New Roman" w:hAnsi="Times New Roman" w:cs="Times New Roman"/>
          <w:sz w:val="24"/>
          <w:szCs w:val="24"/>
        </w:rPr>
      </w:pPr>
      <w:r w:rsidRPr="00EA4144">
        <w:rPr>
          <w:rFonts w:ascii="Times New Roman" w:hAnsi="Times New Roman" w:cs="Times New Roman"/>
          <w:sz w:val="24"/>
          <w:szCs w:val="24"/>
        </w:rPr>
        <w:t>- Keep Triggers Simple: Complex triggers can be difficult to maintain and debug.</w:t>
      </w:r>
    </w:p>
    <w:p w14:paraId="7615708E" w14:textId="77777777" w:rsidR="00A530F3" w:rsidRDefault="00A530F3" w:rsidP="00A530F3">
      <w:pPr>
        <w:ind w:right="-567"/>
        <w:rPr>
          <w:rFonts w:ascii="Times New Roman" w:hAnsi="Times New Roman" w:cs="Times New Roman"/>
          <w:sz w:val="24"/>
          <w:szCs w:val="24"/>
        </w:rPr>
      </w:pPr>
      <w:r w:rsidRPr="00EA4144">
        <w:rPr>
          <w:rFonts w:ascii="Times New Roman" w:hAnsi="Times New Roman" w:cs="Times New Roman"/>
          <w:sz w:val="24"/>
          <w:szCs w:val="24"/>
        </w:rPr>
        <w:t>- Test Triggers Thoroughly: Triggers should be thoroughly tested to ensure they work as expected.</w:t>
      </w:r>
    </w:p>
    <w:p w14:paraId="2F8BE176" w14:textId="77777777" w:rsidR="00A530F3" w:rsidRDefault="00A530F3" w:rsidP="00A530F3">
      <w:pPr>
        <w:ind w:right="-567"/>
        <w:rPr>
          <w:rFonts w:ascii="Times New Roman" w:hAnsi="Times New Roman" w:cs="Times New Roman"/>
          <w:sz w:val="24"/>
          <w:szCs w:val="24"/>
        </w:rPr>
      </w:pPr>
    </w:p>
    <w:p w14:paraId="245538AC" w14:textId="77777777" w:rsidR="00A530F3" w:rsidRDefault="00A530F3" w:rsidP="00A530F3">
      <w:pPr>
        <w:ind w:right="-567"/>
        <w:rPr>
          <w:rFonts w:ascii="Times New Roman" w:hAnsi="Times New Roman" w:cs="Times New Roman"/>
          <w:sz w:val="24"/>
          <w:szCs w:val="24"/>
        </w:rPr>
      </w:pPr>
    </w:p>
    <w:p w14:paraId="746BD8ED" w14:textId="77777777" w:rsidR="00A530F3" w:rsidRDefault="00A530F3" w:rsidP="00A530F3">
      <w:pPr>
        <w:ind w:right="-567"/>
        <w:rPr>
          <w:rFonts w:ascii="Times New Roman" w:hAnsi="Times New Roman" w:cs="Times New Roman"/>
          <w:sz w:val="24"/>
          <w:szCs w:val="24"/>
        </w:rPr>
      </w:pPr>
    </w:p>
    <w:p w14:paraId="686DF002" w14:textId="77777777" w:rsidR="00A530F3" w:rsidRDefault="00A530F3" w:rsidP="00A530F3">
      <w:pPr>
        <w:ind w:right="-567"/>
        <w:rPr>
          <w:rFonts w:ascii="Times New Roman" w:hAnsi="Times New Roman" w:cs="Times New Roman"/>
          <w:sz w:val="24"/>
          <w:szCs w:val="24"/>
        </w:rPr>
      </w:pPr>
    </w:p>
    <w:p w14:paraId="5C9D7CED" w14:textId="77777777" w:rsidR="00A530F3" w:rsidRDefault="00A530F3" w:rsidP="00A530F3">
      <w:pPr>
        <w:ind w:right="-567"/>
        <w:rPr>
          <w:rFonts w:ascii="Times New Roman" w:hAnsi="Times New Roman" w:cs="Times New Roman"/>
          <w:sz w:val="24"/>
          <w:szCs w:val="24"/>
        </w:rPr>
      </w:pPr>
    </w:p>
    <w:p w14:paraId="20CE8823" w14:textId="77777777" w:rsidR="00A530F3" w:rsidRDefault="00A530F3" w:rsidP="00A530F3">
      <w:pPr>
        <w:pStyle w:val="IntenseQuote"/>
        <w:rPr>
          <w:rFonts w:ascii="Times New Roman" w:hAnsi="Times New Roman" w:cs="Times New Roman"/>
          <w:b/>
          <w:bCs/>
          <w:sz w:val="40"/>
          <w:szCs w:val="40"/>
        </w:rPr>
      </w:pPr>
      <w:r w:rsidRPr="00CF4C03">
        <w:rPr>
          <w:rFonts w:ascii="Times New Roman" w:hAnsi="Times New Roman" w:cs="Times New Roman"/>
          <w:b/>
          <w:bCs/>
          <w:sz w:val="40"/>
          <w:szCs w:val="40"/>
        </w:rPr>
        <w:t>Module 4 – Test driven development and Logging framework</w:t>
      </w:r>
      <w:r>
        <w:rPr>
          <w:rFonts w:ascii="Times New Roman" w:hAnsi="Times New Roman" w:cs="Times New Roman"/>
          <w:b/>
          <w:bCs/>
          <w:sz w:val="40"/>
          <w:szCs w:val="40"/>
        </w:rPr>
        <w:t xml:space="preserve">  </w:t>
      </w:r>
    </w:p>
    <w:p w14:paraId="2E4959BE" w14:textId="77777777" w:rsidR="00A530F3" w:rsidRPr="00CF4C03" w:rsidRDefault="00A530F3" w:rsidP="00A530F3">
      <w:pPr>
        <w:rPr>
          <w:rFonts w:ascii="Times New Roman" w:hAnsi="Times New Roman" w:cs="Times New Roman"/>
          <w:b/>
          <w:bCs/>
          <w:sz w:val="24"/>
          <w:szCs w:val="24"/>
        </w:rPr>
      </w:pPr>
      <w:r w:rsidRPr="00CF4C03">
        <w:rPr>
          <w:rFonts w:ascii="Times New Roman" w:hAnsi="Times New Roman" w:cs="Times New Roman"/>
          <w:b/>
          <w:bCs/>
          <w:sz w:val="24"/>
          <w:szCs w:val="24"/>
        </w:rPr>
        <w:t>What is Test Driven Development (TDD)?</w:t>
      </w:r>
    </w:p>
    <w:p w14:paraId="4F049C3F" w14:textId="77777777" w:rsidR="00A530F3" w:rsidRPr="00053DEF" w:rsidRDefault="00A530F3" w:rsidP="00A530F3">
      <w:pPr>
        <w:rPr>
          <w:rFonts w:ascii="Times New Roman" w:hAnsi="Times New Roman" w:cs="Times New Roman"/>
          <w:sz w:val="24"/>
          <w:szCs w:val="24"/>
        </w:rPr>
      </w:pPr>
      <w:r w:rsidRPr="00053DEF">
        <w:rPr>
          <w:rFonts w:ascii="Times New Roman" w:hAnsi="Times New Roman" w:cs="Times New Roman"/>
          <w:sz w:val="24"/>
          <w:szCs w:val="24"/>
        </w:rPr>
        <w:t>Test-Driven Development (TDD) Brief Overview</w:t>
      </w:r>
    </w:p>
    <w:p w14:paraId="7EEB0F00" w14:textId="77777777" w:rsidR="00A530F3" w:rsidRPr="00053DEF" w:rsidRDefault="00A530F3" w:rsidP="00A530F3">
      <w:pPr>
        <w:rPr>
          <w:rFonts w:ascii="Times New Roman" w:hAnsi="Times New Roman" w:cs="Times New Roman"/>
          <w:sz w:val="24"/>
          <w:szCs w:val="24"/>
        </w:rPr>
      </w:pPr>
      <w:r>
        <w:rPr>
          <w:rFonts w:ascii="Times New Roman" w:hAnsi="Times New Roman" w:cs="Times New Roman"/>
          <w:sz w:val="24"/>
          <w:szCs w:val="24"/>
        </w:rPr>
        <w:t>-</w:t>
      </w:r>
      <w:r w:rsidRPr="00053DEF">
        <w:rPr>
          <w:rFonts w:ascii="Times New Roman" w:hAnsi="Times New Roman" w:cs="Times New Roman"/>
          <w:sz w:val="24"/>
          <w:szCs w:val="24"/>
        </w:rPr>
        <w:t>Test-Driven Development is a software development method where you write automated tests before writing the actual code. It involves a repetitive cycle of writing tests, running tests, and refactoring code.</w:t>
      </w:r>
    </w:p>
    <w:p w14:paraId="1AAB6558" w14:textId="77777777" w:rsidR="00A530F3" w:rsidRPr="00053DEF" w:rsidRDefault="00A530F3" w:rsidP="00A530F3">
      <w:pPr>
        <w:rPr>
          <w:rFonts w:ascii="Times New Roman" w:hAnsi="Times New Roman" w:cs="Times New Roman"/>
          <w:b/>
          <w:bCs/>
          <w:sz w:val="24"/>
          <w:szCs w:val="24"/>
        </w:rPr>
      </w:pPr>
      <w:r w:rsidRPr="00053DEF">
        <w:rPr>
          <w:rFonts w:ascii="Times New Roman" w:hAnsi="Times New Roman" w:cs="Times New Roman"/>
          <w:b/>
          <w:bCs/>
          <w:sz w:val="24"/>
          <w:szCs w:val="24"/>
        </w:rPr>
        <w:t>Key Benefits:</w:t>
      </w:r>
    </w:p>
    <w:p w14:paraId="3C5B9BA3" w14:textId="77777777" w:rsidR="00A530F3" w:rsidRPr="00053DEF" w:rsidRDefault="00A530F3" w:rsidP="00A530F3">
      <w:pPr>
        <w:rPr>
          <w:rFonts w:ascii="Times New Roman" w:hAnsi="Times New Roman" w:cs="Times New Roman"/>
          <w:sz w:val="24"/>
          <w:szCs w:val="24"/>
        </w:rPr>
      </w:pPr>
      <w:r w:rsidRPr="00053DEF">
        <w:rPr>
          <w:rFonts w:ascii="Times New Roman" w:hAnsi="Times New Roman" w:cs="Times New Roman"/>
          <w:sz w:val="24"/>
          <w:szCs w:val="24"/>
        </w:rPr>
        <w:t>- Improved Code Quality: TDD ensures code reliability, quality, and maintainability.</w:t>
      </w:r>
    </w:p>
    <w:p w14:paraId="216E9EAC" w14:textId="77777777" w:rsidR="00A530F3" w:rsidRPr="00053DEF" w:rsidRDefault="00A530F3" w:rsidP="00A530F3">
      <w:pPr>
        <w:rPr>
          <w:rFonts w:ascii="Times New Roman" w:hAnsi="Times New Roman" w:cs="Times New Roman"/>
          <w:sz w:val="24"/>
          <w:szCs w:val="24"/>
        </w:rPr>
      </w:pPr>
      <w:r w:rsidRPr="00053DEF">
        <w:rPr>
          <w:rFonts w:ascii="Times New Roman" w:hAnsi="Times New Roman" w:cs="Times New Roman"/>
          <w:sz w:val="24"/>
          <w:szCs w:val="24"/>
        </w:rPr>
        <w:t>- Early Bug Detection: TDD helps detect bugs early in the development process.</w:t>
      </w:r>
    </w:p>
    <w:p w14:paraId="2BC9F9E3" w14:textId="77777777" w:rsidR="00A530F3" w:rsidRPr="00053DEF" w:rsidRDefault="00A530F3" w:rsidP="00A530F3">
      <w:pPr>
        <w:rPr>
          <w:rFonts w:ascii="Times New Roman" w:hAnsi="Times New Roman" w:cs="Times New Roman"/>
          <w:sz w:val="24"/>
          <w:szCs w:val="24"/>
        </w:rPr>
      </w:pPr>
      <w:r w:rsidRPr="00053DEF">
        <w:rPr>
          <w:rFonts w:ascii="Times New Roman" w:hAnsi="Times New Roman" w:cs="Times New Roman"/>
          <w:sz w:val="24"/>
          <w:szCs w:val="24"/>
        </w:rPr>
        <w:t>- Constant Feedback: TDD provides constant feedback about code functionality.</w:t>
      </w:r>
    </w:p>
    <w:p w14:paraId="7E84454A" w14:textId="77777777" w:rsidR="00A530F3" w:rsidRPr="00053DEF" w:rsidRDefault="00A530F3" w:rsidP="00A530F3">
      <w:pPr>
        <w:rPr>
          <w:rFonts w:ascii="Times New Roman" w:hAnsi="Times New Roman" w:cs="Times New Roman"/>
          <w:sz w:val="24"/>
          <w:szCs w:val="24"/>
        </w:rPr>
      </w:pPr>
      <w:r w:rsidRPr="00053DEF">
        <w:rPr>
          <w:rFonts w:ascii="Times New Roman" w:hAnsi="Times New Roman" w:cs="Times New Roman"/>
          <w:sz w:val="24"/>
          <w:szCs w:val="24"/>
        </w:rPr>
        <w:t>- Better Design: TDD promotes better design and architecture.</w:t>
      </w:r>
    </w:p>
    <w:p w14:paraId="33632131" w14:textId="77777777" w:rsidR="00A530F3" w:rsidRPr="00053DEF" w:rsidRDefault="00A530F3" w:rsidP="00A530F3">
      <w:pPr>
        <w:rPr>
          <w:rFonts w:ascii="Times New Roman" w:hAnsi="Times New Roman" w:cs="Times New Roman"/>
          <w:b/>
          <w:bCs/>
          <w:sz w:val="24"/>
          <w:szCs w:val="24"/>
        </w:rPr>
      </w:pPr>
      <w:r w:rsidRPr="00053DEF">
        <w:rPr>
          <w:rFonts w:ascii="Times New Roman" w:hAnsi="Times New Roman" w:cs="Times New Roman"/>
          <w:b/>
          <w:bCs/>
          <w:sz w:val="24"/>
          <w:szCs w:val="24"/>
        </w:rPr>
        <w:t>TDD Process:</w:t>
      </w:r>
    </w:p>
    <w:p w14:paraId="7CFD31A2" w14:textId="77777777" w:rsidR="00A530F3" w:rsidRPr="00053DEF" w:rsidRDefault="00A530F3" w:rsidP="00A530F3">
      <w:pPr>
        <w:rPr>
          <w:rFonts w:ascii="Times New Roman" w:hAnsi="Times New Roman" w:cs="Times New Roman"/>
          <w:sz w:val="24"/>
          <w:szCs w:val="24"/>
        </w:rPr>
      </w:pPr>
      <w:r w:rsidRPr="00053DEF">
        <w:rPr>
          <w:rFonts w:ascii="Times New Roman" w:hAnsi="Times New Roman" w:cs="Times New Roman"/>
          <w:sz w:val="24"/>
          <w:szCs w:val="24"/>
        </w:rPr>
        <w:t>1. Red: Write a test and run it to see it fail.</w:t>
      </w:r>
    </w:p>
    <w:p w14:paraId="18661614" w14:textId="77777777" w:rsidR="00A530F3" w:rsidRPr="00053DEF" w:rsidRDefault="00A530F3" w:rsidP="00A530F3">
      <w:pPr>
        <w:rPr>
          <w:rFonts w:ascii="Times New Roman" w:hAnsi="Times New Roman" w:cs="Times New Roman"/>
          <w:sz w:val="24"/>
          <w:szCs w:val="24"/>
        </w:rPr>
      </w:pPr>
      <w:r w:rsidRPr="00053DEF">
        <w:rPr>
          <w:rFonts w:ascii="Times New Roman" w:hAnsi="Times New Roman" w:cs="Times New Roman"/>
          <w:sz w:val="24"/>
          <w:szCs w:val="24"/>
        </w:rPr>
        <w:t>2. Green: Write code to make the test pass.</w:t>
      </w:r>
    </w:p>
    <w:p w14:paraId="1F69CB6B" w14:textId="77777777" w:rsidR="00A530F3" w:rsidRDefault="00A530F3" w:rsidP="00A530F3">
      <w:pPr>
        <w:rPr>
          <w:rFonts w:ascii="Times New Roman" w:hAnsi="Times New Roman" w:cs="Times New Roman"/>
          <w:sz w:val="24"/>
          <w:szCs w:val="24"/>
        </w:rPr>
      </w:pPr>
      <w:r w:rsidRPr="00053DEF">
        <w:rPr>
          <w:rFonts w:ascii="Times New Roman" w:hAnsi="Times New Roman" w:cs="Times New Roman"/>
          <w:sz w:val="24"/>
          <w:szCs w:val="24"/>
        </w:rPr>
        <w:t>3. Refactor: Refactor code to remove duplication and improve design.</w:t>
      </w:r>
    </w:p>
    <w:p w14:paraId="38AD8CA8" w14:textId="77777777" w:rsidR="00A530F3" w:rsidRPr="00053DEF" w:rsidRDefault="00A530F3" w:rsidP="00A530F3">
      <w:pPr>
        <w:rPr>
          <w:rFonts w:ascii="Times New Roman" w:hAnsi="Times New Roman" w:cs="Times New Roman"/>
          <w:b/>
          <w:bCs/>
          <w:sz w:val="24"/>
          <w:szCs w:val="24"/>
        </w:rPr>
      </w:pPr>
      <w:r w:rsidRPr="00053DEF">
        <w:rPr>
          <w:rFonts w:ascii="Times New Roman" w:hAnsi="Times New Roman" w:cs="Times New Roman"/>
          <w:b/>
          <w:bCs/>
          <w:sz w:val="24"/>
          <w:szCs w:val="24"/>
        </w:rPr>
        <w:t>Approaches:</w:t>
      </w:r>
    </w:p>
    <w:p w14:paraId="74F9D920" w14:textId="77777777" w:rsidR="00A530F3" w:rsidRPr="00053DEF" w:rsidRDefault="00A530F3" w:rsidP="00A530F3">
      <w:pPr>
        <w:rPr>
          <w:rFonts w:ascii="Times New Roman" w:hAnsi="Times New Roman" w:cs="Times New Roman"/>
          <w:sz w:val="24"/>
          <w:szCs w:val="24"/>
        </w:rPr>
      </w:pPr>
      <w:r w:rsidRPr="00053DEF">
        <w:rPr>
          <w:rFonts w:ascii="Times New Roman" w:hAnsi="Times New Roman" w:cs="Times New Roman"/>
          <w:sz w:val="24"/>
          <w:szCs w:val="24"/>
        </w:rPr>
        <w:t>- Inside-Out: Focuses on testing individual units of code.</w:t>
      </w:r>
    </w:p>
    <w:p w14:paraId="300BA77F" w14:textId="77777777" w:rsidR="00A530F3" w:rsidRPr="00053DEF" w:rsidRDefault="00A530F3" w:rsidP="00A530F3">
      <w:pPr>
        <w:rPr>
          <w:rFonts w:ascii="Times New Roman" w:hAnsi="Times New Roman" w:cs="Times New Roman"/>
          <w:sz w:val="24"/>
          <w:szCs w:val="24"/>
        </w:rPr>
      </w:pPr>
      <w:r w:rsidRPr="00053DEF">
        <w:rPr>
          <w:rFonts w:ascii="Times New Roman" w:hAnsi="Times New Roman" w:cs="Times New Roman"/>
          <w:sz w:val="24"/>
          <w:szCs w:val="24"/>
        </w:rPr>
        <w:t xml:space="preserve">- Outside-In: Focuses on testing user </w:t>
      </w:r>
      <w:proofErr w:type="spellStart"/>
      <w:r w:rsidRPr="00053DEF">
        <w:rPr>
          <w:rFonts w:ascii="Times New Roman" w:hAnsi="Times New Roman" w:cs="Times New Roman"/>
          <w:sz w:val="24"/>
          <w:szCs w:val="24"/>
        </w:rPr>
        <w:t>behavior</w:t>
      </w:r>
      <w:proofErr w:type="spellEnd"/>
      <w:r w:rsidRPr="00053DEF">
        <w:rPr>
          <w:rFonts w:ascii="Times New Roman" w:hAnsi="Times New Roman" w:cs="Times New Roman"/>
          <w:sz w:val="24"/>
          <w:szCs w:val="24"/>
        </w:rPr>
        <w:t xml:space="preserve"> and interactions.</w:t>
      </w:r>
    </w:p>
    <w:p w14:paraId="4A258B2D" w14:textId="77777777" w:rsidR="00A530F3" w:rsidRPr="00053DEF" w:rsidRDefault="00A530F3" w:rsidP="00A530F3">
      <w:pPr>
        <w:rPr>
          <w:rFonts w:ascii="Times New Roman" w:hAnsi="Times New Roman" w:cs="Times New Roman"/>
          <w:b/>
          <w:bCs/>
          <w:sz w:val="24"/>
          <w:szCs w:val="24"/>
        </w:rPr>
      </w:pPr>
      <w:r w:rsidRPr="00053DEF">
        <w:rPr>
          <w:rFonts w:ascii="Times New Roman" w:hAnsi="Times New Roman" w:cs="Times New Roman"/>
          <w:b/>
          <w:bCs/>
          <w:sz w:val="24"/>
          <w:szCs w:val="24"/>
        </w:rPr>
        <w:t>Advantages:</w:t>
      </w:r>
    </w:p>
    <w:p w14:paraId="1D592799" w14:textId="77777777" w:rsidR="00A530F3" w:rsidRPr="00053DEF" w:rsidRDefault="00A530F3" w:rsidP="00A530F3">
      <w:pPr>
        <w:rPr>
          <w:rFonts w:ascii="Times New Roman" w:hAnsi="Times New Roman" w:cs="Times New Roman"/>
          <w:sz w:val="24"/>
          <w:szCs w:val="24"/>
        </w:rPr>
      </w:pPr>
      <w:r w:rsidRPr="00053DEF">
        <w:rPr>
          <w:rFonts w:ascii="Times New Roman" w:hAnsi="Times New Roman" w:cs="Times New Roman"/>
          <w:sz w:val="24"/>
          <w:szCs w:val="24"/>
        </w:rPr>
        <w:t>- Improved code quality</w:t>
      </w:r>
    </w:p>
    <w:p w14:paraId="0050E1CB" w14:textId="77777777" w:rsidR="00A530F3" w:rsidRPr="00053DEF" w:rsidRDefault="00A530F3" w:rsidP="00A530F3">
      <w:pPr>
        <w:rPr>
          <w:rFonts w:ascii="Times New Roman" w:hAnsi="Times New Roman" w:cs="Times New Roman"/>
          <w:sz w:val="24"/>
          <w:szCs w:val="24"/>
        </w:rPr>
      </w:pPr>
      <w:r w:rsidRPr="00053DEF">
        <w:rPr>
          <w:rFonts w:ascii="Times New Roman" w:hAnsi="Times New Roman" w:cs="Times New Roman"/>
          <w:sz w:val="24"/>
          <w:szCs w:val="24"/>
        </w:rPr>
        <w:t>- Early bug detection</w:t>
      </w:r>
    </w:p>
    <w:p w14:paraId="39F2C79E" w14:textId="77777777" w:rsidR="00A530F3" w:rsidRPr="00053DEF" w:rsidRDefault="00A530F3" w:rsidP="00A530F3">
      <w:pPr>
        <w:rPr>
          <w:rFonts w:ascii="Times New Roman" w:hAnsi="Times New Roman" w:cs="Times New Roman"/>
          <w:sz w:val="24"/>
          <w:szCs w:val="24"/>
        </w:rPr>
      </w:pPr>
      <w:r w:rsidRPr="00053DEF">
        <w:rPr>
          <w:rFonts w:ascii="Times New Roman" w:hAnsi="Times New Roman" w:cs="Times New Roman"/>
          <w:sz w:val="24"/>
          <w:szCs w:val="24"/>
        </w:rPr>
        <w:t>- Constant feedback</w:t>
      </w:r>
    </w:p>
    <w:p w14:paraId="31E0CBF2" w14:textId="77777777" w:rsidR="00A530F3" w:rsidRPr="00053DEF" w:rsidRDefault="00A530F3" w:rsidP="00A530F3">
      <w:pPr>
        <w:rPr>
          <w:rFonts w:ascii="Times New Roman" w:hAnsi="Times New Roman" w:cs="Times New Roman"/>
          <w:sz w:val="24"/>
          <w:szCs w:val="24"/>
        </w:rPr>
      </w:pPr>
      <w:r w:rsidRPr="00053DEF">
        <w:rPr>
          <w:rFonts w:ascii="Times New Roman" w:hAnsi="Times New Roman" w:cs="Times New Roman"/>
          <w:sz w:val="24"/>
          <w:szCs w:val="24"/>
        </w:rPr>
        <w:t>- Better design</w:t>
      </w:r>
    </w:p>
    <w:p w14:paraId="17FCD916" w14:textId="77777777" w:rsidR="00A530F3" w:rsidRPr="00053DEF" w:rsidRDefault="00A530F3" w:rsidP="00A530F3">
      <w:pPr>
        <w:rPr>
          <w:rFonts w:ascii="Times New Roman" w:hAnsi="Times New Roman" w:cs="Times New Roman"/>
          <w:b/>
          <w:bCs/>
          <w:sz w:val="24"/>
          <w:szCs w:val="24"/>
        </w:rPr>
      </w:pPr>
      <w:r w:rsidRPr="00053DEF">
        <w:rPr>
          <w:rFonts w:ascii="Times New Roman" w:hAnsi="Times New Roman" w:cs="Times New Roman"/>
          <w:b/>
          <w:bCs/>
          <w:sz w:val="24"/>
          <w:szCs w:val="24"/>
        </w:rPr>
        <w:t>Disadvantages:</w:t>
      </w:r>
    </w:p>
    <w:p w14:paraId="5A20D01F" w14:textId="77777777" w:rsidR="00A530F3" w:rsidRPr="00053DEF" w:rsidRDefault="00A530F3" w:rsidP="00A530F3">
      <w:pPr>
        <w:rPr>
          <w:rFonts w:ascii="Times New Roman" w:hAnsi="Times New Roman" w:cs="Times New Roman"/>
          <w:sz w:val="24"/>
          <w:szCs w:val="24"/>
        </w:rPr>
      </w:pPr>
      <w:r w:rsidRPr="00053DEF">
        <w:rPr>
          <w:rFonts w:ascii="Times New Roman" w:hAnsi="Times New Roman" w:cs="Times New Roman"/>
          <w:sz w:val="24"/>
          <w:szCs w:val="24"/>
        </w:rPr>
        <w:t>- Increased code volume</w:t>
      </w:r>
    </w:p>
    <w:p w14:paraId="37DD18C4" w14:textId="77777777" w:rsidR="00A530F3" w:rsidRPr="00053DEF" w:rsidRDefault="00A530F3" w:rsidP="00A530F3">
      <w:pPr>
        <w:rPr>
          <w:rFonts w:ascii="Times New Roman" w:hAnsi="Times New Roman" w:cs="Times New Roman"/>
          <w:sz w:val="24"/>
          <w:szCs w:val="24"/>
        </w:rPr>
      </w:pPr>
      <w:r w:rsidRPr="00053DEF">
        <w:rPr>
          <w:rFonts w:ascii="Times New Roman" w:hAnsi="Times New Roman" w:cs="Times New Roman"/>
          <w:sz w:val="24"/>
          <w:szCs w:val="24"/>
        </w:rPr>
        <w:t>- Maintenance overheads</w:t>
      </w:r>
    </w:p>
    <w:p w14:paraId="380BF96F" w14:textId="77777777" w:rsidR="00A530F3" w:rsidRPr="00053DEF" w:rsidRDefault="00A530F3" w:rsidP="00A530F3">
      <w:pPr>
        <w:rPr>
          <w:rFonts w:ascii="Times New Roman" w:hAnsi="Times New Roman" w:cs="Times New Roman"/>
          <w:sz w:val="24"/>
          <w:szCs w:val="24"/>
        </w:rPr>
      </w:pPr>
      <w:r w:rsidRPr="00053DEF">
        <w:rPr>
          <w:rFonts w:ascii="Times New Roman" w:hAnsi="Times New Roman" w:cs="Times New Roman"/>
          <w:sz w:val="24"/>
          <w:szCs w:val="24"/>
        </w:rPr>
        <w:lastRenderedPageBreak/>
        <w:t>- Time-consuming test processes</w:t>
      </w:r>
    </w:p>
    <w:p w14:paraId="3E6CF62F" w14:textId="77777777" w:rsidR="00A530F3" w:rsidRPr="00053DEF" w:rsidRDefault="00A530F3" w:rsidP="00A530F3">
      <w:pPr>
        <w:rPr>
          <w:rFonts w:ascii="Times New Roman" w:hAnsi="Times New Roman" w:cs="Times New Roman"/>
          <w:sz w:val="24"/>
          <w:szCs w:val="24"/>
        </w:rPr>
      </w:pPr>
      <w:r w:rsidRPr="00053DEF">
        <w:rPr>
          <w:rFonts w:ascii="Times New Roman" w:hAnsi="Times New Roman" w:cs="Times New Roman"/>
          <w:sz w:val="24"/>
          <w:szCs w:val="24"/>
        </w:rPr>
        <w:t>- Testing environment set-up</w:t>
      </w:r>
    </w:p>
    <w:p w14:paraId="752D4143" w14:textId="77777777" w:rsidR="00A530F3" w:rsidRPr="00053DEF" w:rsidRDefault="00A530F3" w:rsidP="00A530F3">
      <w:pPr>
        <w:rPr>
          <w:rFonts w:ascii="Times New Roman" w:hAnsi="Times New Roman" w:cs="Times New Roman"/>
          <w:b/>
          <w:bCs/>
          <w:sz w:val="24"/>
          <w:szCs w:val="24"/>
        </w:rPr>
      </w:pPr>
      <w:r w:rsidRPr="00053DEF">
        <w:rPr>
          <w:rFonts w:ascii="Times New Roman" w:hAnsi="Times New Roman" w:cs="Times New Roman"/>
          <w:b/>
          <w:bCs/>
          <w:sz w:val="24"/>
          <w:szCs w:val="24"/>
        </w:rPr>
        <w:t>Conclusion:</w:t>
      </w:r>
    </w:p>
    <w:p w14:paraId="642D9F86" w14:textId="77777777" w:rsidR="00A530F3" w:rsidRPr="00053DEF" w:rsidRDefault="00A530F3" w:rsidP="00A530F3">
      <w:pPr>
        <w:rPr>
          <w:rFonts w:ascii="Times New Roman" w:hAnsi="Times New Roman" w:cs="Times New Roman"/>
          <w:sz w:val="24"/>
          <w:szCs w:val="24"/>
        </w:rPr>
      </w:pPr>
      <w:r w:rsidRPr="00053DEF">
        <w:rPr>
          <w:rFonts w:ascii="Times New Roman" w:hAnsi="Times New Roman" w:cs="Times New Roman"/>
          <w:sz w:val="24"/>
          <w:szCs w:val="24"/>
        </w:rPr>
        <w:t>TDD is a valuable approach for developing high-quality software. It promotes early bug detection, improves code quality, and aligns code with business requirements. While it has its challenges, the benefits of TDD make it a worthwhile methodology to adopt.</w:t>
      </w:r>
    </w:p>
    <w:p w14:paraId="454DBF01" w14:textId="77777777" w:rsidR="00A530F3" w:rsidRPr="00053DEF" w:rsidRDefault="00A530F3" w:rsidP="00A530F3">
      <w:pPr>
        <w:ind w:right="-567"/>
        <w:rPr>
          <w:rFonts w:ascii="Times New Roman" w:hAnsi="Times New Roman" w:cs="Times New Roman"/>
          <w:b/>
          <w:bCs/>
          <w:i/>
          <w:iCs/>
          <w:sz w:val="36"/>
          <w:szCs w:val="36"/>
          <w:u w:val="double"/>
        </w:rPr>
      </w:pPr>
      <w:r>
        <w:rPr>
          <w:rFonts w:ascii="Times New Roman" w:hAnsi="Times New Roman" w:cs="Times New Roman"/>
          <w:b/>
          <w:bCs/>
          <w:sz w:val="24"/>
          <w:szCs w:val="24"/>
        </w:rPr>
        <w:t xml:space="preserve">                              </w:t>
      </w:r>
      <w:r w:rsidRPr="00053DEF">
        <w:rPr>
          <w:rFonts w:ascii="Times New Roman" w:hAnsi="Times New Roman" w:cs="Times New Roman"/>
          <w:b/>
          <w:bCs/>
          <w:i/>
          <w:iCs/>
          <w:sz w:val="36"/>
          <w:szCs w:val="36"/>
          <w:u w:val="double"/>
        </w:rPr>
        <w:t>Unit Testing - Software Testing</w:t>
      </w:r>
    </w:p>
    <w:p w14:paraId="52A575B5"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Unit testing is a software testing technique where individual units or components of a software application are tested in isolation to ensure they perform as expected.</w:t>
      </w:r>
    </w:p>
    <w:p w14:paraId="30A1939F" w14:textId="77777777" w:rsidR="00A530F3" w:rsidRPr="00341864" w:rsidRDefault="00A530F3" w:rsidP="00A530F3">
      <w:pPr>
        <w:ind w:right="-567"/>
        <w:rPr>
          <w:rFonts w:ascii="Times New Roman" w:hAnsi="Times New Roman" w:cs="Times New Roman"/>
          <w:b/>
          <w:bCs/>
          <w:sz w:val="24"/>
          <w:szCs w:val="24"/>
        </w:rPr>
      </w:pPr>
      <w:r w:rsidRPr="00341864">
        <w:rPr>
          <w:rFonts w:ascii="Times New Roman" w:hAnsi="Times New Roman" w:cs="Times New Roman"/>
          <w:b/>
          <w:bCs/>
          <w:sz w:val="24"/>
          <w:szCs w:val="24"/>
        </w:rPr>
        <w:t>Key Benefits:</w:t>
      </w:r>
    </w:p>
    <w:p w14:paraId="41A8FFB2"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Early Detection of Issues: Unit testing helps detect and fix issues early in the development process.</w:t>
      </w:r>
    </w:p>
    <w:p w14:paraId="0B662DB4"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Improved Code Quality: Unit testing ensures each unit of code works as intended and meets requirements.</w:t>
      </w:r>
    </w:p>
    <w:p w14:paraId="69F4044A"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Increased Confidence: Unit testing provides developers with confidence in their code.</w:t>
      </w:r>
    </w:p>
    <w:p w14:paraId="51558A09"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Faster Development: Unit testing enables developers to work faster and more efficiently.</w:t>
      </w:r>
    </w:p>
    <w:p w14:paraId="599D5E79" w14:textId="77777777" w:rsidR="00A530F3" w:rsidRPr="00341864" w:rsidRDefault="00A530F3" w:rsidP="00A530F3">
      <w:pPr>
        <w:ind w:right="-567"/>
        <w:rPr>
          <w:rFonts w:ascii="Times New Roman" w:hAnsi="Times New Roman" w:cs="Times New Roman"/>
          <w:b/>
          <w:bCs/>
          <w:sz w:val="24"/>
          <w:szCs w:val="24"/>
        </w:rPr>
      </w:pPr>
      <w:r w:rsidRPr="00341864">
        <w:rPr>
          <w:rFonts w:ascii="Times New Roman" w:hAnsi="Times New Roman" w:cs="Times New Roman"/>
          <w:b/>
          <w:bCs/>
          <w:sz w:val="24"/>
          <w:szCs w:val="24"/>
        </w:rPr>
        <w:t>Types of Unit Testing:</w:t>
      </w:r>
    </w:p>
    <w:p w14:paraId="053E34AF"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Manual Unit Testing: Manual testing involves checking each part of a project by hand.</w:t>
      </w:r>
    </w:p>
    <w:p w14:paraId="3E77C031"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Automated Unit Testing: Automated testing uses special tools to run tests automatically.</w:t>
      </w:r>
    </w:p>
    <w:p w14:paraId="1314EE7F" w14:textId="77777777" w:rsidR="00A530F3" w:rsidRPr="00341864" w:rsidRDefault="00A530F3" w:rsidP="00A530F3">
      <w:pPr>
        <w:ind w:right="-567"/>
        <w:rPr>
          <w:rFonts w:ascii="Times New Roman" w:hAnsi="Times New Roman" w:cs="Times New Roman"/>
          <w:b/>
          <w:bCs/>
          <w:sz w:val="24"/>
          <w:szCs w:val="24"/>
        </w:rPr>
      </w:pPr>
      <w:r w:rsidRPr="00341864">
        <w:rPr>
          <w:rFonts w:ascii="Times New Roman" w:hAnsi="Times New Roman" w:cs="Times New Roman"/>
          <w:b/>
          <w:bCs/>
          <w:sz w:val="24"/>
          <w:szCs w:val="24"/>
        </w:rPr>
        <w:t>Unit Testing Techniques:</w:t>
      </w:r>
    </w:p>
    <w:p w14:paraId="250E37AF"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Black Box Testing: Testing input, user interface, and output parts.</w:t>
      </w:r>
    </w:p>
    <w:p w14:paraId="2D7AFB3C"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xml:space="preserve">- White Box Testing: Testing functional </w:t>
      </w:r>
      <w:proofErr w:type="spellStart"/>
      <w:r w:rsidRPr="00341864">
        <w:rPr>
          <w:rFonts w:ascii="Times New Roman" w:hAnsi="Times New Roman" w:cs="Times New Roman"/>
          <w:sz w:val="24"/>
          <w:szCs w:val="24"/>
        </w:rPr>
        <w:t>behavior</w:t>
      </w:r>
      <w:proofErr w:type="spellEnd"/>
      <w:r w:rsidRPr="00341864">
        <w:rPr>
          <w:rFonts w:ascii="Times New Roman" w:hAnsi="Times New Roman" w:cs="Times New Roman"/>
          <w:sz w:val="24"/>
          <w:szCs w:val="24"/>
        </w:rPr>
        <w:t xml:space="preserve"> and internal design structure.</w:t>
      </w:r>
    </w:p>
    <w:p w14:paraId="6204EB49"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Gray Box Testing: Testing code performance and executing test cases.</w:t>
      </w:r>
    </w:p>
    <w:p w14:paraId="71C33C17" w14:textId="77777777" w:rsidR="00A530F3" w:rsidRPr="00341864" w:rsidRDefault="00A530F3" w:rsidP="00A530F3">
      <w:pPr>
        <w:ind w:right="-567"/>
        <w:rPr>
          <w:rFonts w:ascii="Times New Roman" w:hAnsi="Times New Roman" w:cs="Times New Roman"/>
          <w:b/>
          <w:bCs/>
          <w:sz w:val="24"/>
          <w:szCs w:val="24"/>
        </w:rPr>
      </w:pPr>
      <w:r w:rsidRPr="00341864">
        <w:rPr>
          <w:rFonts w:ascii="Times New Roman" w:hAnsi="Times New Roman" w:cs="Times New Roman"/>
          <w:b/>
          <w:bCs/>
          <w:sz w:val="24"/>
          <w:szCs w:val="24"/>
        </w:rPr>
        <w:t>Unit Testing Tools:</w:t>
      </w:r>
    </w:p>
    <w:p w14:paraId="69E51FC3"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Lambda</w:t>
      </w:r>
      <w:r>
        <w:rPr>
          <w:rFonts w:ascii="Times New Roman" w:hAnsi="Times New Roman" w:cs="Times New Roman"/>
          <w:sz w:val="24"/>
          <w:szCs w:val="24"/>
        </w:rPr>
        <w:t xml:space="preserve"> </w:t>
      </w:r>
      <w:r w:rsidRPr="00341864">
        <w:rPr>
          <w:rFonts w:ascii="Times New Roman" w:hAnsi="Times New Roman" w:cs="Times New Roman"/>
          <w:sz w:val="24"/>
          <w:szCs w:val="24"/>
        </w:rPr>
        <w:t>Test: Cloud-based platform for cross-browser testing.</w:t>
      </w:r>
    </w:p>
    <w:p w14:paraId="16005AC7"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JUnit: Java testing framework for creating and running unit tests.</w:t>
      </w:r>
    </w:p>
    <w:p w14:paraId="26A73D17"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N</w:t>
      </w:r>
      <w:r>
        <w:rPr>
          <w:rFonts w:ascii="Times New Roman" w:hAnsi="Times New Roman" w:cs="Times New Roman"/>
          <w:sz w:val="24"/>
          <w:szCs w:val="24"/>
        </w:rPr>
        <w:t xml:space="preserve"> </w:t>
      </w:r>
      <w:r w:rsidRPr="00341864">
        <w:rPr>
          <w:rFonts w:ascii="Times New Roman" w:hAnsi="Times New Roman" w:cs="Times New Roman"/>
          <w:sz w:val="24"/>
          <w:szCs w:val="24"/>
        </w:rPr>
        <w:t>Unit: .NET framework for unit testing C# applications.</w:t>
      </w:r>
    </w:p>
    <w:p w14:paraId="78DF690E" w14:textId="77777777" w:rsidR="00A530F3" w:rsidRPr="00341864" w:rsidRDefault="00A530F3" w:rsidP="00A530F3">
      <w:pPr>
        <w:ind w:right="-567"/>
        <w:rPr>
          <w:rFonts w:ascii="Times New Roman" w:hAnsi="Times New Roman" w:cs="Times New Roman"/>
          <w:b/>
          <w:bCs/>
          <w:sz w:val="24"/>
          <w:szCs w:val="24"/>
        </w:rPr>
      </w:pPr>
      <w:r w:rsidRPr="00341864">
        <w:rPr>
          <w:rFonts w:ascii="Times New Roman" w:hAnsi="Times New Roman" w:cs="Times New Roman"/>
          <w:b/>
          <w:bCs/>
          <w:sz w:val="24"/>
          <w:szCs w:val="24"/>
        </w:rPr>
        <w:t>Best Practices:</w:t>
      </w:r>
    </w:p>
    <w:p w14:paraId="2DCE25CA"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Use a Unit Test Framework: Use testing frameworks to automate and standardize testing.</w:t>
      </w:r>
    </w:p>
    <w:p w14:paraId="588C78D8"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Automate Unit Testing: Automate unit tests to run during key development events.</w:t>
      </w:r>
    </w:p>
    <w:p w14:paraId="2004D4BB"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Assert Once: Each unit test should have only one assert statement.</w:t>
      </w:r>
    </w:p>
    <w:p w14:paraId="7461D0BD" w14:textId="77777777" w:rsidR="00A530F3" w:rsidRPr="00341864" w:rsidRDefault="00A530F3" w:rsidP="00A530F3">
      <w:pPr>
        <w:ind w:right="-567"/>
        <w:rPr>
          <w:rFonts w:ascii="Times New Roman" w:hAnsi="Times New Roman" w:cs="Times New Roman"/>
          <w:b/>
          <w:bCs/>
          <w:sz w:val="24"/>
          <w:szCs w:val="24"/>
        </w:rPr>
      </w:pPr>
      <w:r w:rsidRPr="00341864">
        <w:rPr>
          <w:rFonts w:ascii="Times New Roman" w:hAnsi="Times New Roman" w:cs="Times New Roman"/>
          <w:b/>
          <w:bCs/>
          <w:sz w:val="24"/>
          <w:szCs w:val="24"/>
        </w:rPr>
        <w:t>Conclusion:</w:t>
      </w:r>
    </w:p>
    <w:p w14:paraId="6791D573" w14:textId="77777777" w:rsidR="00A530F3"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Unit testing is crucial for ensuring software quality and longevity. While it requires significant time and effort, its benefits make it a worthwhile investment. By following best practices and using the right tools, developers can write effective unit tests that improve code quality and reduce bugs.</w:t>
      </w:r>
    </w:p>
    <w:p w14:paraId="60B6811B" w14:textId="77777777" w:rsidR="00A530F3" w:rsidRPr="00341864" w:rsidRDefault="00A530F3" w:rsidP="00A530F3">
      <w:pPr>
        <w:ind w:right="-567"/>
        <w:rPr>
          <w:rFonts w:ascii="Times New Roman" w:hAnsi="Times New Roman" w:cs="Times New Roman"/>
          <w:b/>
          <w:bCs/>
          <w:i/>
          <w:iCs/>
          <w:sz w:val="36"/>
          <w:szCs w:val="36"/>
          <w:u w:val="double"/>
        </w:rPr>
      </w:pPr>
      <w:r>
        <w:rPr>
          <w:rFonts w:ascii="Times New Roman" w:hAnsi="Times New Roman" w:cs="Times New Roman"/>
          <w:b/>
          <w:bCs/>
          <w:sz w:val="24"/>
          <w:szCs w:val="24"/>
        </w:rPr>
        <w:t xml:space="preserve">                                       </w:t>
      </w:r>
      <w:r w:rsidRPr="00341864">
        <w:rPr>
          <w:rFonts w:ascii="Times New Roman" w:hAnsi="Times New Roman" w:cs="Times New Roman"/>
          <w:b/>
          <w:bCs/>
          <w:i/>
          <w:iCs/>
          <w:sz w:val="36"/>
          <w:szCs w:val="36"/>
          <w:u w:val="double"/>
        </w:rPr>
        <w:t>Introduction to JUnit 5</w:t>
      </w:r>
    </w:p>
    <w:p w14:paraId="5483CAF7" w14:textId="77777777" w:rsidR="00A530F3" w:rsidRPr="00341864" w:rsidRDefault="00A530F3" w:rsidP="00A530F3">
      <w:pPr>
        <w:ind w:right="-567"/>
        <w:rPr>
          <w:rFonts w:ascii="Times New Roman" w:hAnsi="Times New Roman" w:cs="Times New Roman"/>
          <w:b/>
          <w:bCs/>
          <w:sz w:val="24"/>
          <w:szCs w:val="24"/>
        </w:rPr>
      </w:pPr>
      <w:r w:rsidRPr="00341864">
        <w:rPr>
          <w:rFonts w:ascii="Times New Roman" w:hAnsi="Times New Roman" w:cs="Times New Roman"/>
          <w:b/>
          <w:bCs/>
          <w:sz w:val="24"/>
          <w:szCs w:val="24"/>
        </w:rPr>
        <w:t>What is JUnit 5?</w:t>
      </w:r>
    </w:p>
    <w:p w14:paraId="5F0E3D9F"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JUnit 5 is the latest version of the JUnit testing framework, designed for writing and running tests in Java applications.</w:t>
      </w:r>
    </w:p>
    <w:p w14:paraId="405ED913" w14:textId="77777777" w:rsidR="00A530F3" w:rsidRPr="00341864" w:rsidRDefault="00A530F3" w:rsidP="00A530F3">
      <w:pPr>
        <w:ind w:right="-567"/>
        <w:rPr>
          <w:rFonts w:ascii="Times New Roman" w:hAnsi="Times New Roman" w:cs="Times New Roman"/>
          <w:b/>
          <w:bCs/>
          <w:sz w:val="24"/>
          <w:szCs w:val="24"/>
        </w:rPr>
      </w:pPr>
      <w:r w:rsidRPr="00341864">
        <w:rPr>
          <w:rFonts w:ascii="Times New Roman" w:hAnsi="Times New Roman" w:cs="Times New Roman"/>
          <w:b/>
          <w:bCs/>
          <w:sz w:val="24"/>
          <w:szCs w:val="24"/>
        </w:rPr>
        <w:t>Components:</w:t>
      </w:r>
    </w:p>
    <w:p w14:paraId="11BA7F5A"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JUnit Platform: Provides a launching mechanism for testing frameworks on the JVM.</w:t>
      </w:r>
    </w:p>
    <w:p w14:paraId="3AB4642E"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JUnit Jupiter: Introduces new programming techniques for developing test cases.</w:t>
      </w:r>
    </w:p>
    <w:p w14:paraId="3574134D"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JUnit Vintage: Allows running JUnit 3 and JUnit 4 test cases on the JUnit 5 platform.</w:t>
      </w:r>
    </w:p>
    <w:p w14:paraId="41153B9A" w14:textId="77777777" w:rsidR="00A530F3" w:rsidRPr="00341864" w:rsidRDefault="00A530F3" w:rsidP="00A530F3">
      <w:pPr>
        <w:ind w:right="-567"/>
        <w:rPr>
          <w:rFonts w:ascii="Times New Roman" w:hAnsi="Times New Roman" w:cs="Times New Roman"/>
          <w:b/>
          <w:bCs/>
          <w:sz w:val="24"/>
          <w:szCs w:val="24"/>
        </w:rPr>
      </w:pPr>
      <w:r w:rsidRPr="00341864">
        <w:rPr>
          <w:rFonts w:ascii="Times New Roman" w:hAnsi="Times New Roman" w:cs="Times New Roman"/>
          <w:b/>
          <w:bCs/>
          <w:sz w:val="24"/>
          <w:szCs w:val="24"/>
        </w:rPr>
        <w:t>Key Features:</w:t>
      </w:r>
    </w:p>
    <w:p w14:paraId="669C597C"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Annotations: @Test, @BeforeEach, @AfterEach, @BeforeAll, @AfterAll, @DisplayName, @Disabled.</w:t>
      </w:r>
    </w:p>
    <w:p w14:paraId="1721E262"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Test Life Cycle Methods: @BeforeEach, @AfterEach, @BeforeAll, @AfterAll.</w:t>
      </w:r>
    </w:p>
    <w:p w14:paraId="09F69881"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xml:space="preserve">- Assertions: Methods for checking expected results, such as </w:t>
      </w:r>
      <w:proofErr w:type="spellStart"/>
      <w:r w:rsidRPr="00341864">
        <w:rPr>
          <w:rFonts w:ascii="Times New Roman" w:hAnsi="Times New Roman" w:cs="Times New Roman"/>
          <w:sz w:val="24"/>
          <w:szCs w:val="24"/>
        </w:rPr>
        <w:t>assertEquals</w:t>
      </w:r>
      <w:proofErr w:type="spellEnd"/>
      <w:r w:rsidRPr="00341864">
        <w:rPr>
          <w:rFonts w:ascii="Times New Roman" w:hAnsi="Times New Roman" w:cs="Times New Roman"/>
          <w:sz w:val="24"/>
          <w:szCs w:val="24"/>
        </w:rPr>
        <w:t xml:space="preserve">, </w:t>
      </w:r>
      <w:proofErr w:type="spellStart"/>
      <w:r w:rsidRPr="00341864">
        <w:rPr>
          <w:rFonts w:ascii="Times New Roman" w:hAnsi="Times New Roman" w:cs="Times New Roman"/>
          <w:sz w:val="24"/>
          <w:szCs w:val="24"/>
        </w:rPr>
        <w:t>assertTrue</w:t>
      </w:r>
      <w:proofErr w:type="spellEnd"/>
      <w:r w:rsidRPr="00341864">
        <w:rPr>
          <w:rFonts w:ascii="Times New Roman" w:hAnsi="Times New Roman" w:cs="Times New Roman"/>
          <w:sz w:val="24"/>
          <w:szCs w:val="24"/>
        </w:rPr>
        <w:t xml:space="preserve">, </w:t>
      </w:r>
      <w:proofErr w:type="spellStart"/>
      <w:r w:rsidRPr="00341864">
        <w:rPr>
          <w:rFonts w:ascii="Times New Roman" w:hAnsi="Times New Roman" w:cs="Times New Roman"/>
          <w:sz w:val="24"/>
          <w:szCs w:val="24"/>
        </w:rPr>
        <w:t>assertFalse</w:t>
      </w:r>
      <w:proofErr w:type="spellEnd"/>
      <w:r w:rsidRPr="00341864">
        <w:rPr>
          <w:rFonts w:ascii="Times New Roman" w:hAnsi="Times New Roman" w:cs="Times New Roman"/>
          <w:sz w:val="24"/>
          <w:szCs w:val="24"/>
        </w:rPr>
        <w:t>.</w:t>
      </w:r>
    </w:p>
    <w:p w14:paraId="54454A9A"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Assumptions: Conditionally skip tests based on preconditions.</w:t>
      </w:r>
    </w:p>
    <w:p w14:paraId="014BE990"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Parameterized Tests: Run tests with different parameters using @ParameterizedTest.</w:t>
      </w:r>
    </w:p>
    <w:p w14:paraId="584BF734"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Dynamic Tests: Generate tests at runtime using @TestFactory.</w:t>
      </w:r>
    </w:p>
    <w:p w14:paraId="75576114"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Tagging and Filtering: Categorize and filter tests using @Tag.</w:t>
      </w:r>
    </w:p>
    <w:p w14:paraId="343423BE" w14:textId="77777777" w:rsidR="00A530F3" w:rsidRPr="00341864" w:rsidRDefault="00A530F3" w:rsidP="00A530F3">
      <w:pPr>
        <w:ind w:right="-567"/>
        <w:rPr>
          <w:rFonts w:ascii="Times New Roman" w:hAnsi="Times New Roman" w:cs="Times New Roman"/>
          <w:b/>
          <w:bCs/>
          <w:sz w:val="24"/>
          <w:szCs w:val="24"/>
        </w:rPr>
      </w:pPr>
      <w:r w:rsidRPr="00341864">
        <w:rPr>
          <w:rFonts w:ascii="Times New Roman" w:hAnsi="Times New Roman" w:cs="Times New Roman"/>
          <w:b/>
          <w:bCs/>
          <w:sz w:val="24"/>
          <w:szCs w:val="24"/>
        </w:rPr>
        <w:t>Benefits:</w:t>
      </w:r>
    </w:p>
    <w:p w14:paraId="4F4C0404"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Improved Test Writing: JUnit 5 provides more flexible and powerful features for writing tests.</w:t>
      </w:r>
    </w:p>
    <w:p w14:paraId="3242FF0C"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Better Test Organization: Annotations and test life cycle methods help organize tests effectively.</w:t>
      </w:r>
    </w:p>
    <w:p w14:paraId="4F3F30EC" w14:textId="77777777" w:rsidR="00A530F3" w:rsidRPr="00341864"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t>- Efficient Test Execution: Run tests in various ways, including IDE integration, build tools, and console launcher.</w:t>
      </w:r>
    </w:p>
    <w:p w14:paraId="4644A51A" w14:textId="77777777" w:rsidR="00A530F3" w:rsidRPr="00341864" w:rsidRDefault="00A530F3" w:rsidP="00A530F3">
      <w:pPr>
        <w:ind w:right="-567"/>
        <w:rPr>
          <w:rFonts w:ascii="Times New Roman" w:hAnsi="Times New Roman" w:cs="Times New Roman"/>
          <w:b/>
          <w:bCs/>
          <w:sz w:val="24"/>
          <w:szCs w:val="24"/>
        </w:rPr>
      </w:pPr>
      <w:r w:rsidRPr="00341864">
        <w:rPr>
          <w:rFonts w:ascii="Times New Roman" w:hAnsi="Times New Roman" w:cs="Times New Roman"/>
          <w:b/>
          <w:bCs/>
          <w:sz w:val="24"/>
          <w:szCs w:val="24"/>
        </w:rPr>
        <w:t>Conclusion:</w:t>
      </w:r>
    </w:p>
    <w:p w14:paraId="527EA857" w14:textId="77777777" w:rsidR="00A530F3" w:rsidRDefault="00A530F3" w:rsidP="00A530F3">
      <w:pPr>
        <w:ind w:right="-567"/>
        <w:rPr>
          <w:rFonts w:ascii="Times New Roman" w:hAnsi="Times New Roman" w:cs="Times New Roman"/>
          <w:sz w:val="24"/>
          <w:szCs w:val="24"/>
        </w:rPr>
      </w:pPr>
      <w:r w:rsidRPr="00341864">
        <w:rPr>
          <w:rFonts w:ascii="Times New Roman" w:hAnsi="Times New Roman" w:cs="Times New Roman"/>
          <w:sz w:val="24"/>
          <w:szCs w:val="24"/>
        </w:rPr>
        <w:lastRenderedPageBreak/>
        <w:t>JUnit 5 is a powerful testing framework that offers many features and improvements over JUnit 4. Its components, annotations, and features make it an ideal choice for writing and running tests in Java applications.</w:t>
      </w:r>
    </w:p>
    <w:p w14:paraId="600CFFE6" w14:textId="77777777" w:rsidR="00A530F3" w:rsidRPr="003D4070" w:rsidRDefault="00A530F3" w:rsidP="00A530F3">
      <w:pPr>
        <w:ind w:right="-567"/>
        <w:rPr>
          <w:rFonts w:ascii="Times New Roman" w:hAnsi="Times New Roman" w:cs="Times New Roman"/>
          <w:b/>
          <w:bCs/>
          <w:sz w:val="24"/>
          <w:szCs w:val="24"/>
        </w:rPr>
      </w:pPr>
      <w:r w:rsidRPr="003D4070">
        <w:rPr>
          <w:rFonts w:ascii="Times New Roman" w:hAnsi="Times New Roman" w:cs="Times New Roman"/>
          <w:b/>
          <w:bCs/>
          <w:sz w:val="24"/>
          <w:szCs w:val="24"/>
        </w:rPr>
        <w:t>What is Unit Testing?</w:t>
      </w:r>
    </w:p>
    <w:p w14:paraId="6DC202C7" w14:textId="77777777" w:rsidR="00A530F3" w:rsidRPr="003D4070" w:rsidRDefault="00A530F3" w:rsidP="00A530F3">
      <w:pPr>
        <w:ind w:right="-567"/>
        <w:rPr>
          <w:rFonts w:ascii="Times New Roman" w:hAnsi="Times New Roman" w:cs="Times New Roman"/>
          <w:sz w:val="24"/>
          <w:szCs w:val="24"/>
        </w:rPr>
      </w:pPr>
      <w:r w:rsidRPr="003D4070">
        <w:rPr>
          <w:rFonts w:ascii="Times New Roman" w:hAnsi="Times New Roman" w:cs="Times New Roman"/>
          <w:sz w:val="24"/>
          <w:szCs w:val="24"/>
        </w:rPr>
        <w:t>Unit testing is a fundamental part of software development that ensures individual components of a program work effectively as expected.</w:t>
      </w:r>
    </w:p>
    <w:p w14:paraId="46F17F88" w14:textId="77777777" w:rsidR="00A530F3" w:rsidRPr="003D4070" w:rsidRDefault="00A530F3" w:rsidP="00A530F3">
      <w:pPr>
        <w:ind w:right="-567"/>
        <w:rPr>
          <w:rFonts w:ascii="Times New Roman" w:hAnsi="Times New Roman" w:cs="Times New Roman"/>
          <w:b/>
          <w:bCs/>
          <w:sz w:val="24"/>
          <w:szCs w:val="24"/>
        </w:rPr>
      </w:pPr>
      <w:r w:rsidRPr="003D4070">
        <w:rPr>
          <w:rFonts w:ascii="Times New Roman" w:hAnsi="Times New Roman" w:cs="Times New Roman"/>
          <w:b/>
          <w:bCs/>
          <w:sz w:val="24"/>
          <w:szCs w:val="24"/>
        </w:rPr>
        <w:t>10 Best Practices for Unit Testing:</w:t>
      </w:r>
    </w:p>
    <w:p w14:paraId="39B66C55" w14:textId="77777777" w:rsidR="00A530F3" w:rsidRPr="003D4070" w:rsidRDefault="00A530F3" w:rsidP="00A530F3">
      <w:pPr>
        <w:ind w:right="-567"/>
        <w:rPr>
          <w:rFonts w:ascii="Times New Roman" w:hAnsi="Times New Roman" w:cs="Times New Roman"/>
          <w:sz w:val="24"/>
          <w:szCs w:val="24"/>
        </w:rPr>
      </w:pPr>
      <w:r w:rsidRPr="003D4070">
        <w:rPr>
          <w:rFonts w:ascii="Times New Roman" w:hAnsi="Times New Roman" w:cs="Times New Roman"/>
          <w:sz w:val="24"/>
          <w:szCs w:val="24"/>
        </w:rPr>
        <w:t>1. Planning a Test: Plan and allocate resources for unit testing to ensure smooth development.</w:t>
      </w:r>
    </w:p>
    <w:p w14:paraId="2666D03F" w14:textId="77777777" w:rsidR="00A530F3" w:rsidRPr="003D4070" w:rsidRDefault="00A530F3" w:rsidP="00A530F3">
      <w:pPr>
        <w:ind w:right="-567"/>
        <w:rPr>
          <w:rFonts w:ascii="Times New Roman" w:hAnsi="Times New Roman" w:cs="Times New Roman"/>
          <w:sz w:val="24"/>
          <w:szCs w:val="24"/>
        </w:rPr>
      </w:pPr>
      <w:r w:rsidRPr="003D4070">
        <w:rPr>
          <w:rFonts w:ascii="Times New Roman" w:hAnsi="Times New Roman" w:cs="Times New Roman"/>
          <w:sz w:val="24"/>
          <w:szCs w:val="24"/>
        </w:rPr>
        <w:t>2. Writing a Clean and Readable Test: Write tests that are easy to understand and maintain.</w:t>
      </w:r>
    </w:p>
    <w:p w14:paraId="514FD2C8" w14:textId="77777777" w:rsidR="00A530F3" w:rsidRPr="003D4070" w:rsidRDefault="00A530F3" w:rsidP="00A530F3">
      <w:pPr>
        <w:ind w:right="-567"/>
        <w:rPr>
          <w:rFonts w:ascii="Times New Roman" w:hAnsi="Times New Roman" w:cs="Times New Roman"/>
          <w:sz w:val="24"/>
          <w:szCs w:val="24"/>
        </w:rPr>
      </w:pPr>
      <w:r w:rsidRPr="003D4070">
        <w:rPr>
          <w:rFonts w:ascii="Times New Roman" w:hAnsi="Times New Roman" w:cs="Times New Roman"/>
          <w:sz w:val="24"/>
          <w:szCs w:val="24"/>
        </w:rPr>
        <w:t>3. Use AAA Pattern: Use the Arrange, Act, and Assert pattern to make tests more readable.</w:t>
      </w:r>
    </w:p>
    <w:p w14:paraId="7E5630F2" w14:textId="77777777" w:rsidR="00A530F3" w:rsidRPr="003D4070" w:rsidRDefault="00A530F3" w:rsidP="00A530F3">
      <w:pPr>
        <w:ind w:right="-567"/>
        <w:rPr>
          <w:rFonts w:ascii="Times New Roman" w:hAnsi="Times New Roman" w:cs="Times New Roman"/>
          <w:sz w:val="24"/>
          <w:szCs w:val="24"/>
        </w:rPr>
      </w:pPr>
      <w:r w:rsidRPr="003D4070">
        <w:rPr>
          <w:rFonts w:ascii="Times New Roman" w:hAnsi="Times New Roman" w:cs="Times New Roman"/>
          <w:sz w:val="24"/>
          <w:szCs w:val="24"/>
        </w:rPr>
        <w:t>4. Deterministic Tests: Ensure tests are deterministic and avoid non-deterministic tests.</w:t>
      </w:r>
    </w:p>
    <w:p w14:paraId="4BA0C281" w14:textId="77777777" w:rsidR="00A530F3" w:rsidRPr="003D4070" w:rsidRDefault="00A530F3" w:rsidP="00A530F3">
      <w:pPr>
        <w:ind w:right="-567"/>
        <w:rPr>
          <w:rFonts w:ascii="Times New Roman" w:hAnsi="Times New Roman" w:cs="Times New Roman"/>
          <w:sz w:val="24"/>
          <w:szCs w:val="24"/>
        </w:rPr>
      </w:pPr>
      <w:r w:rsidRPr="003D4070">
        <w:rPr>
          <w:rFonts w:ascii="Times New Roman" w:hAnsi="Times New Roman" w:cs="Times New Roman"/>
          <w:sz w:val="24"/>
          <w:szCs w:val="24"/>
        </w:rPr>
        <w:t>5. Avoid Logic in Tests: Avoid using logic in tests to make them more readable and deterministic.</w:t>
      </w:r>
    </w:p>
    <w:p w14:paraId="71529BD0" w14:textId="77777777" w:rsidR="00A530F3" w:rsidRPr="003D4070" w:rsidRDefault="00A530F3" w:rsidP="00A530F3">
      <w:pPr>
        <w:ind w:right="-567"/>
        <w:rPr>
          <w:rFonts w:ascii="Times New Roman" w:hAnsi="Times New Roman" w:cs="Times New Roman"/>
          <w:sz w:val="24"/>
          <w:szCs w:val="24"/>
        </w:rPr>
      </w:pPr>
      <w:r w:rsidRPr="003D4070">
        <w:rPr>
          <w:rFonts w:ascii="Times New Roman" w:hAnsi="Times New Roman" w:cs="Times New Roman"/>
          <w:sz w:val="24"/>
          <w:szCs w:val="24"/>
        </w:rPr>
        <w:t>6. Test Coverage: Aim for high test coverage to detect more problems.</w:t>
      </w:r>
    </w:p>
    <w:p w14:paraId="0930694F" w14:textId="77777777" w:rsidR="00A530F3" w:rsidRPr="003D4070" w:rsidRDefault="00A530F3" w:rsidP="00A530F3">
      <w:pPr>
        <w:ind w:right="-567"/>
        <w:rPr>
          <w:rFonts w:ascii="Times New Roman" w:hAnsi="Times New Roman" w:cs="Times New Roman"/>
          <w:sz w:val="24"/>
          <w:szCs w:val="24"/>
        </w:rPr>
      </w:pPr>
      <w:r w:rsidRPr="003D4070">
        <w:rPr>
          <w:rFonts w:ascii="Times New Roman" w:hAnsi="Times New Roman" w:cs="Times New Roman"/>
          <w:sz w:val="24"/>
          <w:szCs w:val="24"/>
        </w:rPr>
        <w:t>7. Automated Test: Use automated testing to detect bugs early and save resources.</w:t>
      </w:r>
    </w:p>
    <w:p w14:paraId="2144C129" w14:textId="77777777" w:rsidR="00A530F3" w:rsidRPr="003D4070" w:rsidRDefault="00A530F3" w:rsidP="00A530F3">
      <w:pPr>
        <w:ind w:right="-567"/>
        <w:rPr>
          <w:rFonts w:ascii="Times New Roman" w:hAnsi="Times New Roman" w:cs="Times New Roman"/>
          <w:sz w:val="24"/>
          <w:szCs w:val="24"/>
        </w:rPr>
      </w:pPr>
      <w:r w:rsidRPr="003D4070">
        <w:rPr>
          <w:rFonts w:ascii="Times New Roman" w:hAnsi="Times New Roman" w:cs="Times New Roman"/>
          <w:sz w:val="24"/>
          <w:szCs w:val="24"/>
        </w:rPr>
        <w:t>8. Write Tests as the Project Develops: Write tests during development to understand product code better.</w:t>
      </w:r>
    </w:p>
    <w:p w14:paraId="65B303FB" w14:textId="77777777" w:rsidR="00A530F3" w:rsidRPr="003D4070" w:rsidRDefault="00A530F3" w:rsidP="00A530F3">
      <w:pPr>
        <w:ind w:right="-567"/>
        <w:rPr>
          <w:rFonts w:ascii="Times New Roman" w:hAnsi="Times New Roman" w:cs="Times New Roman"/>
          <w:sz w:val="24"/>
          <w:szCs w:val="24"/>
        </w:rPr>
      </w:pPr>
      <w:r w:rsidRPr="003D4070">
        <w:rPr>
          <w:rFonts w:ascii="Times New Roman" w:hAnsi="Times New Roman" w:cs="Times New Roman"/>
          <w:sz w:val="24"/>
          <w:szCs w:val="24"/>
        </w:rPr>
        <w:t>9. One Use Case per Unit Test: Use one case per unit test to make tests more definitive and easier to manage.</w:t>
      </w:r>
    </w:p>
    <w:p w14:paraId="1FAC95F8" w14:textId="77777777" w:rsidR="00A530F3" w:rsidRPr="003D4070" w:rsidRDefault="00A530F3" w:rsidP="00A530F3">
      <w:pPr>
        <w:ind w:right="-567"/>
        <w:rPr>
          <w:rFonts w:ascii="Times New Roman" w:hAnsi="Times New Roman" w:cs="Times New Roman"/>
          <w:sz w:val="24"/>
          <w:szCs w:val="24"/>
        </w:rPr>
      </w:pPr>
      <w:r w:rsidRPr="003D4070">
        <w:rPr>
          <w:rFonts w:ascii="Times New Roman" w:hAnsi="Times New Roman" w:cs="Times New Roman"/>
          <w:sz w:val="24"/>
          <w:szCs w:val="24"/>
        </w:rPr>
        <w:t>10. Test Documentation: Keep test documentation to review, repeat, and archive tests.</w:t>
      </w:r>
    </w:p>
    <w:p w14:paraId="3B020025" w14:textId="77777777" w:rsidR="00A530F3" w:rsidRPr="003D4070" w:rsidRDefault="00A530F3" w:rsidP="00A530F3">
      <w:pPr>
        <w:ind w:right="-567"/>
        <w:rPr>
          <w:rFonts w:ascii="Times New Roman" w:hAnsi="Times New Roman" w:cs="Times New Roman"/>
          <w:b/>
          <w:bCs/>
          <w:sz w:val="24"/>
          <w:szCs w:val="24"/>
        </w:rPr>
      </w:pPr>
      <w:r w:rsidRPr="003D4070">
        <w:rPr>
          <w:rFonts w:ascii="Times New Roman" w:hAnsi="Times New Roman" w:cs="Times New Roman"/>
          <w:b/>
          <w:bCs/>
          <w:sz w:val="24"/>
          <w:szCs w:val="24"/>
        </w:rPr>
        <w:t>Benefits of Unit Testing:</w:t>
      </w:r>
    </w:p>
    <w:p w14:paraId="56CC55FE" w14:textId="77777777" w:rsidR="00A530F3" w:rsidRPr="003D4070" w:rsidRDefault="00A530F3" w:rsidP="00A530F3">
      <w:pPr>
        <w:ind w:right="-567"/>
        <w:rPr>
          <w:rFonts w:ascii="Times New Roman" w:hAnsi="Times New Roman" w:cs="Times New Roman"/>
          <w:sz w:val="24"/>
          <w:szCs w:val="24"/>
        </w:rPr>
      </w:pPr>
      <w:r w:rsidRPr="003D4070">
        <w:rPr>
          <w:rFonts w:ascii="Times New Roman" w:hAnsi="Times New Roman" w:cs="Times New Roman"/>
          <w:sz w:val="24"/>
          <w:szCs w:val="24"/>
        </w:rPr>
        <w:t>- Early Bug Detection: Unit tests enable earlier bug detection and resolution.</w:t>
      </w:r>
    </w:p>
    <w:p w14:paraId="780BE735" w14:textId="77777777" w:rsidR="00A530F3" w:rsidRPr="003D4070" w:rsidRDefault="00A530F3" w:rsidP="00A530F3">
      <w:pPr>
        <w:ind w:right="-567"/>
        <w:rPr>
          <w:rFonts w:ascii="Times New Roman" w:hAnsi="Times New Roman" w:cs="Times New Roman"/>
          <w:sz w:val="24"/>
          <w:szCs w:val="24"/>
        </w:rPr>
      </w:pPr>
      <w:r w:rsidRPr="003D4070">
        <w:rPr>
          <w:rFonts w:ascii="Times New Roman" w:hAnsi="Times New Roman" w:cs="Times New Roman"/>
          <w:sz w:val="24"/>
          <w:szCs w:val="24"/>
        </w:rPr>
        <w:t>- Ensures Safety: Unit tests serve as a safety net for developers, preventing regressions.</w:t>
      </w:r>
    </w:p>
    <w:p w14:paraId="7BB1D8B5" w14:textId="77777777" w:rsidR="00A530F3" w:rsidRPr="003D4070" w:rsidRDefault="00A530F3" w:rsidP="00A530F3">
      <w:pPr>
        <w:ind w:right="-567"/>
        <w:rPr>
          <w:rFonts w:ascii="Times New Roman" w:hAnsi="Times New Roman" w:cs="Times New Roman"/>
          <w:sz w:val="24"/>
          <w:szCs w:val="24"/>
        </w:rPr>
      </w:pPr>
      <w:r w:rsidRPr="003D4070">
        <w:rPr>
          <w:rFonts w:ascii="Times New Roman" w:hAnsi="Times New Roman" w:cs="Times New Roman"/>
          <w:sz w:val="24"/>
          <w:szCs w:val="24"/>
        </w:rPr>
        <w:t>- Code Quality: Unit tests contribute to enhanced code quality and better design practices.</w:t>
      </w:r>
    </w:p>
    <w:p w14:paraId="70D38CB7" w14:textId="77777777" w:rsidR="00A530F3" w:rsidRPr="003D4070" w:rsidRDefault="00A530F3" w:rsidP="00A530F3">
      <w:pPr>
        <w:ind w:right="-567"/>
        <w:rPr>
          <w:rFonts w:ascii="Times New Roman" w:hAnsi="Times New Roman" w:cs="Times New Roman"/>
          <w:sz w:val="24"/>
          <w:szCs w:val="24"/>
        </w:rPr>
      </w:pPr>
      <w:r w:rsidRPr="003D4070">
        <w:rPr>
          <w:rFonts w:ascii="Times New Roman" w:hAnsi="Times New Roman" w:cs="Times New Roman"/>
          <w:sz w:val="24"/>
          <w:szCs w:val="24"/>
        </w:rPr>
        <w:t>- Good Documentation: Unit tests function as a form of documentation, demonstrating how code is intended to be used.</w:t>
      </w:r>
    </w:p>
    <w:p w14:paraId="7ECA3725" w14:textId="77777777" w:rsidR="00A530F3" w:rsidRPr="003D4070" w:rsidRDefault="00A530F3" w:rsidP="00A530F3">
      <w:pPr>
        <w:ind w:right="-567"/>
        <w:rPr>
          <w:rFonts w:ascii="Times New Roman" w:hAnsi="Times New Roman" w:cs="Times New Roman"/>
          <w:b/>
          <w:bCs/>
          <w:sz w:val="24"/>
          <w:szCs w:val="24"/>
        </w:rPr>
      </w:pPr>
      <w:r w:rsidRPr="003D4070">
        <w:rPr>
          <w:rFonts w:ascii="Times New Roman" w:hAnsi="Times New Roman" w:cs="Times New Roman"/>
          <w:b/>
          <w:bCs/>
          <w:sz w:val="24"/>
          <w:szCs w:val="24"/>
        </w:rPr>
        <w:t>Conclusion:</w:t>
      </w:r>
    </w:p>
    <w:p w14:paraId="2EB29196" w14:textId="77777777" w:rsidR="00A530F3" w:rsidRPr="00925551" w:rsidRDefault="00A530F3" w:rsidP="00A530F3">
      <w:pPr>
        <w:ind w:right="-567"/>
        <w:rPr>
          <w:rFonts w:ascii="Times New Roman" w:hAnsi="Times New Roman" w:cs="Times New Roman"/>
          <w:sz w:val="24"/>
          <w:szCs w:val="24"/>
        </w:rPr>
      </w:pPr>
      <w:r w:rsidRPr="003D4070">
        <w:rPr>
          <w:rFonts w:ascii="Times New Roman" w:hAnsi="Times New Roman" w:cs="Times New Roman"/>
          <w:sz w:val="24"/>
          <w:szCs w:val="24"/>
        </w:rPr>
        <w:t>Unit testing is a necessity in software development, and following these best practices can ensure that software is safe, reliable, and efficient. By incorporating unit testing into the development process, developers can detect bugs early, improve code quality, and reduce the risk of regressions.</w:t>
      </w:r>
    </w:p>
    <w:p w14:paraId="1387E6CF" w14:textId="77777777" w:rsidR="00A530F3" w:rsidRPr="00925551" w:rsidRDefault="00A530F3" w:rsidP="00A530F3">
      <w:pPr>
        <w:ind w:right="-567"/>
        <w:rPr>
          <w:rFonts w:ascii="Times New Roman" w:hAnsi="Times New Roman" w:cs="Times New Roman"/>
          <w:b/>
          <w:bCs/>
          <w:sz w:val="32"/>
          <w:szCs w:val="32"/>
        </w:rPr>
      </w:pPr>
      <w:r>
        <w:rPr>
          <w:rFonts w:ascii="Times New Roman" w:hAnsi="Times New Roman" w:cs="Times New Roman"/>
          <w:sz w:val="24"/>
          <w:szCs w:val="24"/>
        </w:rPr>
        <w:t xml:space="preserve">                                                   </w:t>
      </w:r>
      <w:r w:rsidRPr="00925551">
        <w:rPr>
          <w:rFonts w:ascii="Times New Roman" w:hAnsi="Times New Roman" w:cs="Times New Roman"/>
          <w:b/>
          <w:bCs/>
          <w:sz w:val="32"/>
          <w:szCs w:val="32"/>
        </w:rPr>
        <w:t>What is Mockito?</w:t>
      </w:r>
    </w:p>
    <w:p w14:paraId="5FAE5955"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Mockito is a popular open-source testing framework for Java that allows you to create mock objects, stub methods, and verify interactions between objects.</w:t>
      </w:r>
    </w:p>
    <w:p w14:paraId="3EA5EC51" w14:textId="77777777" w:rsidR="00A530F3" w:rsidRPr="00925551" w:rsidRDefault="00A530F3" w:rsidP="00A530F3">
      <w:pPr>
        <w:ind w:right="-567"/>
        <w:rPr>
          <w:rFonts w:ascii="Times New Roman" w:hAnsi="Times New Roman" w:cs="Times New Roman"/>
          <w:b/>
          <w:bCs/>
          <w:sz w:val="24"/>
          <w:szCs w:val="24"/>
        </w:rPr>
      </w:pPr>
      <w:r w:rsidRPr="00925551">
        <w:rPr>
          <w:rFonts w:ascii="Times New Roman" w:hAnsi="Times New Roman" w:cs="Times New Roman"/>
          <w:b/>
          <w:bCs/>
          <w:sz w:val="24"/>
          <w:szCs w:val="24"/>
        </w:rPr>
        <w:t>Key Features:</w:t>
      </w:r>
    </w:p>
    <w:p w14:paraId="7E67C27A"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Mock Object Creation: Create mock objects to isolate dependencies and test classes in isolation.</w:t>
      </w:r>
    </w:p>
    <w:p w14:paraId="6D9CC777"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Stubbing: Stub methods to return specific values or throw exceptions.</w:t>
      </w:r>
    </w:p>
    <w:p w14:paraId="329D17E4"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Verification: Verify interactions between objects, including method calls and argument values.</w:t>
      </w:r>
    </w:p>
    <w:p w14:paraId="4FAA62D0"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Matchers: Use matchers to specify argument values or types.</w:t>
      </w:r>
    </w:p>
    <w:p w14:paraId="569DAF5C" w14:textId="77777777" w:rsidR="00A530F3" w:rsidRPr="00925551" w:rsidRDefault="00A530F3" w:rsidP="00A530F3">
      <w:pPr>
        <w:ind w:right="-567"/>
        <w:rPr>
          <w:rFonts w:ascii="Times New Roman" w:hAnsi="Times New Roman" w:cs="Times New Roman"/>
          <w:b/>
          <w:bCs/>
          <w:sz w:val="24"/>
          <w:szCs w:val="24"/>
        </w:rPr>
      </w:pPr>
      <w:r w:rsidRPr="00925551">
        <w:rPr>
          <w:rFonts w:ascii="Times New Roman" w:hAnsi="Times New Roman" w:cs="Times New Roman"/>
          <w:b/>
          <w:bCs/>
          <w:sz w:val="24"/>
          <w:szCs w:val="24"/>
        </w:rPr>
        <w:t>Mockito Tutorials:</w:t>
      </w:r>
    </w:p>
    <w:p w14:paraId="7A5D488A"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Getting Started with Mockito: Learn the basics of Mockito, including mock object creation, stubbing, and verification.</w:t>
      </w:r>
    </w:p>
    <w:p w14:paraId="67B4DA74"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Mocks, Spies, and Partial Mocks: Understand the differences between mocks, spies, and partial mocks.</w:t>
      </w:r>
    </w:p>
    <w:p w14:paraId="202D8BF4"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Verification: Learn how to verify interactions between objects.</w:t>
      </w:r>
    </w:p>
    <w:p w14:paraId="0E5ED421"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xml:space="preserve">- </w:t>
      </w:r>
      <w:proofErr w:type="spellStart"/>
      <w:r w:rsidRPr="00925551">
        <w:rPr>
          <w:rFonts w:ascii="Times New Roman" w:hAnsi="Times New Roman" w:cs="Times New Roman"/>
          <w:sz w:val="24"/>
          <w:szCs w:val="24"/>
        </w:rPr>
        <w:t>Hamcrest</w:t>
      </w:r>
      <w:proofErr w:type="spellEnd"/>
      <w:r w:rsidRPr="00925551">
        <w:rPr>
          <w:rFonts w:ascii="Times New Roman" w:hAnsi="Times New Roman" w:cs="Times New Roman"/>
          <w:sz w:val="24"/>
          <w:szCs w:val="24"/>
        </w:rPr>
        <w:t xml:space="preserve"> Matchers: Use </w:t>
      </w:r>
      <w:proofErr w:type="spellStart"/>
      <w:r w:rsidRPr="00925551">
        <w:rPr>
          <w:rFonts w:ascii="Times New Roman" w:hAnsi="Times New Roman" w:cs="Times New Roman"/>
          <w:sz w:val="24"/>
          <w:szCs w:val="24"/>
        </w:rPr>
        <w:t>Hamcrest</w:t>
      </w:r>
      <w:proofErr w:type="spellEnd"/>
      <w:r w:rsidRPr="00925551">
        <w:rPr>
          <w:rFonts w:ascii="Times New Roman" w:hAnsi="Times New Roman" w:cs="Times New Roman"/>
          <w:sz w:val="24"/>
          <w:szCs w:val="24"/>
        </w:rPr>
        <w:t xml:space="preserve"> matchers to specify argument values or types.</w:t>
      </w:r>
    </w:p>
    <w:p w14:paraId="66FCAA36" w14:textId="77777777" w:rsidR="00A530F3" w:rsidRPr="00925551" w:rsidRDefault="00A530F3" w:rsidP="00A530F3">
      <w:pPr>
        <w:ind w:right="-567"/>
        <w:rPr>
          <w:rFonts w:ascii="Times New Roman" w:hAnsi="Times New Roman" w:cs="Times New Roman"/>
          <w:b/>
          <w:bCs/>
          <w:sz w:val="24"/>
          <w:szCs w:val="24"/>
        </w:rPr>
      </w:pPr>
      <w:r w:rsidRPr="00925551">
        <w:rPr>
          <w:rFonts w:ascii="Times New Roman" w:hAnsi="Times New Roman" w:cs="Times New Roman"/>
          <w:b/>
          <w:bCs/>
          <w:sz w:val="24"/>
          <w:szCs w:val="24"/>
        </w:rPr>
        <w:t>Mockito Examples:</w:t>
      </w:r>
    </w:p>
    <w:p w14:paraId="061ACA9D"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Mockito Hello World Example: A simple example of using Mockito to create a mock object and stub a method.</w:t>
      </w:r>
    </w:p>
    <w:p w14:paraId="4CDB9937"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Mockito Mock Database Connection Example: An example of using Mockito to mock a database connection.</w:t>
      </w:r>
    </w:p>
    <w:p w14:paraId="1F91A4F4"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Mockito List Matcher Example: An example of using Mockito matchers for lists.</w:t>
      </w:r>
    </w:p>
    <w:p w14:paraId="3171F38B" w14:textId="77777777" w:rsidR="00A530F3" w:rsidRPr="00925551" w:rsidRDefault="00A530F3" w:rsidP="00A530F3">
      <w:pPr>
        <w:ind w:right="-567"/>
        <w:rPr>
          <w:rFonts w:ascii="Times New Roman" w:hAnsi="Times New Roman" w:cs="Times New Roman"/>
          <w:b/>
          <w:bCs/>
          <w:sz w:val="24"/>
          <w:szCs w:val="24"/>
        </w:rPr>
      </w:pPr>
      <w:r w:rsidRPr="00925551">
        <w:rPr>
          <w:rFonts w:ascii="Times New Roman" w:hAnsi="Times New Roman" w:cs="Times New Roman"/>
          <w:b/>
          <w:bCs/>
          <w:sz w:val="24"/>
          <w:szCs w:val="24"/>
        </w:rPr>
        <w:t>Mockito Integrations:</w:t>
      </w:r>
    </w:p>
    <w:p w14:paraId="7B98D93C"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xml:space="preserve">- </w:t>
      </w:r>
      <w:proofErr w:type="spellStart"/>
      <w:r w:rsidRPr="00925551">
        <w:rPr>
          <w:rFonts w:ascii="Times New Roman" w:hAnsi="Times New Roman" w:cs="Times New Roman"/>
          <w:sz w:val="24"/>
          <w:szCs w:val="24"/>
        </w:rPr>
        <w:t>Powermock</w:t>
      </w:r>
      <w:proofErr w:type="spellEnd"/>
      <w:r w:rsidRPr="00925551">
        <w:rPr>
          <w:rFonts w:ascii="Times New Roman" w:hAnsi="Times New Roman" w:cs="Times New Roman"/>
          <w:sz w:val="24"/>
          <w:szCs w:val="24"/>
        </w:rPr>
        <w:t xml:space="preserve"> - Mockito Integration Example: An example of integrating </w:t>
      </w:r>
      <w:proofErr w:type="spellStart"/>
      <w:r w:rsidRPr="00925551">
        <w:rPr>
          <w:rFonts w:ascii="Times New Roman" w:hAnsi="Times New Roman" w:cs="Times New Roman"/>
          <w:sz w:val="24"/>
          <w:szCs w:val="24"/>
        </w:rPr>
        <w:t>Powermock</w:t>
      </w:r>
      <w:proofErr w:type="spellEnd"/>
      <w:r w:rsidRPr="00925551">
        <w:rPr>
          <w:rFonts w:ascii="Times New Roman" w:hAnsi="Times New Roman" w:cs="Times New Roman"/>
          <w:sz w:val="24"/>
          <w:szCs w:val="24"/>
        </w:rPr>
        <w:t xml:space="preserve"> with Mockito.</w:t>
      </w:r>
    </w:p>
    <w:p w14:paraId="31D2C66A"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xml:space="preserve">- Mockito Mock Static Method Example: An example of using </w:t>
      </w:r>
      <w:proofErr w:type="spellStart"/>
      <w:r w:rsidRPr="00925551">
        <w:rPr>
          <w:rFonts w:ascii="Times New Roman" w:hAnsi="Times New Roman" w:cs="Times New Roman"/>
          <w:sz w:val="24"/>
          <w:szCs w:val="24"/>
        </w:rPr>
        <w:t>Powermockito</w:t>
      </w:r>
      <w:proofErr w:type="spellEnd"/>
      <w:r w:rsidRPr="00925551">
        <w:rPr>
          <w:rFonts w:ascii="Times New Roman" w:hAnsi="Times New Roman" w:cs="Times New Roman"/>
          <w:sz w:val="24"/>
          <w:szCs w:val="24"/>
        </w:rPr>
        <w:t xml:space="preserve"> to mock static methods.</w:t>
      </w:r>
    </w:p>
    <w:p w14:paraId="7E128E78"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Spring Test Mock Example: An example of using Mockito to mock Spring components.</w:t>
      </w:r>
    </w:p>
    <w:p w14:paraId="28F09A1D" w14:textId="77777777" w:rsidR="00A530F3" w:rsidRPr="00925551" w:rsidRDefault="00A530F3" w:rsidP="00A530F3">
      <w:pPr>
        <w:ind w:right="-567"/>
        <w:rPr>
          <w:rFonts w:ascii="Times New Roman" w:hAnsi="Times New Roman" w:cs="Times New Roman"/>
          <w:b/>
          <w:bCs/>
          <w:sz w:val="24"/>
          <w:szCs w:val="24"/>
        </w:rPr>
      </w:pPr>
      <w:r w:rsidRPr="00925551">
        <w:rPr>
          <w:rFonts w:ascii="Times New Roman" w:hAnsi="Times New Roman" w:cs="Times New Roman"/>
          <w:b/>
          <w:bCs/>
          <w:sz w:val="24"/>
          <w:szCs w:val="24"/>
        </w:rPr>
        <w:t>Conclusion:</w:t>
      </w:r>
    </w:p>
    <w:p w14:paraId="31552294" w14:textId="77777777" w:rsidR="00A530F3"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Mockito is a powerful testing framework that allows you to create mock objects, stub methods, and verify interactions between objects. Its features and integrations make it a popular choice for unit testing in Java.</w:t>
      </w:r>
    </w:p>
    <w:p w14:paraId="2A1C4BA7" w14:textId="77777777" w:rsidR="00A530F3" w:rsidRPr="00925551" w:rsidRDefault="00A530F3" w:rsidP="00A530F3">
      <w:pPr>
        <w:ind w:right="-567"/>
        <w:rPr>
          <w:rFonts w:ascii="Times New Roman" w:hAnsi="Times New Roman" w:cs="Times New Roman"/>
          <w:b/>
          <w:bCs/>
          <w:sz w:val="32"/>
          <w:szCs w:val="32"/>
        </w:rPr>
      </w:pPr>
      <w:r w:rsidRPr="00925551">
        <w:rPr>
          <w:rFonts w:ascii="Times New Roman" w:hAnsi="Times New Roman" w:cs="Times New Roman"/>
          <w:b/>
          <w:bCs/>
          <w:sz w:val="32"/>
          <w:szCs w:val="32"/>
        </w:rPr>
        <w:t>Testing in Spring Boot</w:t>
      </w:r>
    </w:p>
    <w:p w14:paraId="1A8F0EE0" w14:textId="77777777" w:rsidR="00A530F3" w:rsidRPr="00925551" w:rsidRDefault="00A530F3" w:rsidP="00A530F3">
      <w:pPr>
        <w:ind w:right="-567"/>
        <w:rPr>
          <w:rFonts w:ascii="Times New Roman" w:hAnsi="Times New Roman" w:cs="Times New Roman"/>
          <w:sz w:val="24"/>
          <w:szCs w:val="24"/>
        </w:rPr>
      </w:pPr>
    </w:p>
    <w:p w14:paraId="7D3A6C9B" w14:textId="77777777" w:rsidR="00A530F3" w:rsidRPr="00925551" w:rsidRDefault="00A530F3" w:rsidP="00A530F3">
      <w:pPr>
        <w:ind w:right="-567"/>
        <w:rPr>
          <w:rFonts w:ascii="Times New Roman" w:hAnsi="Times New Roman" w:cs="Times New Roman"/>
          <w:b/>
          <w:bCs/>
          <w:sz w:val="24"/>
          <w:szCs w:val="24"/>
        </w:rPr>
      </w:pPr>
      <w:r w:rsidRPr="00925551">
        <w:rPr>
          <w:rFonts w:ascii="Times New Roman" w:hAnsi="Times New Roman" w:cs="Times New Roman"/>
          <w:b/>
          <w:bCs/>
          <w:sz w:val="24"/>
          <w:szCs w:val="24"/>
        </w:rPr>
        <w:t>Types of Testing:</w:t>
      </w:r>
    </w:p>
    <w:p w14:paraId="45657038"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Unit Testing: Test individual components or units of code in isolation.</w:t>
      </w:r>
    </w:p>
    <w:p w14:paraId="5F8EDC33"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lastRenderedPageBreak/>
        <w:t>- Integration Testing: Test interactions between multiple components or modules.</w:t>
      </w:r>
    </w:p>
    <w:p w14:paraId="06A271CA"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End-to-End (E2E) Testing: Test the entire application from end to end, simulating real user scenarios.</w:t>
      </w:r>
    </w:p>
    <w:p w14:paraId="20F3FD05" w14:textId="77777777" w:rsidR="00A530F3" w:rsidRPr="00925551" w:rsidRDefault="00A530F3" w:rsidP="00A530F3">
      <w:pPr>
        <w:ind w:right="-567"/>
        <w:rPr>
          <w:rFonts w:ascii="Times New Roman" w:hAnsi="Times New Roman" w:cs="Times New Roman"/>
          <w:b/>
          <w:bCs/>
          <w:sz w:val="24"/>
          <w:szCs w:val="24"/>
        </w:rPr>
      </w:pPr>
      <w:r w:rsidRPr="00925551">
        <w:rPr>
          <w:rFonts w:ascii="Times New Roman" w:hAnsi="Times New Roman" w:cs="Times New Roman"/>
          <w:b/>
          <w:bCs/>
          <w:sz w:val="24"/>
          <w:szCs w:val="24"/>
        </w:rPr>
        <w:t>Key Annotations:</w:t>
      </w:r>
    </w:p>
    <w:p w14:paraId="4B3E69DB"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@SpringBootTest: Indicates a Spring Boot test, loads the complete application context.</w:t>
      </w:r>
    </w:p>
    <w:p w14:paraId="346FC383"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@Run</w:t>
      </w:r>
      <w:r>
        <w:rPr>
          <w:rFonts w:ascii="Times New Roman" w:hAnsi="Times New Roman" w:cs="Times New Roman"/>
          <w:sz w:val="24"/>
          <w:szCs w:val="24"/>
        </w:rPr>
        <w:t xml:space="preserve"> </w:t>
      </w:r>
      <w:r w:rsidRPr="00925551">
        <w:rPr>
          <w:rFonts w:ascii="Times New Roman" w:hAnsi="Times New Roman" w:cs="Times New Roman"/>
          <w:sz w:val="24"/>
          <w:szCs w:val="24"/>
        </w:rPr>
        <w:t>With</w:t>
      </w:r>
      <w:r>
        <w:rPr>
          <w:rFonts w:ascii="Times New Roman" w:hAnsi="Times New Roman" w:cs="Times New Roman"/>
          <w:sz w:val="24"/>
          <w:szCs w:val="24"/>
        </w:rPr>
        <w:t xml:space="preserve"> </w:t>
      </w:r>
      <w:r w:rsidRPr="00925551">
        <w:rPr>
          <w:rFonts w:ascii="Times New Roman" w:hAnsi="Times New Roman" w:cs="Times New Roman"/>
          <w:sz w:val="24"/>
          <w:szCs w:val="24"/>
        </w:rPr>
        <w:t>(Spring</w:t>
      </w:r>
      <w:r>
        <w:rPr>
          <w:rFonts w:ascii="Times New Roman" w:hAnsi="Times New Roman" w:cs="Times New Roman"/>
          <w:sz w:val="24"/>
          <w:szCs w:val="24"/>
        </w:rPr>
        <w:t xml:space="preserve"> </w:t>
      </w:r>
      <w:proofErr w:type="spellStart"/>
      <w:r w:rsidRPr="00925551">
        <w:rPr>
          <w:rFonts w:ascii="Times New Roman" w:hAnsi="Times New Roman" w:cs="Times New Roman"/>
          <w:sz w:val="24"/>
          <w:szCs w:val="24"/>
        </w:rPr>
        <w:t>Runner.class</w:t>
      </w:r>
      <w:proofErr w:type="spellEnd"/>
      <w:r w:rsidRPr="00925551">
        <w:rPr>
          <w:rFonts w:ascii="Times New Roman" w:hAnsi="Times New Roman" w:cs="Times New Roman"/>
          <w:sz w:val="24"/>
          <w:szCs w:val="24"/>
        </w:rPr>
        <w:t>): Specifies the class to run the tests.</w:t>
      </w:r>
    </w:p>
    <w:p w14:paraId="3EAC40F9"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@MockBean: Mocks a Spring Bean for testing purposes.</w:t>
      </w:r>
    </w:p>
    <w:p w14:paraId="714555C3"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@Test: Denotes a test method.</w:t>
      </w:r>
    </w:p>
    <w:p w14:paraId="0BF81AB8"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Testing Dependencies:</w:t>
      </w:r>
    </w:p>
    <w:p w14:paraId="4825C881"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Spring Boot Starter Test: Includes JUnit, Mockito, and other testing libraries.</w:t>
      </w:r>
    </w:p>
    <w:p w14:paraId="6C89D786" w14:textId="77777777" w:rsidR="00A530F3" w:rsidRPr="00925551" w:rsidRDefault="00A530F3" w:rsidP="00A530F3">
      <w:pPr>
        <w:ind w:right="-567"/>
        <w:rPr>
          <w:rFonts w:ascii="Times New Roman" w:hAnsi="Times New Roman" w:cs="Times New Roman"/>
          <w:b/>
          <w:bCs/>
          <w:sz w:val="24"/>
          <w:szCs w:val="24"/>
        </w:rPr>
      </w:pPr>
      <w:r w:rsidRPr="00925551">
        <w:rPr>
          <w:rFonts w:ascii="Times New Roman" w:hAnsi="Times New Roman" w:cs="Times New Roman"/>
          <w:b/>
          <w:bCs/>
          <w:sz w:val="24"/>
          <w:szCs w:val="24"/>
        </w:rPr>
        <w:t>Examples:</w:t>
      </w:r>
    </w:p>
    <w:p w14:paraId="7F1E27A3"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@SpringBootTest: Integration testing, loads the complete application context.</w:t>
      </w:r>
    </w:p>
    <w:p w14:paraId="42E39113"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@WebMvcTest: Unit testing, focuses on MVC components.</w:t>
      </w:r>
    </w:p>
    <w:p w14:paraId="2F415F4B"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@DataJpaTest: Integration testing, focuses on JPA components.</w:t>
      </w:r>
    </w:p>
    <w:p w14:paraId="79F18E78"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Additional Annotations:</w:t>
      </w:r>
    </w:p>
    <w:p w14:paraId="42F383B6"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xml:space="preserve">- @AutoConfigureMockMvc: Automatically configures a </w:t>
      </w:r>
      <w:proofErr w:type="spellStart"/>
      <w:r w:rsidRPr="00925551">
        <w:rPr>
          <w:rFonts w:ascii="Times New Roman" w:hAnsi="Times New Roman" w:cs="Times New Roman"/>
          <w:sz w:val="24"/>
          <w:szCs w:val="24"/>
        </w:rPr>
        <w:t>MockMvc</w:t>
      </w:r>
      <w:proofErr w:type="spellEnd"/>
      <w:r w:rsidRPr="00925551">
        <w:rPr>
          <w:rFonts w:ascii="Times New Roman" w:hAnsi="Times New Roman" w:cs="Times New Roman"/>
          <w:sz w:val="24"/>
          <w:szCs w:val="24"/>
        </w:rPr>
        <w:t xml:space="preserve"> instance.</w:t>
      </w:r>
    </w:p>
    <w:p w14:paraId="1310A92C"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xml:space="preserve">- @DirtiesContext: Indicates that the </w:t>
      </w:r>
      <w:proofErr w:type="spellStart"/>
      <w:r w:rsidRPr="00925551">
        <w:rPr>
          <w:rFonts w:ascii="Times New Roman" w:hAnsi="Times New Roman" w:cs="Times New Roman"/>
          <w:sz w:val="24"/>
          <w:szCs w:val="24"/>
        </w:rPr>
        <w:t>ApplicationContext</w:t>
      </w:r>
      <w:proofErr w:type="spellEnd"/>
      <w:r w:rsidRPr="00925551">
        <w:rPr>
          <w:rFonts w:ascii="Times New Roman" w:hAnsi="Times New Roman" w:cs="Times New Roman"/>
          <w:sz w:val="24"/>
          <w:szCs w:val="24"/>
        </w:rPr>
        <w:t xml:space="preserve"> is dirty and should be closed after the test.</w:t>
      </w:r>
    </w:p>
    <w:p w14:paraId="0136BE7A" w14:textId="77777777" w:rsidR="00A530F3" w:rsidRPr="00925551"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 @Transactional: Used to indicate that a test-managed transaction should be used.</w:t>
      </w:r>
    </w:p>
    <w:p w14:paraId="2C35F85B" w14:textId="77777777" w:rsidR="00A530F3" w:rsidRPr="00925551" w:rsidRDefault="00A530F3" w:rsidP="00A530F3">
      <w:pPr>
        <w:ind w:right="-567"/>
        <w:rPr>
          <w:rFonts w:ascii="Times New Roman" w:hAnsi="Times New Roman" w:cs="Times New Roman"/>
          <w:b/>
          <w:bCs/>
          <w:sz w:val="24"/>
          <w:szCs w:val="24"/>
        </w:rPr>
      </w:pPr>
      <w:r w:rsidRPr="00925551">
        <w:rPr>
          <w:rFonts w:ascii="Times New Roman" w:hAnsi="Times New Roman" w:cs="Times New Roman"/>
          <w:b/>
          <w:bCs/>
          <w:sz w:val="24"/>
          <w:szCs w:val="24"/>
        </w:rPr>
        <w:t>Conclusion:</w:t>
      </w:r>
    </w:p>
    <w:p w14:paraId="2D859114" w14:textId="77777777" w:rsidR="00A530F3" w:rsidRDefault="00A530F3" w:rsidP="00A530F3">
      <w:pPr>
        <w:ind w:right="-567"/>
        <w:rPr>
          <w:rFonts w:ascii="Times New Roman" w:hAnsi="Times New Roman" w:cs="Times New Roman"/>
          <w:sz w:val="24"/>
          <w:szCs w:val="24"/>
        </w:rPr>
      </w:pPr>
      <w:r w:rsidRPr="00925551">
        <w:rPr>
          <w:rFonts w:ascii="Times New Roman" w:hAnsi="Times New Roman" w:cs="Times New Roman"/>
          <w:sz w:val="24"/>
          <w:szCs w:val="24"/>
        </w:rPr>
        <w:t>Spring Boot provides a robust testing framework that supports unit testing, integration testing, and end-to-end testing. By using the appropriate testing annotations and strategies, developers can ensure the reliability and correctness of their Spring Boot applications.</w:t>
      </w:r>
    </w:p>
    <w:p w14:paraId="781B7F52" w14:textId="77777777" w:rsidR="00A530F3" w:rsidRPr="0036393A" w:rsidRDefault="00A530F3" w:rsidP="00A530F3">
      <w:pPr>
        <w:ind w:right="-567"/>
        <w:rPr>
          <w:rFonts w:ascii="Times New Roman" w:hAnsi="Times New Roman" w:cs="Times New Roman"/>
          <w:b/>
          <w:bCs/>
          <w:sz w:val="36"/>
          <w:szCs w:val="36"/>
        </w:rPr>
      </w:pPr>
      <w:r>
        <w:rPr>
          <w:rFonts w:ascii="Times New Roman" w:hAnsi="Times New Roman" w:cs="Times New Roman"/>
          <w:b/>
          <w:bCs/>
          <w:sz w:val="36"/>
          <w:szCs w:val="36"/>
        </w:rPr>
        <w:t xml:space="preserve">      </w:t>
      </w:r>
      <w:r w:rsidRPr="0036393A">
        <w:rPr>
          <w:rFonts w:ascii="Times New Roman" w:hAnsi="Times New Roman" w:cs="Times New Roman"/>
          <w:b/>
          <w:bCs/>
          <w:sz w:val="36"/>
          <w:szCs w:val="36"/>
        </w:rPr>
        <w:t>Mocking Repositories and DAOs with Mockito</w:t>
      </w:r>
    </w:p>
    <w:p w14:paraId="51F0672F"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Mockito is a powerful mocking framework for Java that simplifies testing database interactions by allowing developers to mock repositories and Data Access Objects (DAOs). This approach ensures fast and reliable unit tests without needing actual database connections.</w:t>
      </w:r>
    </w:p>
    <w:p w14:paraId="0EB35802" w14:textId="77777777" w:rsidR="00A530F3" w:rsidRPr="0036393A" w:rsidRDefault="00A530F3" w:rsidP="00A530F3">
      <w:pPr>
        <w:ind w:right="-567"/>
        <w:rPr>
          <w:rFonts w:ascii="Times New Roman" w:hAnsi="Times New Roman" w:cs="Times New Roman"/>
          <w:b/>
          <w:bCs/>
          <w:sz w:val="24"/>
          <w:szCs w:val="24"/>
        </w:rPr>
      </w:pPr>
      <w:r w:rsidRPr="0036393A">
        <w:rPr>
          <w:rFonts w:ascii="Times New Roman" w:hAnsi="Times New Roman" w:cs="Times New Roman"/>
          <w:b/>
          <w:bCs/>
          <w:sz w:val="24"/>
          <w:szCs w:val="24"/>
        </w:rPr>
        <w:t>Benefits of Mocking</w:t>
      </w:r>
    </w:p>
    <w:p w14:paraId="114407B7"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Speed and Efficiency: Eliminates the need to interact with a real database, speeding up the testing process.</w:t>
      </w:r>
    </w:p>
    <w:p w14:paraId="79E8B9CA"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Isolation: Tests focus on business logic without being affected by database state or availability.</w:t>
      </w:r>
    </w:p>
    <w:p w14:paraId="702C7111"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Reproducibility: Mocked responses are consistent, ensuring stable and predictable test outcomes.</w:t>
      </w:r>
    </w:p>
    <w:p w14:paraId="73FA8E96" w14:textId="77777777" w:rsidR="00A530F3" w:rsidRPr="0036393A" w:rsidRDefault="00A530F3" w:rsidP="00A530F3">
      <w:pPr>
        <w:ind w:right="-567"/>
        <w:rPr>
          <w:rFonts w:ascii="Times New Roman" w:hAnsi="Times New Roman" w:cs="Times New Roman"/>
          <w:b/>
          <w:bCs/>
          <w:sz w:val="24"/>
          <w:szCs w:val="24"/>
        </w:rPr>
      </w:pPr>
      <w:r w:rsidRPr="0036393A">
        <w:rPr>
          <w:rFonts w:ascii="Times New Roman" w:hAnsi="Times New Roman" w:cs="Times New Roman"/>
          <w:b/>
          <w:bCs/>
          <w:sz w:val="24"/>
          <w:szCs w:val="24"/>
        </w:rPr>
        <w:t>Mocking Repositories and DAOs</w:t>
      </w:r>
    </w:p>
    <w:p w14:paraId="6E3D029B"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@Mock: Creates a mock instance of the repository or DAO.</w:t>
      </w:r>
    </w:p>
    <w:p w14:paraId="3599E6BA"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@InjectMocks: Injects the mock into the service being tested.</w:t>
      </w:r>
    </w:p>
    <w:p w14:paraId="6C352F21"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roofErr w:type="gramStart"/>
      <w:r w:rsidRPr="0036393A">
        <w:rPr>
          <w:rFonts w:ascii="Times New Roman" w:hAnsi="Times New Roman" w:cs="Times New Roman"/>
          <w:sz w:val="24"/>
          <w:szCs w:val="24"/>
        </w:rPr>
        <w:t>when(</w:t>
      </w:r>
      <w:proofErr w:type="gramEnd"/>
      <w:r w:rsidRPr="0036393A">
        <w:rPr>
          <w:rFonts w:ascii="Times New Roman" w:hAnsi="Times New Roman" w:cs="Times New Roman"/>
          <w:sz w:val="24"/>
          <w:szCs w:val="24"/>
        </w:rPr>
        <w:t xml:space="preserve">): Configures mock </w:t>
      </w:r>
      <w:proofErr w:type="spellStart"/>
      <w:r w:rsidRPr="0036393A">
        <w:rPr>
          <w:rFonts w:ascii="Times New Roman" w:hAnsi="Times New Roman" w:cs="Times New Roman"/>
          <w:sz w:val="24"/>
          <w:szCs w:val="24"/>
        </w:rPr>
        <w:t>behavior</w:t>
      </w:r>
      <w:proofErr w:type="spellEnd"/>
      <w:r w:rsidRPr="0036393A">
        <w:rPr>
          <w:rFonts w:ascii="Times New Roman" w:hAnsi="Times New Roman" w:cs="Times New Roman"/>
          <w:sz w:val="24"/>
          <w:szCs w:val="24"/>
        </w:rPr>
        <w:t xml:space="preserve"> for specific method calls.</w:t>
      </w:r>
    </w:p>
    <w:p w14:paraId="4F5E02B8"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roofErr w:type="gramStart"/>
      <w:r w:rsidRPr="0036393A">
        <w:rPr>
          <w:rFonts w:ascii="Times New Roman" w:hAnsi="Times New Roman" w:cs="Times New Roman"/>
          <w:sz w:val="24"/>
          <w:szCs w:val="24"/>
        </w:rPr>
        <w:t>verify(</w:t>
      </w:r>
      <w:proofErr w:type="gramEnd"/>
      <w:r w:rsidRPr="0036393A">
        <w:rPr>
          <w:rFonts w:ascii="Times New Roman" w:hAnsi="Times New Roman" w:cs="Times New Roman"/>
          <w:sz w:val="24"/>
          <w:szCs w:val="24"/>
        </w:rPr>
        <w:t>): Ensures the mocked method was called as expected.</w:t>
      </w:r>
    </w:p>
    <w:p w14:paraId="649B1EE3" w14:textId="77777777" w:rsidR="00A530F3" w:rsidRPr="0036393A" w:rsidRDefault="00A530F3" w:rsidP="00A530F3">
      <w:pPr>
        <w:ind w:right="-567"/>
        <w:rPr>
          <w:rFonts w:ascii="Times New Roman" w:hAnsi="Times New Roman" w:cs="Times New Roman"/>
          <w:b/>
          <w:bCs/>
          <w:sz w:val="24"/>
          <w:szCs w:val="24"/>
        </w:rPr>
      </w:pPr>
      <w:r w:rsidRPr="0036393A">
        <w:rPr>
          <w:rFonts w:ascii="Times New Roman" w:hAnsi="Times New Roman" w:cs="Times New Roman"/>
          <w:b/>
          <w:bCs/>
          <w:sz w:val="24"/>
          <w:szCs w:val="24"/>
        </w:rPr>
        <w:t>Best Practices</w:t>
      </w:r>
    </w:p>
    <w:p w14:paraId="2DFCE6B3"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Mock Only What You Own: Focus on mocking the application’s repository or DAO layers.</w:t>
      </w:r>
    </w:p>
    <w:p w14:paraId="5A2B1AA5"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Avoid Over-Mocking: Mock only necessary methods.</w:t>
      </w:r>
    </w:p>
    <w:p w14:paraId="42AA1FEE"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Use @InjectMocks Smartly: Automate dependency injection in tests.</w:t>
      </w:r>
    </w:p>
    <w:p w14:paraId="1397CE32"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Combine with Integration Tests: Validate real-world scenarios.</w:t>
      </w:r>
    </w:p>
    <w:p w14:paraId="41CE1ABF"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Leverage Argument Captors: Verify interactions with mocked objects effectively.</w:t>
      </w:r>
    </w:p>
    <w:p w14:paraId="1AE4EF46" w14:textId="77777777" w:rsidR="00A530F3" w:rsidRDefault="00A530F3" w:rsidP="00A530F3">
      <w:pPr>
        <w:ind w:right="-567"/>
        <w:rPr>
          <w:rFonts w:ascii="Times New Roman" w:hAnsi="Times New Roman" w:cs="Times New Roman"/>
          <w:sz w:val="24"/>
          <w:szCs w:val="24"/>
        </w:rPr>
      </w:pPr>
      <w:r>
        <w:rPr>
          <w:rFonts w:ascii="Times New Roman" w:hAnsi="Times New Roman" w:cs="Times New Roman"/>
          <w:sz w:val="24"/>
          <w:szCs w:val="24"/>
        </w:rPr>
        <w:t xml:space="preserve">                                                          </w:t>
      </w:r>
    </w:p>
    <w:p w14:paraId="5BBC1AC2" w14:textId="77777777" w:rsidR="00A530F3" w:rsidRDefault="00A530F3" w:rsidP="00A530F3">
      <w:pPr>
        <w:ind w:right="-567"/>
        <w:rPr>
          <w:rFonts w:ascii="Times New Roman" w:hAnsi="Times New Roman" w:cs="Times New Roman"/>
          <w:sz w:val="24"/>
          <w:szCs w:val="24"/>
        </w:rPr>
      </w:pPr>
    </w:p>
    <w:p w14:paraId="5A5B6582"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Example</w:t>
      </w:r>
    </w:p>
    <w:p w14:paraId="7F520EAE" w14:textId="77777777" w:rsidR="00A530F3" w:rsidRPr="0036393A" w:rsidRDefault="00A530F3" w:rsidP="00A530F3">
      <w:pPr>
        <w:ind w:right="-567"/>
        <w:rPr>
          <w:rFonts w:ascii="Times New Roman" w:hAnsi="Times New Roman" w:cs="Times New Roman"/>
          <w:sz w:val="24"/>
          <w:szCs w:val="24"/>
        </w:rPr>
      </w:pPr>
    </w:p>
    <w:p w14:paraId="0A0A1CFB"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w:t>
      </w:r>
      <w:proofErr w:type="gramStart"/>
      <w:r w:rsidRPr="0036393A">
        <w:rPr>
          <w:rFonts w:ascii="Times New Roman" w:hAnsi="Times New Roman" w:cs="Times New Roman"/>
          <w:sz w:val="24"/>
          <w:szCs w:val="24"/>
        </w:rPr>
        <w:t>ExtendWith(</w:t>
      </w:r>
      <w:proofErr w:type="gramEnd"/>
      <w:r w:rsidRPr="0036393A">
        <w:rPr>
          <w:rFonts w:ascii="Times New Roman" w:hAnsi="Times New Roman" w:cs="Times New Roman"/>
          <w:sz w:val="24"/>
          <w:szCs w:val="24"/>
        </w:rPr>
        <w:t>MockitoExtension.class)</w:t>
      </w:r>
    </w:p>
    <w:p w14:paraId="41066EB9"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class </w:t>
      </w:r>
      <w:proofErr w:type="spellStart"/>
      <w:r w:rsidRPr="0036393A">
        <w:rPr>
          <w:rFonts w:ascii="Times New Roman" w:hAnsi="Times New Roman" w:cs="Times New Roman"/>
          <w:sz w:val="24"/>
          <w:szCs w:val="24"/>
        </w:rPr>
        <w:t>UserServiceTest</w:t>
      </w:r>
      <w:proofErr w:type="spellEnd"/>
      <w:r w:rsidRPr="0036393A">
        <w:rPr>
          <w:rFonts w:ascii="Times New Roman" w:hAnsi="Times New Roman" w:cs="Times New Roman"/>
          <w:sz w:val="24"/>
          <w:szCs w:val="24"/>
        </w:rPr>
        <w:t xml:space="preserve"> {</w:t>
      </w:r>
    </w:p>
    <w:p w14:paraId="2ED2891F"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@Mock</w:t>
      </w:r>
    </w:p>
    <w:p w14:paraId="5DE342E6"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private </w:t>
      </w:r>
      <w:proofErr w:type="spellStart"/>
      <w:r w:rsidRPr="0036393A">
        <w:rPr>
          <w:rFonts w:ascii="Times New Roman" w:hAnsi="Times New Roman" w:cs="Times New Roman"/>
          <w:sz w:val="24"/>
          <w:szCs w:val="24"/>
        </w:rPr>
        <w:t>UserRepository</w:t>
      </w:r>
      <w:proofErr w:type="spellEnd"/>
      <w:r w:rsidRPr="0036393A">
        <w:rPr>
          <w:rFonts w:ascii="Times New Roman" w:hAnsi="Times New Roman" w:cs="Times New Roman"/>
          <w:sz w:val="24"/>
          <w:szCs w:val="24"/>
        </w:rPr>
        <w:t xml:space="preserve"> </w:t>
      </w:r>
      <w:proofErr w:type="spellStart"/>
      <w:r w:rsidRPr="0036393A">
        <w:rPr>
          <w:rFonts w:ascii="Times New Roman" w:hAnsi="Times New Roman" w:cs="Times New Roman"/>
          <w:sz w:val="24"/>
          <w:szCs w:val="24"/>
        </w:rPr>
        <w:t>userRepository</w:t>
      </w:r>
      <w:proofErr w:type="spellEnd"/>
      <w:r w:rsidRPr="0036393A">
        <w:rPr>
          <w:rFonts w:ascii="Times New Roman" w:hAnsi="Times New Roman" w:cs="Times New Roman"/>
          <w:sz w:val="24"/>
          <w:szCs w:val="24"/>
        </w:rPr>
        <w:t>;</w:t>
      </w:r>
    </w:p>
    <w:p w14:paraId="728A6D2F"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
    <w:p w14:paraId="438B990A"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@InjectMocks</w:t>
      </w:r>
    </w:p>
    <w:p w14:paraId="5D7ADCF0"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private </w:t>
      </w:r>
      <w:proofErr w:type="spellStart"/>
      <w:r w:rsidRPr="0036393A">
        <w:rPr>
          <w:rFonts w:ascii="Times New Roman" w:hAnsi="Times New Roman" w:cs="Times New Roman"/>
          <w:sz w:val="24"/>
          <w:szCs w:val="24"/>
        </w:rPr>
        <w:t>UserService</w:t>
      </w:r>
      <w:proofErr w:type="spellEnd"/>
      <w:r w:rsidRPr="0036393A">
        <w:rPr>
          <w:rFonts w:ascii="Times New Roman" w:hAnsi="Times New Roman" w:cs="Times New Roman"/>
          <w:sz w:val="24"/>
          <w:szCs w:val="24"/>
        </w:rPr>
        <w:t xml:space="preserve"> </w:t>
      </w:r>
      <w:proofErr w:type="spellStart"/>
      <w:r w:rsidRPr="0036393A">
        <w:rPr>
          <w:rFonts w:ascii="Times New Roman" w:hAnsi="Times New Roman" w:cs="Times New Roman"/>
          <w:sz w:val="24"/>
          <w:szCs w:val="24"/>
        </w:rPr>
        <w:t>userService</w:t>
      </w:r>
      <w:proofErr w:type="spellEnd"/>
      <w:r w:rsidRPr="0036393A">
        <w:rPr>
          <w:rFonts w:ascii="Times New Roman" w:hAnsi="Times New Roman" w:cs="Times New Roman"/>
          <w:sz w:val="24"/>
          <w:szCs w:val="24"/>
        </w:rPr>
        <w:t>;</w:t>
      </w:r>
    </w:p>
    <w:p w14:paraId="4D7AC7E4"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
    <w:p w14:paraId="7A535476"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@Test</w:t>
      </w:r>
    </w:p>
    <w:p w14:paraId="69DC1C84"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void </w:t>
      </w:r>
      <w:proofErr w:type="spellStart"/>
      <w:proofErr w:type="gramStart"/>
      <w:r w:rsidRPr="0036393A">
        <w:rPr>
          <w:rFonts w:ascii="Times New Roman" w:hAnsi="Times New Roman" w:cs="Times New Roman"/>
          <w:sz w:val="24"/>
          <w:szCs w:val="24"/>
        </w:rPr>
        <w:t>testFindUserByEmail</w:t>
      </w:r>
      <w:proofErr w:type="spellEnd"/>
      <w:r w:rsidRPr="0036393A">
        <w:rPr>
          <w:rFonts w:ascii="Times New Roman" w:hAnsi="Times New Roman" w:cs="Times New Roman"/>
          <w:sz w:val="24"/>
          <w:szCs w:val="24"/>
        </w:rPr>
        <w:t>(</w:t>
      </w:r>
      <w:proofErr w:type="gramEnd"/>
      <w:r w:rsidRPr="0036393A">
        <w:rPr>
          <w:rFonts w:ascii="Times New Roman" w:hAnsi="Times New Roman" w:cs="Times New Roman"/>
          <w:sz w:val="24"/>
          <w:szCs w:val="24"/>
        </w:rPr>
        <w:t>) {</w:t>
      </w:r>
    </w:p>
    <w:p w14:paraId="3C3ED24A"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 Arrange</w:t>
      </w:r>
    </w:p>
    <w:p w14:paraId="51162EA8"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lastRenderedPageBreak/>
        <w:t xml:space="preserve">        String email = "test@example.com";</w:t>
      </w:r>
    </w:p>
    <w:p w14:paraId="5B08D1B3"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User </w:t>
      </w:r>
      <w:proofErr w:type="spellStart"/>
      <w:r w:rsidRPr="0036393A">
        <w:rPr>
          <w:rFonts w:ascii="Times New Roman" w:hAnsi="Times New Roman" w:cs="Times New Roman"/>
          <w:sz w:val="24"/>
          <w:szCs w:val="24"/>
        </w:rPr>
        <w:t>mockUser</w:t>
      </w:r>
      <w:proofErr w:type="spellEnd"/>
      <w:r w:rsidRPr="0036393A">
        <w:rPr>
          <w:rFonts w:ascii="Times New Roman" w:hAnsi="Times New Roman" w:cs="Times New Roman"/>
          <w:sz w:val="24"/>
          <w:szCs w:val="24"/>
        </w:rPr>
        <w:t xml:space="preserve"> = new </w:t>
      </w:r>
      <w:proofErr w:type="gramStart"/>
      <w:r w:rsidRPr="0036393A">
        <w:rPr>
          <w:rFonts w:ascii="Times New Roman" w:hAnsi="Times New Roman" w:cs="Times New Roman"/>
          <w:sz w:val="24"/>
          <w:szCs w:val="24"/>
        </w:rPr>
        <w:t>User(</w:t>
      </w:r>
      <w:proofErr w:type="gramEnd"/>
      <w:r w:rsidRPr="0036393A">
        <w:rPr>
          <w:rFonts w:ascii="Times New Roman" w:hAnsi="Times New Roman" w:cs="Times New Roman"/>
          <w:sz w:val="24"/>
          <w:szCs w:val="24"/>
        </w:rPr>
        <w:t>1L, "Test User", email);</w:t>
      </w:r>
    </w:p>
    <w:p w14:paraId="7C61A4BA"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roofErr w:type="gramStart"/>
      <w:r w:rsidRPr="0036393A">
        <w:rPr>
          <w:rFonts w:ascii="Times New Roman" w:hAnsi="Times New Roman" w:cs="Times New Roman"/>
          <w:sz w:val="24"/>
          <w:szCs w:val="24"/>
        </w:rPr>
        <w:t>when(</w:t>
      </w:r>
      <w:proofErr w:type="gramEnd"/>
      <w:r w:rsidRPr="0036393A">
        <w:rPr>
          <w:rFonts w:ascii="Times New Roman" w:hAnsi="Times New Roman" w:cs="Times New Roman"/>
          <w:sz w:val="24"/>
          <w:szCs w:val="24"/>
        </w:rPr>
        <w:t>userRepository.findByEmail(email)</w:t>
      </w:r>
      <w:proofErr w:type="gramStart"/>
      <w:r w:rsidRPr="0036393A">
        <w:rPr>
          <w:rFonts w:ascii="Times New Roman" w:hAnsi="Times New Roman" w:cs="Times New Roman"/>
          <w:sz w:val="24"/>
          <w:szCs w:val="24"/>
        </w:rPr>
        <w:t>).thenReturn</w:t>
      </w:r>
      <w:proofErr w:type="gramEnd"/>
      <w:r w:rsidRPr="0036393A">
        <w:rPr>
          <w:rFonts w:ascii="Times New Roman" w:hAnsi="Times New Roman" w:cs="Times New Roman"/>
          <w:sz w:val="24"/>
          <w:szCs w:val="24"/>
        </w:rPr>
        <w:t>(Optional.of(mockUser));</w:t>
      </w:r>
    </w:p>
    <w:p w14:paraId="48F97891"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
    <w:p w14:paraId="25933C67"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 Act</w:t>
      </w:r>
    </w:p>
    <w:p w14:paraId="1C80FA36"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Optional&lt;User&gt; result = </w:t>
      </w:r>
      <w:proofErr w:type="spellStart"/>
      <w:r w:rsidRPr="0036393A">
        <w:rPr>
          <w:rFonts w:ascii="Times New Roman" w:hAnsi="Times New Roman" w:cs="Times New Roman"/>
          <w:sz w:val="24"/>
          <w:szCs w:val="24"/>
        </w:rPr>
        <w:t>userService.findUserByEmail</w:t>
      </w:r>
      <w:proofErr w:type="spellEnd"/>
      <w:r w:rsidRPr="0036393A">
        <w:rPr>
          <w:rFonts w:ascii="Times New Roman" w:hAnsi="Times New Roman" w:cs="Times New Roman"/>
          <w:sz w:val="24"/>
          <w:szCs w:val="24"/>
        </w:rPr>
        <w:t>(email);</w:t>
      </w:r>
    </w:p>
    <w:p w14:paraId="1B0BA556"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
    <w:p w14:paraId="28D2A52B"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 Assert</w:t>
      </w:r>
    </w:p>
    <w:p w14:paraId="34171CB1"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roofErr w:type="spellStart"/>
      <w:r w:rsidRPr="0036393A">
        <w:rPr>
          <w:rFonts w:ascii="Times New Roman" w:hAnsi="Times New Roman" w:cs="Times New Roman"/>
          <w:sz w:val="24"/>
          <w:szCs w:val="24"/>
        </w:rPr>
        <w:t>assertTrue</w:t>
      </w:r>
      <w:proofErr w:type="spellEnd"/>
      <w:r w:rsidRPr="0036393A">
        <w:rPr>
          <w:rFonts w:ascii="Times New Roman" w:hAnsi="Times New Roman" w:cs="Times New Roman"/>
          <w:sz w:val="24"/>
          <w:szCs w:val="24"/>
        </w:rPr>
        <w:t>(</w:t>
      </w:r>
      <w:proofErr w:type="spellStart"/>
      <w:proofErr w:type="gramStart"/>
      <w:r w:rsidRPr="0036393A">
        <w:rPr>
          <w:rFonts w:ascii="Times New Roman" w:hAnsi="Times New Roman" w:cs="Times New Roman"/>
          <w:sz w:val="24"/>
          <w:szCs w:val="24"/>
        </w:rPr>
        <w:t>result.isPresent</w:t>
      </w:r>
      <w:proofErr w:type="spellEnd"/>
      <w:proofErr w:type="gramEnd"/>
      <w:r w:rsidRPr="0036393A">
        <w:rPr>
          <w:rFonts w:ascii="Times New Roman" w:hAnsi="Times New Roman" w:cs="Times New Roman"/>
          <w:sz w:val="24"/>
          <w:szCs w:val="24"/>
        </w:rPr>
        <w:t>());</w:t>
      </w:r>
    </w:p>
    <w:p w14:paraId="75B4835F"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roofErr w:type="spellStart"/>
      <w:proofErr w:type="gramStart"/>
      <w:r w:rsidRPr="0036393A">
        <w:rPr>
          <w:rFonts w:ascii="Times New Roman" w:hAnsi="Times New Roman" w:cs="Times New Roman"/>
          <w:sz w:val="24"/>
          <w:szCs w:val="24"/>
        </w:rPr>
        <w:t>assertEquals</w:t>
      </w:r>
      <w:proofErr w:type="spellEnd"/>
      <w:r w:rsidRPr="0036393A">
        <w:rPr>
          <w:rFonts w:ascii="Times New Roman" w:hAnsi="Times New Roman" w:cs="Times New Roman"/>
          <w:sz w:val="24"/>
          <w:szCs w:val="24"/>
        </w:rPr>
        <w:t>(</w:t>
      </w:r>
      <w:proofErr w:type="gramEnd"/>
      <w:r w:rsidRPr="0036393A">
        <w:rPr>
          <w:rFonts w:ascii="Times New Roman" w:hAnsi="Times New Roman" w:cs="Times New Roman"/>
          <w:sz w:val="24"/>
          <w:szCs w:val="24"/>
        </w:rPr>
        <w:t xml:space="preserve">email, </w:t>
      </w:r>
      <w:proofErr w:type="spellStart"/>
      <w:r w:rsidRPr="0036393A">
        <w:rPr>
          <w:rFonts w:ascii="Times New Roman" w:hAnsi="Times New Roman" w:cs="Times New Roman"/>
          <w:sz w:val="24"/>
          <w:szCs w:val="24"/>
        </w:rPr>
        <w:t>result.get</w:t>
      </w:r>
      <w:proofErr w:type="spellEnd"/>
      <w:r w:rsidRPr="0036393A">
        <w:rPr>
          <w:rFonts w:ascii="Times New Roman" w:hAnsi="Times New Roman" w:cs="Times New Roman"/>
          <w:sz w:val="24"/>
          <w:szCs w:val="24"/>
        </w:rPr>
        <w:t>(</w:t>
      </w:r>
      <w:proofErr w:type="gramStart"/>
      <w:r w:rsidRPr="0036393A">
        <w:rPr>
          <w:rFonts w:ascii="Times New Roman" w:hAnsi="Times New Roman" w:cs="Times New Roman"/>
          <w:sz w:val="24"/>
          <w:szCs w:val="24"/>
        </w:rPr>
        <w:t>).</w:t>
      </w:r>
      <w:proofErr w:type="spellStart"/>
      <w:r w:rsidRPr="0036393A">
        <w:rPr>
          <w:rFonts w:ascii="Times New Roman" w:hAnsi="Times New Roman" w:cs="Times New Roman"/>
          <w:sz w:val="24"/>
          <w:szCs w:val="24"/>
        </w:rPr>
        <w:t>getEmail</w:t>
      </w:r>
      <w:proofErr w:type="spellEnd"/>
      <w:proofErr w:type="gramEnd"/>
      <w:r w:rsidRPr="0036393A">
        <w:rPr>
          <w:rFonts w:ascii="Times New Roman" w:hAnsi="Times New Roman" w:cs="Times New Roman"/>
          <w:sz w:val="24"/>
          <w:szCs w:val="24"/>
        </w:rPr>
        <w:t>());</w:t>
      </w:r>
    </w:p>
    <w:p w14:paraId="2920C1E2"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verify(</w:t>
      </w:r>
      <w:proofErr w:type="spellStart"/>
      <w:r w:rsidRPr="0036393A">
        <w:rPr>
          <w:rFonts w:ascii="Times New Roman" w:hAnsi="Times New Roman" w:cs="Times New Roman"/>
          <w:sz w:val="24"/>
          <w:szCs w:val="24"/>
        </w:rPr>
        <w:t>userRepository</w:t>
      </w:r>
      <w:proofErr w:type="spellEnd"/>
      <w:proofErr w:type="gramStart"/>
      <w:r w:rsidRPr="0036393A">
        <w:rPr>
          <w:rFonts w:ascii="Times New Roman" w:hAnsi="Times New Roman" w:cs="Times New Roman"/>
          <w:sz w:val="24"/>
          <w:szCs w:val="24"/>
        </w:rPr>
        <w:t>).</w:t>
      </w:r>
      <w:proofErr w:type="spellStart"/>
      <w:r w:rsidRPr="0036393A">
        <w:rPr>
          <w:rFonts w:ascii="Times New Roman" w:hAnsi="Times New Roman" w:cs="Times New Roman"/>
          <w:sz w:val="24"/>
          <w:szCs w:val="24"/>
        </w:rPr>
        <w:t>findByEmail</w:t>
      </w:r>
      <w:proofErr w:type="spellEnd"/>
      <w:proofErr w:type="gramEnd"/>
      <w:r w:rsidRPr="0036393A">
        <w:rPr>
          <w:rFonts w:ascii="Times New Roman" w:hAnsi="Times New Roman" w:cs="Times New Roman"/>
          <w:sz w:val="24"/>
          <w:szCs w:val="24"/>
        </w:rPr>
        <w:t>(email);</w:t>
      </w:r>
    </w:p>
    <w:p w14:paraId="68BAC401"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
    <w:p w14:paraId="5FFE5073"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w:t>
      </w:r>
    </w:p>
    <w:p w14:paraId="3A612FCF" w14:textId="77777777" w:rsidR="00A530F3" w:rsidRPr="0036393A" w:rsidRDefault="00A530F3" w:rsidP="00A530F3">
      <w:pPr>
        <w:ind w:right="-567"/>
        <w:rPr>
          <w:rFonts w:ascii="Times New Roman" w:hAnsi="Times New Roman" w:cs="Times New Roman"/>
          <w:sz w:val="24"/>
          <w:szCs w:val="24"/>
        </w:rPr>
      </w:pPr>
    </w:p>
    <w:p w14:paraId="3D73DE7C" w14:textId="77777777" w:rsidR="00A530F3" w:rsidRDefault="00A530F3" w:rsidP="00A530F3">
      <w:pPr>
        <w:ind w:right="-567"/>
        <w:rPr>
          <w:rFonts w:ascii="Times New Roman" w:hAnsi="Times New Roman" w:cs="Times New Roman"/>
          <w:b/>
          <w:bCs/>
          <w:sz w:val="32"/>
          <w:szCs w:val="32"/>
        </w:rPr>
      </w:pPr>
      <w:r w:rsidRPr="0036393A">
        <w:rPr>
          <w:rFonts w:ascii="Times New Roman" w:hAnsi="Times New Roman" w:cs="Times New Roman"/>
          <w:b/>
          <w:bCs/>
          <w:sz w:val="32"/>
          <w:szCs w:val="32"/>
        </w:rPr>
        <w:t>Automation Testing - Software Testing</w:t>
      </w:r>
    </w:p>
    <w:p w14:paraId="212AFD10" w14:textId="77777777" w:rsidR="00A530F3" w:rsidRPr="0036393A" w:rsidRDefault="00A530F3" w:rsidP="00A530F3">
      <w:pPr>
        <w:ind w:right="-567"/>
        <w:rPr>
          <w:rFonts w:ascii="Times New Roman" w:hAnsi="Times New Roman" w:cs="Times New Roman"/>
          <w:b/>
          <w:bCs/>
          <w:sz w:val="24"/>
          <w:szCs w:val="24"/>
        </w:rPr>
      </w:pPr>
      <w:r w:rsidRPr="0036393A">
        <w:rPr>
          <w:rFonts w:ascii="Times New Roman" w:hAnsi="Times New Roman" w:cs="Times New Roman"/>
          <w:b/>
          <w:bCs/>
          <w:sz w:val="24"/>
          <w:szCs w:val="24"/>
        </w:rPr>
        <w:t>What is Automation Testing?</w:t>
      </w:r>
    </w:p>
    <w:p w14:paraId="093B0344"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Automation testing is a technique that uses special software to perform tasks that people usually do when checking and testing a software product. It automates repetitive tasks, increases test coverage, and ensures the quality of the software.</w:t>
      </w:r>
    </w:p>
    <w:p w14:paraId="37F900E0" w14:textId="77777777" w:rsidR="00A530F3" w:rsidRPr="0036393A" w:rsidRDefault="00A530F3" w:rsidP="00A530F3">
      <w:pPr>
        <w:ind w:right="-567"/>
        <w:rPr>
          <w:rFonts w:ascii="Times New Roman" w:hAnsi="Times New Roman" w:cs="Times New Roman"/>
          <w:b/>
          <w:bCs/>
          <w:sz w:val="24"/>
          <w:szCs w:val="24"/>
        </w:rPr>
      </w:pPr>
      <w:r w:rsidRPr="0036393A">
        <w:rPr>
          <w:rFonts w:ascii="Times New Roman" w:hAnsi="Times New Roman" w:cs="Times New Roman"/>
          <w:b/>
          <w:bCs/>
          <w:sz w:val="24"/>
          <w:szCs w:val="24"/>
        </w:rPr>
        <w:t>Benefits of Automation Testing:</w:t>
      </w:r>
    </w:p>
    <w:p w14:paraId="66A35B8D"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Faster Execution: Automation testing is faster than manual testing, allowing for quicker feedback and deployment.</w:t>
      </w:r>
    </w:p>
    <w:p w14:paraId="23FC29AF"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Increased Test Coverage: Automation testing can cover more test cases, ensuring that the software is thoroughly tested.</w:t>
      </w:r>
    </w:p>
    <w:p w14:paraId="1BD7E2E9"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Improved Quality: Automation testing reduces human error, ensuring that the software meets the required standards.</w:t>
      </w:r>
    </w:p>
    <w:p w14:paraId="4428D14C"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Cost-Effective: Although the initial investment is high, automation testing is cost-effective in the long run.</w:t>
      </w:r>
    </w:p>
    <w:p w14:paraId="6CF2237A" w14:textId="77777777" w:rsidR="00A530F3" w:rsidRPr="0036393A" w:rsidRDefault="00A530F3" w:rsidP="00A530F3">
      <w:pPr>
        <w:ind w:right="-567"/>
        <w:rPr>
          <w:rFonts w:ascii="Times New Roman" w:hAnsi="Times New Roman" w:cs="Times New Roman"/>
          <w:b/>
          <w:bCs/>
          <w:sz w:val="24"/>
          <w:szCs w:val="24"/>
        </w:rPr>
      </w:pPr>
      <w:r w:rsidRPr="0036393A">
        <w:rPr>
          <w:rFonts w:ascii="Times New Roman" w:hAnsi="Times New Roman" w:cs="Times New Roman"/>
          <w:b/>
          <w:bCs/>
          <w:sz w:val="24"/>
          <w:szCs w:val="24"/>
        </w:rPr>
        <w:t>Types of Tests to Automate:</w:t>
      </w:r>
    </w:p>
    <w:p w14:paraId="2047FB7B"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Unit Tests: Test individual units of code, such as functions or methods.</w:t>
      </w:r>
    </w:p>
    <w:p w14:paraId="0487506A"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Integration Tests: Test the interactions between different components or modules.</w:t>
      </w:r>
    </w:p>
    <w:p w14:paraId="5624A4DC"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End-to-End Tests: Test the entire application, from start to finish.</w:t>
      </w:r>
    </w:p>
    <w:p w14:paraId="56D56828"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Performance Tests: Test the application's performance under various loads.</w:t>
      </w:r>
    </w:p>
    <w:p w14:paraId="5409B75F"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Types of Tests to Do Manually:</w:t>
      </w:r>
    </w:p>
    <w:p w14:paraId="13CCA67C"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Exploratory Testing: Test the software without pre-defined test cases.</w:t>
      </w:r>
    </w:p>
    <w:p w14:paraId="2D1B96E6"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Visual Regression Testing: Test the visual aspects of the application.</w:t>
      </w:r>
    </w:p>
    <w:p w14:paraId="1678C3B5"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Usability Testing: Test the user-friendliness of the application.</w:t>
      </w:r>
    </w:p>
    <w:p w14:paraId="31F8BB8A" w14:textId="77777777" w:rsidR="00A530F3" w:rsidRPr="0036393A" w:rsidRDefault="00A530F3" w:rsidP="00A530F3">
      <w:pPr>
        <w:ind w:right="-567"/>
        <w:rPr>
          <w:rFonts w:ascii="Times New Roman" w:hAnsi="Times New Roman" w:cs="Times New Roman"/>
          <w:b/>
          <w:bCs/>
          <w:sz w:val="24"/>
          <w:szCs w:val="24"/>
        </w:rPr>
      </w:pPr>
      <w:r w:rsidRPr="0036393A">
        <w:rPr>
          <w:rFonts w:ascii="Times New Roman" w:hAnsi="Times New Roman" w:cs="Times New Roman"/>
          <w:b/>
          <w:bCs/>
          <w:sz w:val="24"/>
          <w:szCs w:val="24"/>
        </w:rPr>
        <w:t>Automation Testing Process:</w:t>
      </w:r>
    </w:p>
    <w:p w14:paraId="2E3F6D3C"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Test Tool Selection: Choose the right automation tool for the project.</w:t>
      </w:r>
    </w:p>
    <w:p w14:paraId="524E50F1"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Define Scope of Automation: Determine what tests to automate.</w:t>
      </w:r>
    </w:p>
    <w:p w14:paraId="21840598"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Planning, Design, and Development: Plan and develop the automation tests.</w:t>
      </w:r>
    </w:p>
    <w:p w14:paraId="60D75C1A"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Test Execution: Execute the automation tests.</w:t>
      </w:r>
    </w:p>
    <w:p w14:paraId="40F54104"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Maintenance: Maintain the automation tests and update them as needed.</w:t>
      </w:r>
    </w:p>
    <w:p w14:paraId="1BCBFBB0" w14:textId="77777777" w:rsidR="00A530F3" w:rsidRPr="0036393A" w:rsidRDefault="00A530F3" w:rsidP="00A530F3">
      <w:pPr>
        <w:ind w:right="-567"/>
        <w:rPr>
          <w:rFonts w:ascii="Times New Roman" w:hAnsi="Times New Roman" w:cs="Times New Roman"/>
          <w:b/>
          <w:bCs/>
          <w:sz w:val="24"/>
          <w:szCs w:val="24"/>
        </w:rPr>
      </w:pPr>
      <w:r w:rsidRPr="0036393A">
        <w:rPr>
          <w:rFonts w:ascii="Times New Roman" w:hAnsi="Times New Roman" w:cs="Times New Roman"/>
          <w:b/>
          <w:bCs/>
          <w:sz w:val="24"/>
          <w:szCs w:val="24"/>
        </w:rPr>
        <w:t>Best Practices for Test Automation:</w:t>
      </w:r>
    </w:p>
    <w:p w14:paraId="7B83627B"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Plan Self-Contained Test Cases: Ensure that test cases are independent and self-contained.</w:t>
      </w:r>
    </w:p>
    <w:p w14:paraId="7A65F6D3"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Use Tools with Automatic Scheduling: Use tools that can schedule tests automatically.</w:t>
      </w:r>
    </w:p>
    <w:p w14:paraId="34BAFD75"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Set Up Alarms for Test Failure: Set up alarms for test failures to ensure prompt action.</w:t>
      </w:r>
    </w:p>
    <w:p w14:paraId="049A2E46" w14:textId="77777777" w:rsidR="00A530F3" w:rsidRPr="0036393A" w:rsidRDefault="00A530F3" w:rsidP="00A530F3">
      <w:pPr>
        <w:ind w:right="-567"/>
        <w:rPr>
          <w:rFonts w:ascii="Times New Roman" w:hAnsi="Times New Roman" w:cs="Times New Roman"/>
          <w:b/>
          <w:bCs/>
          <w:sz w:val="24"/>
          <w:szCs w:val="24"/>
        </w:rPr>
      </w:pPr>
      <w:r w:rsidRPr="0036393A">
        <w:rPr>
          <w:rFonts w:ascii="Times New Roman" w:hAnsi="Times New Roman" w:cs="Times New Roman"/>
          <w:b/>
          <w:bCs/>
          <w:sz w:val="24"/>
          <w:szCs w:val="24"/>
        </w:rPr>
        <w:t>Popular Automation Tools:</w:t>
      </w:r>
    </w:p>
    <w:p w14:paraId="29EDF2D2"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Selenium: An open-source tool for web automation testing.</w:t>
      </w:r>
    </w:p>
    <w:p w14:paraId="28892F64"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QTP: A commercial tool for functional and regression testing.</w:t>
      </w:r>
    </w:p>
    <w:p w14:paraId="31EBE5A6"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Appium: An open-source tool for mobile automation testing.</w:t>
      </w:r>
    </w:p>
    <w:p w14:paraId="41D5CE5F" w14:textId="77777777" w:rsidR="00A530F3" w:rsidRPr="0036393A" w:rsidRDefault="00A530F3" w:rsidP="00A530F3">
      <w:pPr>
        <w:ind w:right="-567"/>
        <w:rPr>
          <w:rFonts w:ascii="Times New Roman" w:hAnsi="Times New Roman" w:cs="Times New Roman"/>
          <w:b/>
          <w:bCs/>
          <w:sz w:val="24"/>
          <w:szCs w:val="24"/>
        </w:rPr>
      </w:pPr>
      <w:r w:rsidRPr="0036393A">
        <w:rPr>
          <w:rFonts w:ascii="Times New Roman" w:hAnsi="Times New Roman" w:cs="Times New Roman"/>
          <w:b/>
          <w:bCs/>
          <w:sz w:val="24"/>
          <w:szCs w:val="24"/>
        </w:rPr>
        <w:t>Advantages and Disadvantages:</w:t>
      </w:r>
    </w:p>
    <w:p w14:paraId="425AEDC6"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Advantages: Simplifies test case execution, improves reliability, increases test coverage, and saves time and money.</w:t>
      </w:r>
    </w:p>
    <w:p w14:paraId="3560A7E9" w14:textId="77777777" w:rsidR="00A530F3"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Disadvantages: High initial cost, not possible to automate all testing types, and requires programming knowledge.</w:t>
      </w:r>
    </w:p>
    <w:p w14:paraId="58166D76" w14:textId="77777777" w:rsidR="00A530F3" w:rsidRDefault="00A530F3" w:rsidP="00A530F3">
      <w:pPr>
        <w:ind w:right="-567"/>
        <w:rPr>
          <w:rFonts w:ascii="Times New Roman" w:hAnsi="Times New Roman" w:cs="Times New Roman"/>
          <w:b/>
          <w:bCs/>
          <w:i/>
          <w:iCs/>
          <w:sz w:val="36"/>
          <w:szCs w:val="36"/>
          <w:u w:val="double"/>
        </w:rPr>
      </w:pPr>
      <w:r>
        <w:rPr>
          <w:rFonts w:ascii="Times New Roman" w:hAnsi="Times New Roman" w:cs="Times New Roman"/>
          <w:b/>
          <w:bCs/>
          <w:sz w:val="24"/>
          <w:szCs w:val="24"/>
        </w:rPr>
        <w:lastRenderedPageBreak/>
        <w:t xml:space="preserve">                                             </w:t>
      </w:r>
      <w:r w:rsidRPr="0036393A">
        <w:rPr>
          <w:rFonts w:ascii="Times New Roman" w:hAnsi="Times New Roman" w:cs="Times New Roman"/>
          <w:b/>
          <w:bCs/>
          <w:i/>
          <w:iCs/>
          <w:sz w:val="36"/>
          <w:szCs w:val="36"/>
          <w:u w:val="double"/>
        </w:rPr>
        <w:t xml:space="preserve"> SLF4J Tutorial</w:t>
      </w:r>
    </w:p>
    <w:p w14:paraId="6F721D35" w14:textId="77777777" w:rsidR="00A530F3" w:rsidRPr="0036393A" w:rsidRDefault="00A530F3" w:rsidP="00A530F3">
      <w:pPr>
        <w:ind w:right="-567"/>
        <w:rPr>
          <w:rFonts w:ascii="Times New Roman" w:hAnsi="Times New Roman" w:cs="Times New Roman"/>
          <w:sz w:val="24"/>
          <w:szCs w:val="24"/>
        </w:rPr>
      </w:pPr>
    </w:p>
    <w:p w14:paraId="07D77630" w14:textId="77777777" w:rsidR="00A530F3" w:rsidRPr="0036393A" w:rsidRDefault="00A530F3" w:rsidP="00A530F3">
      <w:pPr>
        <w:ind w:right="-567"/>
        <w:rPr>
          <w:rFonts w:ascii="Times New Roman" w:hAnsi="Times New Roman" w:cs="Times New Roman"/>
          <w:b/>
          <w:bCs/>
          <w:sz w:val="24"/>
          <w:szCs w:val="24"/>
        </w:rPr>
      </w:pPr>
      <w:r w:rsidRPr="0036393A">
        <w:rPr>
          <w:rFonts w:ascii="Times New Roman" w:hAnsi="Times New Roman" w:cs="Times New Roman"/>
          <w:b/>
          <w:bCs/>
          <w:sz w:val="24"/>
          <w:szCs w:val="24"/>
        </w:rPr>
        <w:t>What is SLF4J?</w:t>
      </w:r>
    </w:p>
    <w:p w14:paraId="6FDDD3B2"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SLF4J (Simple Logging Facade for Java) is a logging facade that provides a simple and unified logging interface for Java applications.</w:t>
      </w:r>
    </w:p>
    <w:p w14:paraId="2C0F3FB6"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It allows developers to use various logging frameworks (e.g., </w:t>
      </w:r>
      <w:proofErr w:type="spellStart"/>
      <w:r w:rsidRPr="0036393A">
        <w:rPr>
          <w:rFonts w:ascii="Times New Roman" w:hAnsi="Times New Roman" w:cs="Times New Roman"/>
          <w:sz w:val="24"/>
          <w:szCs w:val="24"/>
        </w:rPr>
        <w:t>Logback</w:t>
      </w:r>
      <w:proofErr w:type="spellEnd"/>
      <w:r w:rsidRPr="0036393A">
        <w:rPr>
          <w:rFonts w:ascii="Times New Roman" w:hAnsi="Times New Roman" w:cs="Times New Roman"/>
          <w:sz w:val="24"/>
          <w:szCs w:val="24"/>
        </w:rPr>
        <w:t>, Log4j) without being tied to a specific implementation.</w:t>
      </w:r>
    </w:p>
    <w:p w14:paraId="600C0042" w14:textId="77777777" w:rsidR="00A530F3" w:rsidRPr="0036393A" w:rsidRDefault="00A530F3" w:rsidP="00A530F3">
      <w:pPr>
        <w:ind w:right="-567"/>
        <w:rPr>
          <w:rFonts w:ascii="Times New Roman" w:hAnsi="Times New Roman" w:cs="Times New Roman"/>
          <w:b/>
          <w:bCs/>
          <w:sz w:val="24"/>
          <w:szCs w:val="24"/>
        </w:rPr>
      </w:pPr>
      <w:r w:rsidRPr="0036393A">
        <w:rPr>
          <w:rFonts w:ascii="Times New Roman" w:hAnsi="Times New Roman" w:cs="Times New Roman"/>
          <w:b/>
          <w:bCs/>
          <w:sz w:val="24"/>
          <w:szCs w:val="24"/>
        </w:rPr>
        <w:t>Key Features:</w:t>
      </w:r>
    </w:p>
    <w:p w14:paraId="4772C755"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Logging Facade: SLF4J acts as a facade, decoupling the logging API from the underlying logging implementation.</w:t>
      </w:r>
    </w:p>
    <w:p w14:paraId="1955DC2D"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Pluggable Architecture: Supports multiple logging frameworks, making it easy to switch between different logging implementations.</w:t>
      </w:r>
    </w:p>
    <w:p w14:paraId="0DEC6B17"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Parameterized Logging: Supports parameterized logging, which improves performance by avoiding unnecessary string concatenation.</w:t>
      </w:r>
    </w:p>
    <w:p w14:paraId="41D5026F" w14:textId="77777777" w:rsidR="00A530F3" w:rsidRPr="0036393A" w:rsidRDefault="00A530F3" w:rsidP="00A530F3">
      <w:pPr>
        <w:ind w:right="-567"/>
        <w:rPr>
          <w:rFonts w:ascii="Times New Roman" w:hAnsi="Times New Roman" w:cs="Times New Roman"/>
          <w:b/>
          <w:bCs/>
          <w:sz w:val="24"/>
          <w:szCs w:val="24"/>
        </w:rPr>
      </w:pPr>
      <w:r w:rsidRPr="0036393A">
        <w:rPr>
          <w:rFonts w:ascii="Times New Roman" w:hAnsi="Times New Roman" w:cs="Times New Roman"/>
          <w:b/>
          <w:bCs/>
          <w:sz w:val="24"/>
          <w:szCs w:val="24"/>
        </w:rPr>
        <w:t>Benefits:</w:t>
      </w:r>
    </w:p>
    <w:p w14:paraId="23CB3531"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Flexibility: SLF4J provides flexibility in choosing the underlying logging framework.</w:t>
      </w:r>
    </w:p>
    <w:p w14:paraId="45C45C9C"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Portability: Applications using SLF4J can be easily ported to different logging frameworks.</w:t>
      </w:r>
    </w:p>
    <w:p w14:paraId="1921B546"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Improved Performance: Parameterized logging helps improve performance.</w:t>
      </w:r>
    </w:p>
    <w:p w14:paraId="3D3407C9"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Common Use Cases:</w:t>
      </w:r>
    </w:p>
    <w:p w14:paraId="101B7D31"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Logging in Java Applications: SLF4J is widely used in Java applications for logging purposes.</w:t>
      </w:r>
    </w:p>
    <w:p w14:paraId="099E8C1B"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Integration with Logging Frameworks: SLF4J can be integrated with popular logging frameworks like </w:t>
      </w:r>
      <w:proofErr w:type="spellStart"/>
      <w:r w:rsidRPr="0036393A">
        <w:rPr>
          <w:rFonts w:ascii="Times New Roman" w:hAnsi="Times New Roman" w:cs="Times New Roman"/>
          <w:sz w:val="24"/>
          <w:szCs w:val="24"/>
        </w:rPr>
        <w:t>Logback</w:t>
      </w:r>
      <w:proofErr w:type="spellEnd"/>
      <w:r w:rsidRPr="0036393A">
        <w:rPr>
          <w:rFonts w:ascii="Times New Roman" w:hAnsi="Times New Roman" w:cs="Times New Roman"/>
          <w:sz w:val="24"/>
          <w:szCs w:val="24"/>
        </w:rPr>
        <w:t xml:space="preserve"> and Log4j.</w:t>
      </w:r>
    </w:p>
    <w:p w14:paraId="2271B057"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Example Usage:</w:t>
      </w:r>
    </w:p>
    <w:p w14:paraId="7E86CCD9"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import </w:t>
      </w:r>
      <w:proofErr w:type="gramStart"/>
      <w:r w:rsidRPr="0036393A">
        <w:rPr>
          <w:rFonts w:ascii="Times New Roman" w:hAnsi="Times New Roman" w:cs="Times New Roman"/>
          <w:sz w:val="24"/>
          <w:szCs w:val="24"/>
        </w:rPr>
        <w:t>org.slf4j.Logger</w:t>
      </w:r>
      <w:proofErr w:type="gramEnd"/>
      <w:r w:rsidRPr="0036393A">
        <w:rPr>
          <w:rFonts w:ascii="Times New Roman" w:hAnsi="Times New Roman" w:cs="Times New Roman"/>
          <w:sz w:val="24"/>
          <w:szCs w:val="24"/>
        </w:rPr>
        <w:t>;</w:t>
      </w:r>
    </w:p>
    <w:p w14:paraId="146D9978"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import </w:t>
      </w:r>
      <w:proofErr w:type="gramStart"/>
      <w:r w:rsidRPr="0036393A">
        <w:rPr>
          <w:rFonts w:ascii="Times New Roman" w:hAnsi="Times New Roman" w:cs="Times New Roman"/>
          <w:sz w:val="24"/>
          <w:szCs w:val="24"/>
        </w:rPr>
        <w:t>org.slf4j.LoggerFactory</w:t>
      </w:r>
      <w:proofErr w:type="gramEnd"/>
      <w:r w:rsidRPr="0036393A">
        <w:rPr>
          <w:rFonts w:ascii="Times New Roman" w:hAnsi="Times New Roman" w:cs="Times New Roman"/>
          <w:sz w:val="24"/>
          <w:szCs w:val="24"/>
        </w:rPr>
        <w:t>;</w:t>
      </w:r>
    </w:p>
    <w:p w14:paraId="4BA55527" w14:textId="77777777" w:rsidR="00A530F3" w:rsidRPr="0036393A" w:rsidRDefault="00A530F3" w:rsidP="00A530F3">
      <w:pPr>
        <w:ind w:right="-567"/>
        <w:rPr>
          <w:rFonts w:ascii="Times New Roman" w:hAnsi="Times New Roman" w:cs="Times New Roman"/>
          <w:sz w:val="24"/>
          <w:szCs w:val="24"/>
        </w:rPr>
      </w:pPr>
    </w:p>
    <w:p w14:paraId="20C09ABA"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public class </w:t>
      </w:r>
      <w:proofErr w:type="spellStart"/>
      <w:r w:rsidRPr="0036393A">
        <w:rPr>
          <w:rFonts w:ascii="Times New Roman" w:hAnsi="Times New Roman" w:cs="Times New Roman"/>
          <w:sz w:val="24"/>
          <w:szCs w:val="24"/>
        </w:rPr>
        <w:t>MyClass</w:t>
      </w:r>
      <w:proofErr w:type="spellEnd"/>
      <w:r w:rsidRPr="0036393A">
        <w:rPr>
          <w:rFonts w:ascii="Times New Roman" w:hAnsi="Times New Roman" w:cs="Times New Roman"/>
          <w:sz w:val="24"/>
          <w:szCs w:val="24"/>
        </w:rPr>
        <w:t xml:space="preserve"> {</w:t>
      </w:r>
    </w:p>
    <w:p w14:paraId="17FC9815"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private static final Logger </w:t>
      </w:r>
      <w:proofErr w:type="spellStart"/>
      <w:r w:rsidRPr="0036393A">
        <w:rPr>
          <w:rFonts w:ascii="Times New Roman" w:hAnsi="Times New Roman" w:cs="Times New Roman"/>
          <w:sz w:val="24"/>
          <w:szCs w:val="24"/>
        </w:rPr>
        <w:t>logger</w:t>
      </w:r>
      <w:proofErr w:type="spellEnd"/>
      <w:r w:rsidRPr="0036393A">
        <w:rPr>
          <w:rFonts w:ascii="Times New Roman" w:hAnsi="Times New Roman" w:cs="Times New Roman"/>
          <w:sz w:val="24"/>
          <w:szCs w:val="24"/>
        </w:rPr>
        <w:t xml:space="preserve"> = </w:t>
      </w:r>
      <w:proofErr w:type="spellStart"/>
      <w:r w:rsidRPr="0036393A">
        <w:rPr>
          <w:rFonts w:ascii="Times New Roman" w:hAnsi="Times New Roman" w:cs="Times New Roman"/>
          <w:sz w:val="24"/>
          <w:szCs w:val="24"/>
        </w:rPr>
        <w:t>LoggerFactory.getLogger</w:t>
      </w:r>
      <w:proofErr w:type="spellEnd"/>
      <w:r w:rsidRPr="0036393A">
        <w:rPr>
          <w:rFonts w:ascii="Times New Roman" w:hAnsi="Times New Roman" w:cs="Times New Roman"/>
          <w:sz w:val="24"/>
          <w:szCs w:val="24"/>
        </w:rPr>
        <w:t>(</w:t>
      </w:r>
      <w:proofErr w:type="spellStart"/>
      <w:r w:rsidRPr="0036393A">
        <w:rPr>
          <w:rFonts w:ascii="Times New Roman" w:hAnsi="Times New Roman" w:cs="Times New Roman"/>
          <w:sz w:val="24"/>
          <w:szCs w:val="24"/>
        </w:rPr>
        <w:t>MyClass.class</w:t>
      </w:r>
      <w:proofErr w:type="spellEnd"/>
      <w:r w:rsidRPr="0036393A">
        <w:rPr>
          <w:rFonts w:ascii="Times New Roman" w:hAnsi="Times New Roman" w:cs="Times New Roman"/>
          <w:sz w:val="24"/>
          <w:szCs w:val="24"/>
        </w:rPr>
        <w:t>);</w:t>
      </w:r>
    </w:p>
    <w:p w14:paraId="50630E2F" w14:textId="77777777" w:rsidR="00A530F3" w:rsidRPr="0036393A" w:rsidRDefault="00A530F3" w:rsidP="00A530F3">
      <w:pPr>
        <w:ind w:right="-567"/>
        <w:rPr>
          <w:rFonts w:ascii="Times New Roman" w:hAnsi="Times New Roman" w:cs="Times New Roman"/>
          <w:sz w:val="24"/>
          <w:szCs w:val="24"/>
        </w:rPr>
      </w:pPr>
    </w:p>
    <w:p w14:paraId="0323EF87"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public void </w:t>
      </w:r>
      <w:proofErr w:type="spellStart"/>
      <w:proofErr w:type="gramStart"/>
      <w:r w:rsidRPr="0036393A">
        <w:rPr>
          <w:rFonts w:ascii="Times New Roman" w:hAnsi="Times New Roman" w:cs="Times New Roman"/>
          <w:sz w:val="24"/>
          <w:szCs w:val="24"/>
        </w:rPr>
        <w:t>doSomething</w:t>
      </w:r>
      <w:proofErr w:type="spellEnd"/>
      <w:r w:rsidRPr="0036393A">
        <w:rPr>
          <w:rFonts w:ascii="Times New Roman" w:hAnsi="Times New Roman" w:cs="Times New Roman"/>
          <w:sz w:val="24"/>
          <w:szCs w:val="24"/>
        </w:rPr>
        <w:t>(</w:t>
      </w:r>
      <w:proofErr w:type="gramEnd"/>
      <w:r w:rsidRPr="0036393A">
        <w:rPr>
          <w:rFonts w:ascii="Times New Roman" w:hAnsi="Times New Roman" w:cs="Times New Roman"/>
          <w:sz w:val="24"/>
          <w:szCs w:val="24"/>
        </w:rPr>
        <w:t>) {</w:t>
      </w:r>
    </w:p>
    <w:p w14:paraId="14A8C857"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roofErr w:type="gramStart"/>
      <w:r w:rsidRPr="0036393A">
        <w:rPr>
          <w:rFonts w:ascii="Times New Roman" w:hAnsi="Times New Roman" w:cs="Times New Roman"/>
          <w:sz w:val="24"/>
          <w:szCs w:val="24"/>
        </w:rPr>
        <w:t>logger.info(</w:t>
      </w:r>
      <w:proofErr w:type="gramEnd"/>
      <w:r w:rsidRPr="0036393A">
        <w:rPr>
          <w:rFonts w:ascii="Times New Roman" w:hAnsi="Times New Roman" w:cs="Times New Roman"/>
          <w:sz w:val="24"/>
          <w:szCs w:val="24"/>
        </w:rPr>
        <w:t>"Doing something");</w:t>
      </w:r>
    </w:p>
    <w:p w14:paraId="2A1A7139"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roofErr w:type="spellStart"/>
      <w:proofErr w:type="gramStart"/>
      <w:r w:rsidRPr="0036393A">
        <w:rPr>
          <w:rFonts w:ascii="Times New Roman" w:hAnsi="Times New Roman" w:cs="Times New Roman"/>
          <w:sz w:val="24"/>
          <w:szCs w:val="24"/>
        </w:rPr>
        <w:t>logger.debug</w:t>
      </w:r>
      <w:proofErr w:type="spellEnd"/>
      <w:proofErr w:type="gramEnd"/>
      <w:r w:rsidRPr="0036393A">
        <w:rPr>
          <w:rFonts w:ascii="Times New Roman" w:hAnsi="Times New Roman" w:cs="Times New Roman"/>
          <w:sz w:val="24"/>
          <w:szCs w:val="24"/>
        </w:rPr>
        <w:t>("Debug message with parameter: {}", "</w:t>
      </w:r>
      <w:proofErr w:type="spellStart"/>
      <w:r w:rsidRPr="0036393A">
        <w:rPr>
          <w:rFonts w:ascii="Times New Roman" w:hAnsi="Times New Roman" w:cs="Times New Roman"/>
          <w:sz w:val="24"/>
          <w:szCs w:val="24"/>
        </w:rPr>
        <w:t>parameterValue</w:t>
      </w:r>
      <w:proofErr w:type="spellEnd"/>
      <w:r w:rsidRPr="0036393A">
        <w:rPr>
          <w:rFonts w:ascii="Times New Roman" w:hAnsi="Times New Roman" w:cs="Times New Roman"/>
          <w:sz w:val="24"/>
          <w:szCs w:val="24"/>
        </w:rPr>
        <w:t>");</w:t>
      </w:r>
    </w:p>
    <w:p w14:paraId="53766A5A"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
    <w:p w14:paraId="00DAE5F3" w14:textId="77777777" w:rsidR="00A530F3" w:rsidRPr="0036393A" w:rsidRDefault="00A530F3" w:rsidP="00A530F3">
      <w:pPr>
        <w:ind w:right="-567"/>
        <w:rPr>
          <w:rFonts w:ascii="Times New Roman" w:hAnsi="Times New Roman" w:cs="Times New Roman"/>
          <w:sz w:val="24"/>
          <w:szCs w:val="24"/>
        </w:rPr>
      </w:pPr>
      <w:r w:rsidRPr="0036393A">
        <w:rPr>
          <w:rFonts w:ascii="Times New Roman" w:hAnsi="Times New Roman" w:cs="Times New Roman"/>
          <w:sz w:val="24"/>
          <w:szCs w:val="24"/>
        </w:rPr>
        <w:t>}</w:t>
      </w:r>
    </w:p>
    <w:p w14:paraId="68B45A4A" w14:textId="77777777" w:rsidR="00A530F3" w:rsidRPr="0036393A" w:rsidRDefault="00A530F3" w:rsidP="00A530F3">
      <w:pPr>
        <w:ind w:right="-567"/>
        <w:rPr>
          <w:rFonts w:ascii="Times New Roman" w:hAnsi="Times New Roman" w:cs="Times New Roman"/>
          <w:sz w:val="24"/>
          <w:szCs w:val="24"/>
        </w:rPr>
      </w:pPr>
    </w:p>
    <w:p w14:paraId="69F8BFDE" w14:textId="77777777" w:rsidR="00A530F3" w:rsidRPr="0036393A" w:rsidRDefault="00A530F3" w:rsidP="00A530F3">
      <w:pPr>
        <w:ind w:right="-567"/>
        <w:rPr>
          <w:rFonts w:ascii="Times New Roman" w:hAnsi="Times New Roman" w:cs="Times New Roman"/>
          <w:sz w:val="24"/>
          <w:szCs w:val="24"/>
        </w:rPr>
      </w:pPr>
    </w:p>
    <w:p w14:paraId="14526AD4" w14:textId="06E59E0A" w:rsidR="00E54AC8" w:rsidRDefault="00A530F3" w:rsidP="00A530F3">
      <w:r w:rsidRPr="0036393A">
        <w:rPr>
          <w:rFonts w:ascii="Times New Roman" w:hAnsi="Times New Roman" w:cs="Times New Roman"/>
          <w:sz w:val="24"/>
          <w:szCs w:val="24"/>
        </w:rPr>
        <w:t xml:space="preserve">By using SLF4J, developers can write logging code that is independent of the underlying logging framework, making it easier to switch between </w:t>
      </w:r>
      <w:proofErr w:type="spellStart"/>
      <w:r w:rsidRPr="0036393A">
        <w:rPr>
          <w:rFonts w:ascii="Times New Roman" w:hAnsi="Times New Roman" w:cs="Times New Roman"/>
          <w:sz w:val="24"/>
          <w:szCs w:val="24"/>
        </w:rPr>
        <w:t>differe</w:t>
      </w:r>
      <w:proofErr w:type="spellEnd"/>
    </w:p>
    <w:sectPr w:rsidR="00E54AC8" w:rsidSect="00A530F3">
      <w:headerReference w:type="first" r:id="rId9"/>
      <w:pgSz w:w="11906" w:h="16838"/>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31B8F" w14:textId="77777777" w:rsidR="00A530F3" w:rsidRDefault="00A530F3" w:rsidP="00A530F3">
      <w:r>
        <w:separator/>
      </w:r>
    </w:p>
  </w:endnote>
  <w:endnote w:type="continuationSeparator" w:id="0">
    <w:p w14:paraId="7B204677" w14:textId="77777777" w:rsidR="00A530F3" w:rsidRDefault="00A530F3" w:rsidP="00A53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04095" w14:textId="77777777" w:rsidR="00A530F3" w:rsidRDefault="00A530F3" w:rsidP="00A530F3">
      <w:r>
        <w:separator/>
      </w:r>
    </w:p>
  </w:footnote>
  <w:footnote w:type="continuationSeparator" w:id="0">
    <w:p w14:paraId="50FECDEC" w14:textId="77777777" w:rsidR="00A530F3" w:rsidRDefault="00A530F3" w:rsidP="00A53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02006" w14:textId="77777777" w:rsidR="00A530F3" w:rsidRDefault="00A530F3" w:rsidP="00A530F3">
    <w:pPr>
      <w:pStyle w:val="Header"/>
      <w:jc w:val="center"/>
      <w:rPr>
        <w:rFonts w:ascii="Times New Roman" w:hAnsi="Times New Roman" w:cs="Times New Roman"/>
        <w:b/>
        <w:bCs/>
        <w:sz w:val="40"/>
        <w:szCs w:val="40"/>
      </w:rPr>
    </w:pPr>
    <w:r>
      <w:rPr>
        <w:rFonts w:ascii="Times New Roman" w:hAnsi="Times New Roman" w:cs="Times New Roman"/>
        <w:b/>
        <w:bCs/>
        <w:sz w:val="40"/>
        <w:szCs w:val="40"/>
      </w:rPr>
      <w:t>WEEK-2 (Module-3&amp;Module-4)</w:t>
    </w:r>
  </w:p>
  <w:p w14:paraId="79194A49" w14:textId="0977C46D" w:rsidR="00A530F3" w:rsidRPr="00CF4C03" w:rsidRDefault="00A530F3" w:rsidP="00A530F3">
    <w:pPr>
      <w:pStyle w:val="Header"/>
      <w:rPr>
        <w:rFonts w:ascii="Times New Roman" w:hAnsi="Times New Roman" w:cs="Times New Roman"/>
        <w:b/>
        <w:bCs/>
        <w:sz w:val="28"/>
        <w:szCs w:val="28"/>
      </w:rPr>
    </w:pPr>
    <w:r w:rsidRPr="00CF4C03">
      <w:rPr>
        <w:b/>
        <w:bCs/>
      </w:rPr>
      <w:t xml:space="preserve">                                      </w:t>
    </w:r>
    <w:r>
      <w:rPr>
        <w:b/>
        <w:bCs/>
      </w:rPr>
      <w:t xml:space="preserve">        </w:t>
    </w:r>
    <w:r>
      <w:rPr>
        <w:b/>
        <w:bCs/>
      </w:rPr>
      <w:t xml:space="preserve">                      </w:t>
    </w:r>
    <w:r w:rsidRPr="00CF4C03">
      <w:rPr>
        <w:b/>
        <w:bCs/>
      </w:rPr>
      <w:t xml:space="preserve"> </w:t>
    </w:r>
    <w:r w:rsidRPr="00CF4C03">
      <w:rPr>
        <w:rFonts w:ascii="Times New Roman" w:hAnsi="Times New Roman" w:cs="Times New Roman"/>
        <w:b/>
        <w:bCs/>
        <w:sz w:val="28"/>
        <w:szCs w:val="28"/>
      </w:rPr>
      <w:t>PL/SQL Programming</w:t>
    </w:r>
  </w:p>
  <w:p w14:paraId="332820EC" w14:textId="77777777" w:rsidR="00A530F3" w:rsidRDefault="00A530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F3"/>
    <w:rsid w:val="000E29F2"/>
    <w:rsid w:val="00267982"/>
    <w:rsid w:val="00956C65"/>
    <w:rsid w:val="00A530F3"/>
    <w:rsid w:val="00AC47ED"/>
    <w:rsid w:val="00E54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525FB"/>
  <w15:chartTrackingRefBased/>
  <w15:docId w15:val="{B1EE06B0-9FAF-48C4-826A-B657540F7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0F3"/>
    <w:pPr>
      <w:spacing w:after="0" w:line="240" w:lineRule="auto"/>
    </w:pPr>
    <w:rPr>
      <w:rFonts w:eastAsiaTheme="minorEastAsia"/>
      <w:kern w:val="0"/>
      <w14:ligatures w14:val="none"/>
    </w:rPr>
  </w:style>
  <w:style w:type="paragraph" w:styleId="Heading1">
    <w:name w:val="heading 1"/>
    <w:basedOn w:val="Normal"/>
    <w:next w:val="Normal"/>
    <w:link w:val="Heading1Char"/>
    <w:uiPriority w:val="9"/>
    <w:qFormat/>
    <w:rsid w:val="00A530F3"/>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530F3"/>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530F3"/>
    <w:pPr>
      <w:keepNext/>
      <w:keepLines/>
      <w:spacing w:before="160" w:after="80" w:line="259"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530F3"/>
    <w:pPr>
      <w:keepNext/>
      <w:keepLines/>
      <w:spacing w:before="80" w:after="40" w:line="259" w:lineRule="auto"/>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530F3"/>
    <w:pPr>
      <w:keepNext/>
      <w:keepLines/>
      <w:spacing w:before="80" w:after="40" w:line="259" w:lineRule="auto"/>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530F3"/>
    <w:pPr>
      <w:keepNext/>
      <w:keepLines/>
      <w:spacing w:before="4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530F3"/>
    <w:pPr>
      <w:keepNext/>
      <w:keepLines/>
      <w:spacing w:before="4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530F3"/>
    <w:pPr>
      <w:keepNext/>
      <w:keepLines/>
      <w:spacing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530F3"/>
    <w:pPr>
      <w:keepNext/>
      <w:keepLines/>
      <w:spacing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0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30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30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30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30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3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0F3"/>
    <w:rPr>
      <w:rFonts w:eastAsiaTheme="majorEastAsia" w:cstheme="majorBidi"/>
      <w:color w:val="272727" w:themeColor="text1" w:themeTint="D8"/>
    </w:rPr>
  </w:style>
  <w:style w:type="paragraph" w:styleId="Title">
    <w:name w:val="Title"/>
    <w:basedOn w:val="Normal"/>
    <w:next w:val="Normal"/>
    <w:link w:val="TitleChar"/>
    <w:uiPriority w:val="10"/>
    <w:qFormat/>
    <w:rsid w:val="00A530F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53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0F3"/>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53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0F3"/>
    <w:pPr>
      <w:spacing w:before="160" w:after="160" w:line="259" w:lineRule="auto"/>
      <w:jc w:val="center"/>
    </w:pPr>
    <w:rPr>
      <w:rFonts w:eastAsia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A530F3"/>
    <w:rPr>
      <w:i/>
      <w:iCs/>
      <w:color w:val="404040" w:themeColor="text1" w:themeTint="BF"/>
    </w:rPr>
  </w:style>
  <w:style w:type="paragraph" w:styleId="ListParagraph">
    <w:name w:val="List Paragraph"/>
    <w:basedOn w:val="Normal"/>
    <w:uiPriority w:val="34"/>
    <w:qFormat/>
    <w:rsid w:val="00A530F3"/>
    <w:pPr>
      <w:spacing w:after="160" w:line="259" w:lineRule="auto"/>
      <w:ind w:left="720"/>
      <w:contextualSpacing/>
    </w:pPr>
    <w:rPr>
      <w:rFonts w:eastAsiaTheme="minorHAnsi"/>
      <w:kern w:val="2"/>
      <w14:ligatures w14:val="standardContextual"/>
    </w:rPr>
  </w:style>
  <w:style w:type="character" w:styleId="IntenseEmphasis">
    <w:name w:val="Intense Emphasis"/>
    <w:basedOn w:val="DefaultParagraphFont"/>
    <w:uiPriority w:val="21"/>
    <w:qFormat/>
    <w:rsid w:val="00A530F3"/>
    <w:rPr>
      <w:i/>
      <w:iCs/>
      <w:color w:val="2F5496" w:themeColor="accent1" w:themeShade="BF"/>
    </w:rPr>
  </w:style>
  <w:style w:type="paragraph" w:styleId="IntenseQuote">
    <w:name w:val="Intense Quote"/>
    <w:basedOn w:val="Normal"/>
    <w:next w:val="Normal"/>
    <w:link w:val="IntenseQuoteChar"/>
    <w:uiPriority w:val="30"/>
    <w:qFormat/>
    <w:rsid w:val="00A530F3"/>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A530F3"/>
    <w:rPr>
      <w:i/>
      <w:iCs/>
      <w:color w:val="2F5496" w:themeColor="accent1" w:themeShade="BF"/>
    </w:rPr>
  </w:style>
  <w:style w:type="character" w:styleId="IntenseReference">
    <w:name w:val="Intense Reference"/>
    <w:basedOn w:val="DefaultParagraphFont"/>
    <w:uiPriority w:val="32"/>
    <w:qFormat/>
    <w:rsid w:val="00A530F3"/>
    <w:rPr>
      <w:b/>
      <w:bCs/>
      <w:smallCaps/>
      <w:color w:val="2F5496" w:themeColor="accent1" w:themeShade="BF"/>
      <w:spacing w:val="5"/>
    </w:rPr>
  </w:style>
  <w:style w:type="paragraph" w:styleId="Header">
    <w:name w:val="header"/>
    <w:basedOn w:val="Normal"/>
    <w:link w:val="HeaderChar"/>
    <w:uiPriority w:val="99"/>
    <w:unhideWhenUsed/>
    <w:rsid w:val="00A530F3"/>
    <w:pPr>
      <w:tabs>
        <w:tab w:val="center" w:pos="4513"/>
        <w:tab w:val="right" w:pos="9026"/>
      </w:tabs>
    </w:pPr>
  </w:style>
  <w:style w:type="character" w:customStyle="1" w:styleId="HeaderChar">
    <w:name w:val="Header Char"/>
    <w:basedOn w:val="DefaultParagraphFont"/>
    <w:link w:val="Header"/>
    <w:uiPriority w:val="99"/>
    <w:rsid w:val="00A530F3"/>
    <w:rPr>
      <w:rFonts w:eastAsiaTheme="minorEastAsia"/>
      <w:kern w:val="0"/>
      <w14:ligatures w14:val="none"/>
    </w:rPr>
  </w:style>
  <w:style w:type="paragraph" w:styleId="Footer">
    <w:name w:val="footer"/>
    <w:basedOn w:val="Normal"/>
    <w:link w:val="FooterChar"/>
    <w:uiPriority w:val="99"/>
    <w:unhideWhenUsed/>
    <w:rsid w:val="00A530F3"/>
    <w:pPr>
      <w:tabs>
        <w:tab w:val="center" w:pos="4513"/>
        <w:tab w:val="right" w:pos="9026"/>
      </w:tabs>
    </w:pPr>
    <w:rPr>
      <w:rFonts w:eastAsiaTheme="minorHAnsi"/>
      <w:kern w:val="2"/>
      <w14:ligatures w14:val="standardContextual"/>
    </w:rPr>
  </w:style>
  <w:style w:type="character" w:customStyle="1" w:styleId="FooterChar">
    <w:name w:val="Footer Char"/>
    <w:basedOn w:val="DefaultParagraphFont"/>
    <w:link w:val="Footer"/>
    <w:uiPriority w:val="99"/>
    <w:rsid w:val="00A530F3"/>
  </w:style>
  <w:style w:type="character" w:styleId="Hyperlink">
    <w:name w:val="Hyperlink"/>
    <w:basedOn w:val="DefaultParagraphFont"/>
    <w:uiPriority w:val="99"/>
    <w:unhideWhenUsed/>
    <w:rsid w:val="00A530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oracle.com/cd/A97630_01/appdev.920/a96624/04_struc.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392B6-939F-48EE-8CF0-94DC8BB93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4048</Words>
  <Characters>23078</Characters>
  <Application>Microsoft Office Word</Application>
  <DocSecurity>0</DocSecurity>
  <Lines>192</Lines>
  <Paragraphs>54</Paragraphs>
  <ScaleCrop>false</ScaleCrop>
  <Company/>
  <LinksUpToDate>false</LinksUpToDate>
  <CharactersWithSpaces>27072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Jasintha Mallimpalli</dc:creator>
  <cp:keywords/>
  <dc:description/>
  <cp:lastModifiedBy>Jasintha Mallimpalli</cp:lastModifiedBy>
  <cp:revision>1</cp:revision>
  <dcterms:created xsi:type="dcterms:W3CDTF">2025-06-29T12:52:00Z</dcterms:created>
  <dcterms:modified xsi:type="dcterms:W3CDTF">2025-06-29T12:58:00Z</dcterms:modified>
</cp:coreProperties>
</file>