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f621fff19d430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krnYl isMG hIr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kwbl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krnYl isMG hIr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kwbl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b82511b5ff5439a" /></Relationships>
</file>