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5c2c65d338485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pMkj Srmw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gurijMdr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mlkIq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qwjpur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qwjpur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pMkj Srmw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gurijMdr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mlkIq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qwjpur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qwjpur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dd12d655c4f405a" /></Relationships>
</file>