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f9ce7734e7464b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pMkj Srmw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srbjIq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rivMdr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qwjpur klW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qwjpur klW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pMkj Srmw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srbjIq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rivMdr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qwjpur klW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qwjpur klW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565597c2bf294b7d" /></Relationships>
</file>