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cf89d656f0420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BwnMU gupqw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kuldIp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rwxw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rwxw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BwnMU gupqw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kuldIp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rwxw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rwxw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e899df1eeabb4443" /></Relationships>
</file>