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A5A0D" w14:textId="17EB1E35" w:rsidR="00917FCF" w:rsidRDefault="00DE4E65">
      <w:pPr>
        <w:rPr>
          <w:b/>
          <w:bCs/>
          <w:sz w:val="40"/>
          <w:szCs w:val="40"/>
          <w:u w:val="single"/>
          <w:lang w:val="en-US"/>
        </w:rPr>
      </w:pPr>
      <w:bookmarkStart w:id="0" w:name="_Hlk164217685"/>
      <w:bookmarkEnd w:id="0"/>
      <w:r w:rsidRPr="00DE4E65">
        <w:rPr>
          <w:b/>
          <w:bCs/>
          <w:sz w:val="40"/>
          <w:szCs w:val="40"/>
          <w:u w:val="single"/>
          <w:lang w:val="en-US"/>
        </w:rPr>
        <w:t>Answer 1</w:t>
      </w:r>
    </w:p>
    <w:p w14:paraId="24F930EF" w14:textId="080CF3E3" w:rsidR="00DB5706" w:rsidRDefault="000A38D0">
      <w:pPr>
        <w:rPr>
          <w:sz w:val="28"/>
          <w:szCs w:val="28"/>
          <w:lang w:val="en-US"/>
        </w:rPr>
      </w:pPr>
      <w:r w:rsidRPr="00801FCF">
        <w:rPr>
          <w:b/>
          <w:bCs/>
          <w:sz w:val="28"/>
          <w:szCs w:val="28"/>
          <w:lang w:val="en-US"/>
        </w:rPr>
        <w:t>Misclassification Impurity</w:t>
      </w:r>
      <w:r w:rsidR="000E0A9F" w:rsidRPr="00801FCF">
        <w:rPr>
          <w:b/>
          <w:bCs/>
          <w:sz w:val="28"/>
          <w:szCs w:val="28"/>
          <w:lang w:val="en-US"/>
        </w:rPr>
        <w:t>:</w:t>
      </w:r>
      <w:r w:rsidR="000E0A9F">
        <w:rPr>
          <w:sz w:val="28"/>
          <w:szCs w:val="28"/>
          <w:lang w:val="en-US"/>
        </w:rPr>
        <w:t xml:space="preserve"> 1</w:t>
      </w:r>
      <w:r w:rsidR="003635C1">
        <w:rPr>
          <w:sz w:val="28"/>
          <w:szCs w:val="28"/>
          <w:lang w:val="en-US"/>
        </w:rPr>
        <w:t xml:space="preserve"> </w:t>
      </w:r>
      <w:r w:rsidR="000E0A9F">
        <w:rPr>
          <w:sz w:val="28"/>
          <w:szCs w:val="28"/>
          <w:lang w:val="en-US"/>
        </w:rPr>
        <w:t>-</w:t>
      </w:r>
      <w:r w:rsidR="003635C1">
        <w:rPr>
          <w:sz w:val="28"/>
          <w:szCs w:val="28"/>
          <w:lang w:val="en-US"/>
        </w:rPr>
        <w:t xml:space="preserve"> </w:t>
      </w:r>
      <w:r w:rsidR="000E0A9F">
        <w:rPr>
          <w:sz w:val="28"/>
          <w:szCs w:val="28"/>
          <w:lang w:val="en-US"/>
        </w:rPr>
        <w:t xml:space="preserve">max(probability of </w:t>
      </w:r>
      <w:r w:rsidR="007D7BF7">
        <w:rPr>
          <w:sz w:val="28"/>
          <w:szCs w:val="28"/>
          <w:lang w:val="en-US"/>
        </w:rPr>
        <w:t>point</w:t>
      </w:r>
      <w:r w:rsidR="00F86EB1">
        <w:rPr>
          <w:sz w:val="28"/>
          <w:szCs w:val="28"/>
          <w:lang w:val="en-US"/>
        </w:rPr>
        <w:t xml:space="preserve"> in a </w:t>
      </w:r>
      <w:r w:rsidR="007D7BF7">
        <w:rPr>
          <w:sz w:val="28"/>
          <w:szCs w:val="28"/>
          <w:lang w:val="en-US"/>
        </w:rPr>
        <w:t>class</w:t>
      </w:r>
      <w:r w:rsidR="000E0A9F">
        <w:rPr>
          <w:sz w:val="28"/>
          <w:szCs w:val="28"/>
          <w:lang w:val="en-US"/>
        </w:rPr>
        <w:t>)</w:t>
      </w:r>
    </w:p>
    <w:p w14:paraId="70E13A11" w14:textId="3FBCFD18" w:rsidR="003E6782" w:rsidRDefault="003E6782">
      <w:pPr>
        <w:rPr>
          <w:sz w:val="28"/>
          <w:szCs w:val="28"/>
          <w:vertAlign w:val="superscript"/>
          <w:lang w:val="en-US"/>
        </w:rPr>
      </w:pPr>
      <w:r w:rsidRPr="00801FCF">
        <w:rPr>
          <w:b/>
          <w:bCs/>
          <w:sz w:val="28"/>
          <w:szCs w:val="28"/>
          <w:lang w:val="en-US"/>
        </w:rPr>
        <w:t>Gini Impurity:</w:t>
      </w:r>
      <w:r>
        <w:rPr>
          <w:sz w:val="28"/>
          <w:szCs w:val="28"/>
          <w:lang w:val="en-US"/>
        </w:rPr>
        <w:t xml:space="preserve"> </w:t>
      </w:r>
      <w:r w:rsidR="003635C1">
        <w:rPr>
          <w:sz w:val="28"/>
          <w:szCs w:val="28"/>
          <w:lang w:val="en-US"/>
        </w:rPr>
        <w:t xml:space="preserve">1 </w:t>
      </w:r>
      <w:r w:rsidR="009132AA">
        <w:rPr>
          <w:sz w:val="28"/>
          <w:szCs w:val="28"/>
          <w:lang w:val="en-US"/>
        </w:rPr>
        <w:t>-</w:t>
      </w:r>
      <w:r w:rsidR="003635C1">
        <w:rPr>
          <w:sz w:val="28"/>
          <w:szCs w:val="28"/>
          <w:lang w:val="en-US"/>
        </w:rPr>
        <w:t xml:space="preserve"> summation of </w:t>
      </w:r>
      <w:r w:rsidR="00A15E07">
        <w:rPr>
          <w:sz w:val="28"/>
          <w:szCs w:val="28"/>
          <w:lang w:val="en-US"/>
        </w:rPr>
        <w:t>(</w:t>
      </w:r>
      <w:r w:rsidR="002E7BEF">
        <w:rPr>
          <w:sz w:val="28"/>
          <w:szCs w:val="28"/>
          <w:lang w:val="en-US"/>
        </w:rPr>
        <w:t>probability of point in a class</w:t>
      </w:r>
      <w:r w:rsidR="00A15E07">
        <w:rPr>
          <w:sz w:val="28"/>
          <w:szCs w:val="28"/>
          <w:lang w:val="en-US"/>
        </w:rPr>
        <w:t>)</w:t>
      </w:r>
      <w:r w:rsidR="002E7BEF">
        <w:rPr>
          <w:sz w:val="28"/>
          <w:szCs w:val="28"/>
          <w:vertAlign w:val="superscript"/>
          <w:lang w:val="en-US"/>
        </w:rPr>
        <w:t>2</w:t>
      </w:r>
    </w:p>
    <w:p w14:paraId="58B27D7A" w14:textId="52913AD9" w:rsidR="00DA67AB" w:rsidRDefault="007245E9">
      <w:pPr>
        <w:rPr>
          <w:sz w:val="28"/>
          <w:szCs w:val="28"/>
          <w:lang w:val="en-US"/>
        </w:rPr>
      </w:pPr>
      <w:r w:rsidRPr="00801FCF">
        <w:rPr>
          <w:b/>
          <w:bCs/>
          <w:sz w:val="28"/>
          <w:szCs w:val="28"/>
          <w:lang w:val="en-US"/>
        </w:rPr>
        <w:t>Entropy Imp</w:t>
      </w:r>
      <w:r w:rsidR="00C006A7" w:rsidRPr="00801FCF">
        <w:rPr>
          <w:b/>
          <w:bCs/>
          <w:sz w:val="28"/>
          <w:szCs w:val="28"/>
          <w:lang w:val="en-US"/>
        </w:rPr>
        <w:t>urity:</w:t>
      </w:r>
      <w:r w:rsidR="00C006A7">
        <w:rPr>
          <w:sz w:val="28"/>
          <w:szCs w:val="28"/>
          <w:lang w:val="en-US"/>
        </w:rPr>
        <w:t xml:space="preserve"> </w:t>
      </w:r>
      <w:r w:rsidR="008231FD">
        <w:rPr>
          <w:sz w:val="28"/>
          <w:szCs w:val="28"/>
          <w:lang w:val="en-US"/>
        </w:rPr>
        <w:t>-</w:t>
      </w:r>
      <w:r w:rsidR="00985B18">
        <w:rPr>
          <w:sz w:val="28"/>
          <w:szCs w:val="28"/>
          <w:lang w:val="en-US"/>
        </w:rPr>
        <w:t xml:space="preserve"> </w:t>
      </w:r>
      <w:r w:rsidR="008231FD">
        <w:rPr>
          <w:sz w:val="28"/>
          <w:szCs w:val="28"/>
          <w:lang w:val="en-US"/>
        </w:rPr>
        <w:t>(</w:t>
      </w:r>
      <w:r w:rsidR="00985B18">
        <w:rPr>
          <w:sz w:val="28"/>
          <w:szCs w:val="28"/>
          <w:lang w:val="en-US"/>
        </w:rPr>
        <w:t xml:space="preserve">summation of </w:t>
      </w:r>
      <w:r w:rsidR="00F22642">
        <w:rPr>
          <w:sz w:val="28"/>
          <w:szCs w:val="28"/>
          <w:lang w:val="en-US"/>
        </w:rPr>
        <w:t>(probability of point in a class * log (probability of point in a class))</w:t>
      </w:r>
      <w:r w:rsidR="008231FD">
        <w:rPr>
          <w:sz w:val="28"/>
          <w:szCs w:val="28"/>
          <w:lang w:val="en-US"/>
        </w:rPr>
        <w:t>)</w:t>
      </w:r>
    </w:p>
    <w:p w14:paraId="38CA4B83" w14:textId="04D2CEF6" w:rsidR="0035485D" w:rsidRDefault="00DA67AB" w:rsidP="0035485D">
      <w:pPr>
        <w:pStyle w:val="ListParagraph"/>
        <w:numPr>
          <w:ilvl w:val="0"/>
          <w:numId w:val="1"/>
        </w:numPr>
        <w:rPr>
          <w:sz w:val="28"/>
          <w:szCs w:val="28"/>
          <w:lang w:val="en-US"/>
        </w:rPr>
      </w:pPr>
      <w:r>
        <w:rPr>
          <w:sz w:val="28"/>
          <w:szCs w:val="28"/>
          <w:lang w:val="en-US"/>
        </w:rPr>
        <w:t xml:space="preserve">There are </w:t>
      </w:r>
      <w:r w:rsidR="00EF7FA5">
        <w:rPr>
          <w:sz w:val="28"/>
          <w:szCs w:val="28"/>
          <w:lang w:val="en-US"/>
        </w:rPr>
        <w:t>3 blue and 2 red data points</w:t>
      </w:r>
      <w:r w:rsidR="00785DC5">
        <w:rPr>
          <w:sz w:val="28"/>
          <w:szCs w:val="28"/>
          <w:lang w:val="en-US"/>
        </w:rPr>
        <w:t>. Total = 5</w:t>
      </w:r>
      <w:r w:rsidR="00542D53">
        <w:rPr>
          <w:sz w:val="28"/>
          <w:szCs w:val="28"/>
          <w:lang w:val="en-US"/>
        </w:rPr>
        <w:br/>
      </w:r>
      <w:r w:rsidR="00785DC5">
        <w:rPr>
          <w:sz w:val="28"/>
          <w:szCs w:val="28"/>
          <w:lang w:val="en-US"/>
        </w:rPr>
        <w:t>P(Blue) = 3/5</w:t>
      </w:r>
      <w:r w:rsidR="002C552E">
        <w:rPr>
          <w:sz w:val="28"/>
          <w:szCs w:val="28"/>
          <w:lang w:val="en-US"/>
        </w:rPr>
        <w:t xml:space="preserve"> = </w:t>
      </w:r>
      <w:r w:rsidR="00D70E34">
        <w:rPr>
          <w:sz w:val="28"/>
          <w:szCs w:val="28"/>
          <w:lang w:val="en-US"/>
        </w:rPr>
        <w:t>0.6</w:t>
      </w:r>
      <w:r w:rsidR="008E2EC1">
        <w:rPr>
          <w:sz w:val="28"/>
          <w:szCs w:val="28"/>
          <w:lang w:val="en-US"/>
        </w:rPr>
        <w:t>, P(Red) = 2/5</w:t>
      </w:r>
      <w:r w:rsidR="00D70E34">
        <w:rPr>
          <w:sz w:val="28"/>
          <w:szCs w:val="28"/>
          <w:lang w:val="en-US"/>
        </w:rPr>
        <w:t xml:space="preserve"> = 0.4</w:t>
      </w:r>
    </w:p>
    <w:p w14:paraId="2B13FC6F" w14:textId="77777777" w:rsidR="002C552E" w:rsidRDefault="002C552E" w:rsidP="002C552E">
      <w:pPr>
        <w:pStyle w:val="ListParagraph"/>
        <w:ind w:left="360"/>
        <w:rPr>
          <w:sz w:val="28"/>
          <w:szCs w:val="28"/>
          <w:lang w:val="en-US"/>
        </w:rPr>
      </w:pPr>
    </w:p>
    <w:p w14:paraId="1FDA14D7" w14:textId="65D9346E" w:rsidR="00074499" w:rsidRPr="00B102B7" w:rsidRDefault="004B0DB2" w:rsidP="00B102B7">
      <w:pPr>
        <w:pStyle w:val="ListParagraph"/>
        <w:ind w:left="360"/>
        <w:rPr>
          <w:sz w:val="28"/>
          <w:szCs w:val="28"/>
          <w:lang w:val="en-US"/>
        </w:rPr>
      </w:pPr>
      <w:r>
        <w:rPr>
          <w:sz w:val="28"/>
          <w:szCs w:val="28"/>
          <w:lang w:val="en-US"/>
        </w:rPr>
        <w:t>Misclassification</w:t>
      </w:r>
      <w:r w:rsidR="00A96E18">
        <w:rPr>
          <w:sz w:val="28"/>
          <w:szCs w:val="28"/>
          <w:lang w:val="en-US"/>
        </w:rPr>
        <w:t xml:space="preserve"> Impurity: </w:t>
      </w:r>
      <w:r w:rsidR="00CC0BBC">
        <w:rPr>
          <w:sz w:val="28"/>
          <w:szCs w:val="28"/>
          <w:lang w:val="en-US"/>
        </w:rPr>
        <w:t>1 – max(0.6, 0.4)</w:t>
      </w:r>
      <w:r w:rsidR="00B102B7">
        <w:rPr>
          <w:sz w:val="28"/>
          <w:szCs w:val="28"/>
          <w:lang w:val="en-US"/>
        </w:rPr>
        <w:t xml:space="preserve"> </w:t>
      </w:r>
      <w:r w:rsidR="00074499" w:rsidRPr="00B102B7">
        <w:rPr>
          <w:sz w:val="28"/>
          <w:szCs w:val="28"/>
          <w:lang w:val="en-US"/>
        </w:rPr>
        <w:t xml:space="preserve">= 1 </w:t>
      </w:r>
      <w:r w:rsidR="004D2A2E" w:rsidRPr="00B102B7">
        <w:rPr>
          <w:sz w:val="28"/>
          <w:szCs w:val="28"/>
          <w:lang w:val="en-US"/>
        </w:rPr>
        <w:t>–</w:t>
      </w:r>
      <w:r w:rsidR="00074499" w:rsidRPr="00B102B7">
        <w:rPr>
          <w:sz w:val="28"/>
          <w:szCs w:val="28"/>
          <w:lang w:val="en-US"/>
        </w:rPr>
        <w:t xml:space="preserve"> </w:t>
      </w:r>
      <w:r w:rsidR="004D2A2E" w:rsidRPr="00B102B7">
        <w:rPr>
          <w:sz w:val="28"/>
          <w:szCs w:val="28"/>
          <w:lang w:val="en-US"/>
        </w:rPr>
        <w:t>0.6 = 0.4</w:t>
      </w:r>
    </w:p>
    <w:p w14:paraId="5AF8A641" w14:textId="6DE3B50A" w:rsidR="004D2A2E" w:rsidRDefault="004D2A2E" w:rsidP="002C552E">
      <w:pPr>
        <w:pStyle w:val="ListParagraph"/>
        <w:ind w:left="360"/>
        <w:rPr>
          <w:sz w:val="28"/>
          <w:szCs w:val="28"/>
          <w:lang w:val="en-US"/>
        </w:rPr>
      </w:pPr>
      <w:r>
        <w:rPr>
          <w:sz w:val="28"/>
          <w:szCs w:val="28"/>
          <w:lang w:val="en-US"/>
        </w:rPr>
        <w:t xml:space="preserve">Gini </w:t>
      </w:r>
      <w:r w:rsidR="00A748C9">
        <w:rPr>
          <w:sz w:val="28"/>
          <w:szCs w:val="28"/>
          <w:lang w:val="en-US"/>
        </w:rPr>
        <w:t>Impurity</w:t>
      </w:r>
      <w:r w:rsidR="002F1501">
        <w:rPr>
          <w:sz w:val="28"/>
          <w:szCs w:val="28"/>
          <w:lang w:val="en-US"/>
        </w:rPr>
        <w:t xml:space="preserve">: </w:t>
      </w:r>
      <w:r w:rsidR="00D26F93">
        <w:rPr>
          <w:sz w:val="28"/>
          <w:szCs w:val="28"/>
          <w:lang w:val="en-US"/>
        </w:rPr>
        <w:t>1 – [(0.6)</w:t>
      </w:r>
      <w:r w:rsidR="006A27F3">
        <w:rPr>
          <w:sz w:val="28"/>
          <w:szCs w:val="28"/>
          <w:vertAlign w:val="superscript"/>
          <w:lang w:val="en-US"/>
        </w:rPr>
        <w:t>2</w:t>
      </w:r>
      <w:r w:rsidR="00D26F93">
        <w:rPr>
          <w:sz w:val="28"/>
          <w:szCs w:val="28"/>
          <w:lang w:val="en-US"/>
        </w:rPr>
        <w:t xml:space="preserve"> + (0.4)</w:t>
      </w:r>
      <w:r w:rsidR="006A27F3">
        <w:rPr>
          <w:sz w:val="28"/>
          <w:szCs w:val="28"/>
          <w:vertAlign w:val="superscript"/>
          <w:lang w:val="en-US"/>
        </w:rPr>
        <w:t>2</w:t>
      </w:r>
      <w:r w:rsidR="00D26F93">
        <w:rPr>
          <w:sz w:val="28"/>
          <w:szCs w:val="28"/>
          <w:lang w:val="en-US"/>
        </w:rPr>
        <w:t>]</w:t>
      </w:r>
      <w:r w:rsidR="006A27F3">
        <w:rPr>
          <w:sz w:val="28"/>
          <w:szCs w:val="28"/>
          <w:lang w:val="en-US"/>
        </w:rPr>
        <w:t xml:space="preserve"> = 1 – (</w:t>
      </w:r>
      <w:r w:rsidR="00CE0EA8">
        <w:rPr>
          <w:sz w:val="28"/>
          <w:szCs w:val="28"/>
          <w:lang w:val="en-US"/>
        </w:rPr>
        <w:t>0.36+</w:t>
      </w:r>
      <w:r w:rsidR="001027C7">
        <w:rPr>
          <w:sz w:val="28"/>
          <w:szCs w:val="28"/>
          <w:lang w:val="en-US"/>
        </w:rPr>
        <w:t>0.16</w:t>
      </w:r>
      <w:r w:rsidR="006A27F3">
        <w:rPr>
          <w:sz w:val="28"/>
          <w:szCs w:val="28"/>
          <w:lang w:val="en-US"/>
        </w:rPr>
        <w:t>)</w:t>
      </w:r>
      <w:r w:rsidR="001027C7">
        <w:rPr>
          <w:sz w:val="28"/>
          <w:szCs w:val="28"/>
          <w:lang w:val="en-US"/>
        </w:rPr>
        <w:t xml:space="preserve"> = 1 – 0.52</w:t>
      </w:r>
      <w:r w:rsidR="005A201F">
        <w:rPr>
          <w:sz w:val="28"/>
          <w:szCs w:val="28"/>
          <w:lang w:val="en-US"/>
        </w:rPr>
        <w:t xml:space="preserve"> = 0.48</w:t>
      </w:r>
    </w:p>
    <w:p w14:paraId="021A6D15" w14:textId="0035DD39" w:rsidR="005A201F" w:rsidRDefault="00E34D0A" w:rsidP="002C552E">
      <w:pPr>
        <w:pStyle w:val="ListParagraph"/>
        <w:ind w:left="360"/>
        <w:rPr>
          <w:sz w:val="28"/>
          <w:szCs w:val="28"/>
          <w:lang w:val="en-US"/>
        </w:rPr>
      </w:pPr>
      <w:r>
        <w:rPr>
          <w:sz w:val="28"/>
          <w:szCs w:val="28"/>
          <w:lang w:val="en-US"/>
        </w:rPr>
        <w:t xml:space="preserve">Entropy Impurity: </w:t>
      </w:r>
      <w:r w:rsidR="002D20C5">
        <w:rPr>
          <w:sz w:val="28"/>
          <w:szCs w:val="28"/>
          <w:lang w:val="en-US"/>
        </w:rPr>
        <w:t>- (0.6 * log</w:t>
      </w:r>
      <w:r w:rsidR="00ED7C56">
        <w:rPr>
          <w:sz w:val="28"/>
          <w:szCs w:val="28"/>
          <w:vertAlign w:val="subscript"/>
          <w:lang w:val="en-US"/>
        </w:rPr>
        <w:t>2</w:t>
      </w:r>
      <w:r w:rsidR="00ED7C56">
        <w:rPr>
          <w:sz w:val="28"/>
          <w:szCs w:val="28"/>
          <w:lang w:val="en-US"/>
        </w:rPr>
        <w:t xml:space="preserve"> </w:t>
      </w:r>
      <w:r w:rsidR="002D20C5">
        <w:rPr>
          <w:sz w:val="28"/>
          <w:szCs w:val="28"/>
          <w:lang w:val="en-US"/>
        </w:rPr>
        <w:t xml:space="preserve">0.6 </w:t>
      </w:r>
      <w:r w:rsidR="00ED7C56">
        <w:rPr>
          <w:sz w:val="28"/>
          <w:szCs w:val="28"/>
          <w:lang w:val="en-US"/>
        </w:rPr>
        <w:t>+</w:t>
      </w:r>
      <w:r w:rsidR="00D85881">
        <w:rPr>
          <w:sz w:val="28"/>
          <w:szCs w:val="28"/>
          <w:lang w:val="en-US"/>
        </w:rPr>
        <w:t xml:space="preserve"> </w:t>
      </w:r>
      <w:r w:rsidR="00ED7C56">
        <w:rPr>
          <w:sz w:val="28"/>
          <w:szCs w:val="28"/>
          <w:lang w:val="en-US"/>
        </w:rPr>
        <w:t>0.</w:t>
      </w:r>
      <w:r w:rsidR="00D85881">
        <w:rPr>
          <w:sz w:val="28"/>
          <w:szCs w:val="28"/>
          <w:lang w:val="en-US"/>
        </w:rPr>
        <w:t>4</w:t>
      </w:r>
      <w:r w:rsidR="00ED7C56">
        <w:rPr>
          <w:sz w:val="28"/>
          <w:szCs w:val="28"/>
          <w:lang w:val="en-US"/>
        </w:rPr>
        <w:t xml:space="preserve"> * log</w:t>
      </w:r>
      <w:r w:rsidR="00ED7C56">
        <w:rPr>
          <w:sz w:val="28"/>
          <w:szCs w:val="28"/>
          <w:vertAlign w:val="subscript"/>
          <w:lang w:val="en-US"/>
        </w:rPr>
        <w:t>2</w:t>
      </w:r>
      <w:r w:rsidR="00ED7C56">
        <w:rPr>
          <w:sz w:val="28"/>
          <w:szCs w:val="28"/>
          <w:lang w:val="en-US"/>
        </w:rPr>
        <w:t xml:space="preserve"> 0.</w:t>
      </w:r>
      <w:r w:rsidR="00D85881">
        <w:rPr>
          <w:sz w:val="28"/>
          <w:szCs w:val="28"/>
          <w:lang w:val="en-US"/>
        </w:rPr>
        <w:t>4</w:t>
      </w:r>
      <w:r w:rsidR="002D20C5">
        <w:rPr>
          <w:sz w:val="28"/>
          <w:szCs w:val="28"/>
          <w:lang w:val="en-US"/>
        </w:rPr>
        <w:t>)</w:t>
      </w:r>
      <w:r w:rsidR="00D85881">
        <w:rPr>
          <w:sz w:val="28"/>
          <w:szCs w:val="28"/>
          <w:lang w:val="en-US"/>
        </w:rPr>
        <w:t xml:space="preserve"> = - (</w:t>
      </w:r>
      <w:r w:rsidR="00253012">
        <w:rPr>
          <w:sz w:val="28"/>
          <w:szCs w:val="28"/>
          <w:lang w:val="en-US"/>
        </w:rPr>
        <w:t>(</w:t>
      </w:r>
      <w:r w:rsidR="005B7CC4">
        <w:rPr>
          <w:sz w:val="28"/>
          <w:szCs w:val="28"/>
          <w:lang w:val="en-US"/>
        </w:rPr>
        <w:t>-</w:t>
      </w:r>
      <w:r w:rsidR="00BC06AF">
        <w:rPr>
          <w:sz w:val="28"/>
          <w:szCs w:val="28"/>
          <w:lang w:val="en-US"/>
        </w:rPr>
        <w:t>0.</w:t>
      </w:r>
      <w:r w:rsidR="0065479D">
        <w:rPr>
          <w:sz w:val="28"/>
          <w:szCs w:val="28"/>
          <w:lang w:val="en-US"/>
        </w:rPr>
        <w:t>442</w:t>
      </w:r>
      <w:r w:rsidR="00253012">
        <w:rPr>
          <w:sz w:val="28"/>
          <w:szCs w:val="28"/>
          <w:lang w:val="en-US"/>
        </w:rPr>
        <w:t>)</w:t>
      </w:r>
      <w:r w:rsidR="00BC06AF">
        <w:rPr>
          <w:sz w:val="28"/>
          <w:szCs w:val="28"/>
          <w:lang w:val="en-US"/>
        </w:rPr>
        <w:t xml:space="preserve"> </w:t>
      </w:r>
      <w:r w:rsidR="00253012">
        <w:rPr>
          <w:sz w:val="28"/>
          <w:szCs w:val="28"/>
          <w:lang w:val="en-US"/>
        </w:rPr>
        <w:t>+ (-0.</w:t>
      </w:r>
      <w:r w:rsidR="00EC4EB6">
        <w:rPr>
          <w:sz w:val="28"/>
          <w:szCs w:val="28"/>
          <w:lang w:val="en-US"/>
        </w:rPr>
        <w:t>529</w:t>
      </w:r>
      <w:r w:rsidR="00D85881">
        <w:rPr>
          <w:sz w:val="28"/>
          <w:szCs w:val="28"/>
          <w:lang w:val="en-US"/>
        </w:rPr>
        <w:t>)</w:t>
      </w:r>
      <w:r w:rsidR="00253012">
        <w:rPr>
          <w:sz w:val="28"/>
          <w:szCs w:val="28"/>
          <w:lang w:val="en-US"/>
        </w:rPr>
        <w:t>)</w:t>
      </w:r>
      <w:r w:rsidR="00C207B7">
        <w:rPr>
          <w:sz w:val="28"/>
          <w:szCs w:val="28"/>
          <w:lang w:val="en-US"/>
        </w:rPr>
        <w:t xml:space="preserve"> = 0.</w:t>
      </w:r>
      <w:r w:rsidR="001D1819">
        <w:rPr>
          <w:sz w:val="28"/>
          <w:szCs w:val="28"/>
          <w:lang w:val="en-US"/>
        </w:rPr>
        <w:t>97</w:t>
      </w:r>
    </w:p>
    <w:p w14:paraId="42AF8137" w14:textId="77777777" w:rsidR="00517F00" w:rsidRDefault="00517F00" w:rsidP="002C552E">
      <w:pPr>
        <w:pStyle w:val="ListParagraph"/>
        <w:ind w:left="360"/>
        <w:rPr>
          <w:sz w:val="28"/>
          <w:szCs w:val="28"/>
          <w:lang w:val="en-US"/>
        </w:rPr>
      </w:pPr>
    </w:p>
    <w:p w14:paraId="4AAB8BCA" w14:textId="19FCB015" w:rsidR="00517F00" w:rsidRDefault="00517F00" w:rsidP="00517F00">
      <w:pPr>
        <w:pStyle w:val="ListParagraph"/>
        <w:numPr>
          <w:ilvl w:val="0"/>
          <w:numId w:val="1"/>
        </w:numPr>
        <w:rPr>
          <w:sz w:val="28"/>
          <w:szCs w:val="28"/>
          <w:lang w:val="en-US"/>
        </w:rPr>
      </w:pPr>
      <w:r>
        <w:rPr>
          <w:sz w:val="28"/>
          <w:szCs w:val="28"/>
          <w:lang w:val="en-US"/>
        </w:rPr>
        <w:t xml:space="preserve">There are </w:t>
      </w:r>
      <w:r w:rsidR="00146491">
        <w:rPr>
          <w:sz w:val="28"/>
          <w:szCs w:val="28"/>
          <w:lang w:val="en-US"/>
        </w:rPr>
        <w:t>2</w:t>
      </w:r>
      <w:r>
        <w:rPr>
          <w:sz w:val="28"/>
          <w:szCs w:val="28"/>
          <w:lang w:val="en-US"/>
        </w:rPr>
        <w:t xml:space="preserve"> blue and </w:t>
      </w:r>
      <w:r w:rsidR="00146491">
        <w:rPr>
          <w:sz w:val="28"/>
          <w:szCs w:val="28"/>
          <w:lang w:val="en-US"/>
        </w:rPr>
        <w:t>3</w:t>
      </w:r>
      <w:r>
        <w:rPr>
          <w:sz w:val="28"/>
          <w:szCs w:val="28"/>
          <w:lang w:val="en-US"/>
        </w:rPr>
        <w:t xml:space="preserve"> red data points. Total = 5</w:t>
      </w:r>
      <w:r>
        <w:rPr>
          <w:sz w:val="28"/>
          <w:szCs w:val="28"/>
          <w:lang w:val="en-US"/>
        </w:rPr>
        <w:br/>
        <w:t xml:space="preserve">P(Blue) = </w:t>
      </w:r>
      <w:r w:rsidR="0007454E">
        <w:rPr>
          <w:sz w:val="28"/>
          <w:szCs w:val="28"/>
          <w:lang w:val="en-US"/>
        </w:rPr>
        <w:t>2</w:t>
      </w:r>
      <w:r>
        <w:rPr>
          <w:sz w:val="28"/>
          <w:szCs w:val="28"/>
          <w:lang w:val="en-US"/>
        </w:rPr>
        <w:t>/5 = 0.</w:t>
      </w:r>
      <w:r w:rsidR="0007454E">
        <w:rPr>
          <w:sz w:val="28"/>
          <w:szCs w:val="28"/>
          <w:lang w:val="en-US"/>
        </w:rPr>
        <w:t>4</w:t>
      </w:r>
      <w:r>
        <w:rPr>
          <w:sz w:val="28"/>
          <w:szCs w:val="28"/>
          <w:lang w:val="en-US"/>
        </w:rPr>
        <w:t xml:space="preserve">, P(Red) = </w:t>
      </w:r>
      <w:r w:rsidR="0007454E">
        <w:rPr>
          <w:sz w:val="28"/>
          <w:szCs w:val="28"/>
          <w:lang w:val="en-US"/>
        </w:rPr>
        <w:t>3</w:t>
      </w:r>
      <w:r>
        <w:rPr>
          <w:sz w:val="28"/>
          <w:szCs w:val="28"/>
          <w:lang w:val="en-US"/>
        </w:rPr>
        <w:t>/5 = 0.</w:t>
      </w:r>
      <w:r w:rsidR="0007454E">
        <w:rPr>
          <w:sz w:val="28"/>
          <w:szCs w:val="28"/>
          <w:lang w:val="en-US"/>
        </w:rPr>
        <w:t>6</w:t>
      </w:r>
    </w:p>
    <w:p w14:paraId="321EB0A8" w14:textId="77777777" w:rsidR="00517F00" w:rsidRDefault="00517F00" w:rsidP="00517F00">
      <w:pPr>
        <w:pStyle w:val="ListParagraph"/>
        <w:ind w:left="360"/>
        <w:rPr>
          <w:sz w:val="28"/>
          <w:szCs w:val="28"/>
          <w:lang w:val="en-US"/>
        </w:rPr>
      </w:pPr>
    </w:p>
    <w:p w14:paraId="5E6BE290" w14:textId="0F7995C9" w:rsidR="00517F00" w:rsidRPr="00B102B7" w:rsidRDefault="00517F00" w:rsidP="00517F00">
      <w:pPr>
        <w:pStyle w:val="ListParagraph"/>
        <w:ind w:left="360"/>
        <w:rPr>
          <w:sz w:val="28"/>
          <w:szCs w:val="28"/>
          <w:lang w:val="en-US"/>
        </w:rPr>
      </w:pPr>
      <w:r>
        <w:rPr>
          <w:sz w:val="28"/>
          <w:szCs w:val="28"/>
          <w:lang w:val="en-US"/>
        </w:rPr>
        <w:t>Misclassification Impurity: 1 – max(0.</w:t>
      </w:r>
      <w:r w:rsidR="00DD35C2">
        <w:rPr>
          <w:sz w:val="28"/>
          <w:szCs w:val="28"/>
          <w:lang w:val="en-US"/>
        </w:rPr>
        <w:t>4</w:t>
      </w:r>
      <w:r>
        <w:rPr>
          <w:sz w:val="28"/>
          <w:szCs w:val="28"/>
          <w:lang w:val="en-US"/>
        </w:rPr>
        <w:t>, 0.</w:t>
      </w:r>
      <w:r w:rsidR="00DD35C2">
        <w:rPr>
          <w:sz w:val="28"/>
          <w:szCs w:val="28"/>
          <w:lang w:val="en-US"/>
        </w:rPr>
        <w:t>6</w:t>
      </w:r>
      <w:r>
        <w:rPr>
          <w:sz w:val="28"/>
          <w:szCs w:val="28"/>
          <w:lang w:val="en-US"/>
        </w:rPr>
        <w:t xml:space="preserve">) </w:t>
      </w:r>
      <w:r w:rsidRPr="00B102B7">
        <w:rPr>
          <w:sz w:val="28"/>
          <w:szCs w:val="28"/>
          <w:lang w:val="en-US"/>
        </w:rPr>
        <w:t>= 1 – 0.6 = 0.4</w:t>
      </w:r>
    </w:p>
    <w:p w14:paraId="6BDF9DBB" w14:textId="22C3CC31" w:rsidR="00517F00" w:rsidRDefault="00517F00" w:rsidP="00517F00">
      <w:pPr>
        <w:pStyle w:val="ListParagraph"/>
        <w:ind w:left="360"/>
        <w:rPr>
          <w:sz w:val="28"/>
          <w:szCs w:val="28"/>
          <w:lang w:val="en-US"/>
        </w:rPr>
      </w:pPr>
      <w:r>
        <w:rPr>
          <w:sz w:val="28"/>
          <w:szCs w:val="28"/>
          <w:lang w:val="en-US"/>
        </w:rPr>
        <w:t>Gini Impurity: 1 – [(0.</w:t>
      </w:r>
      <w:r w:rsidR="00A34678">
        <w:rPr>
          <w:sz w:val="28"/>
          <w:szCs w:val="28"/>
          <w:lang w:val="en-US"/>
        </w:rPr>
        <w:t>4</w:t>
      </w:r>
      <w:r>
        <w:rPr>
          <w:sz w:val="28"/>
          <w:szCs w:val="28"/>
          <w:lang w:val="en-US"/>
        </w:rPr>
        <w:t>)</w:t>
      </w:r>
      <w:r>
        <w:rPr>
          <w:sz w:val="28"/>
          <w:szCs w:val="28"/>
          <w:vertAlign w:val="superscript"/>
          <w:lang w:val="en-US"/>
        </w:rPr>
        <w:t>2</w:t>
      </w:r>
      <w:r>
        <w:rPr>
          <w:sz w:val="28"/>
          <w:szCs w:val="28"/>
          <w:lang w:val="en-US"/>
        </w:rPr>
        <w:t xml:space="preserve"> + (0.</w:t>
      </w:r>
      <w:r w:rsidR="00A34678">
        <w:rPr>
          <w:sz w:val="28"/>
          <w:szCs w:val="28"/>
          <w:lang w:val="en-US"/>
        </w:rPr>
        <w:t>6</w:t>
      </w:r>
      <w:r>
        <w:rPr>
          <w:sz w:val="28"/>
          <w:szCs w:val="28"/>
          <w:lang w:val="en-US"/>
        </w:rPr>
        <w:t>)</w:t>
      </w:r>
      <w:r>
        <w:rPr>
          <w:sz w:val="28"/>
          <w:szCs w:val="28"/>
          <w:vertAlign w:val="superscript"/>
          <w:lang w:val="en-US"/>
        </w:rPr>
        <w:t>2</w:t>
      </w:r>
      <w:r>
        <w:rPr>
          <w:sz w:val="28"/>
          <w:szCs w:val="28"/>
          <w:lang w:val="en-US"/>
        </w:rPr>
        <w:t>] = 1 – (</w:t>
      </w:r>
      <w:r w:rsidR="00A34678">
        <w:rPr>
          <w:sz w:val="28"/>
          <w:szCs w:val="28"/>
          <w:lang w:val="en-US"/>
        </w:rPr>
        <w:t>0.16+</w:t>
      </w:r>
      <w:r>
        <w:rPr>
          <w:sz w:val="28"/>
          <w:szCs w:val="28"/>
          <w:lang w:val="en-US"/>
        </w:rPr>
        <w:t>0.36) = 1 – 0.52 = 0.48</w:t>
      </w:r>
    </w:p>
    <w:p w14:paraId="4DB52903" w14:textId="5DB8BDDA" w:rsidR="009C3F35" w:rsidRDefault="00517F00" w:rsidP="009C3F35">
      <w:pPr>
        <w:pStyle w:val="ListParagraph"/>
        <w:ind w:left="360"/>
        <w:rPr>
          <w:sz w:val="28"/>
          <w:szCs w:val="28"/>
          <w:lang w:val="en-US"/>
        </w:rPr>
      </w:pPr>
      <w:r>
        <w:rPr>
          <w:sz w:val="28"/>
          <w:szCs w:val="28"/>
          <w:lang w:val="en-US"/>
        </w:rPr>
        <w:t>Entropy Impurity: - (</w:t>
      </w:r>
      <w:r w:rsidR="006928C0">
        <w:rPr>
          <w:sz w:val="28"/>
          <w:szCs w:val="28"/>
          <w:lang w:val="en-US"/>
        </w:rPr>
        <w:t>0.4 * log</w:t>
      </w:r>
      <w:r w:rsidR="006928C0">
        <w:rPr>
          <w:sz w:val="28"/>
          <w:szCs w:val="28"/>
          <w:vertAlign w:val="subscript"/>
          <w:lang w:val="en-US"/>
        </w:rPr>
        <w:t>2</w:t>
      </w:r>
      <w:r w:rsidR="006928C0">
        <w:rPr>
          <w:sz w:val="28"/>
          <w:szCs w:val="28"/>
          <w:lang w:val="en-US"/>
        </w:rPr>
        <w:t xml:space="preserve"> 0.4 + </w:t>
      </w:r>
      <w:r>
        <w:rPr>
          <w:sz w:val="28"/>
          <w:szCs w:val="28"/>
          <w:lang w:val="en-US"/>
        </w:rPr>
        <w:t>0.6 * log</w:t>
      </w:r>
      <w:r>
        <w:rPr>
          <w:sz w:val="28"/>
          <w:szCs w:val="28"/>
          <w:vertAlign w:val="subscript"/>
          <w:lang w:val="en-US"/>
        </w:rPr>
        <w:t>2</w:t>
      </w:r>
      <w:r>
        <w:rPr>
          <w:sz w:val="28"/>
          <w:szCs w:val="28"/>
          <w:lang w:val="en-US"/>
        </w:rPr>
        <w:t xml:space="preserve"> 0.6) = - (</w:t>
      </w:r>
      <w:r w:rsidR="00E36995">
        <w:rPr>
          <w:sz w:val="28"/>
          <w:szCs w:val="28"/>
          <w:lang w:val="en-US"/>
        </w:rPr>
        <w:t xml:space="preserve">(-0.529) + </w:t>
      </w:r>
      <w:r>
        <w:rPr>
          <w:sz w:val="28"/>
          <w:szCs w:val="28"/>
          <w:lang w:val="en-US"/>
        </w:rPr>
        <w:t>(-0.442)) = 0.97</w:t>
      </w:r>
    </w:p>
    <w:p w14:paraId="3BC22039" w14:textId="63819C3A" w:rsidR="009C3F35" w:rsidRDefault="009C3F35" w:rsidP="009C3F35">
      <w:pPr>
        <w:rPr>
          <w:sz w:val="28"/>
          <w:szCs w:val="28"/>
          <w:lang w:val="en-US"/>
        </w:rPr>
      </w:pPr>
      <w:r>
        <w:rPr>
          <w:sz w:val="28"/>
          <w:szCs w:val="28"/>
          <w:lang w:val="en-US"/>
        </w:rPr>
        <w:t xml:space="preserve">There is </w:t>
      </w:r>
      <w:r w:rsidR="00C43428">
        <w:rPr>
          <w:sz w:val="28"/>
          <w:szCs w:val="28"/>
          <w:lang w:val="en-US"/>
        </w:rPr>
        <w:t>no difference in the Impurity calculation</w:t>
      </w:r>
      <w:r w:rsidR="00692746">
        <w:rPr>
          <w:sz w:val="28"/>
          <w:szCs w:val="28"/>
          <w:lang w:val="en-US"/>
        </w:rPr>
        <w:t>s</w:t>
      </w:r>
      <w:r w:rsidR="00C43428">
        <w:rPr>
          <w:sz w:val="28"/>
          <w:szCs w:val="28"/>
          <w:lang w:val="en-US"/>
        </w:rPr>
        <w:t xml:space="preserve"> for the 2 cases.</w:t>
      </w:r>
    </w:p>
    <w:p w14:paraId="12763AA2" w14:textId="77777777" w:rsidR="00307C69" w:rsidRDefault="00307C69" w:rsidP="009C3F35">
      <w:pPr>
        <w:rPr>
          <w:sz w:val="28"/>
          <w:szCs w:val="28"/>
          <w:lang w:val="en-US"/>
        </w:rPr>
      </w:pPr>
    </w:p>
    <w:p w14:paraId="69D2B19F" w14:textId="039F2128" w:rsidR="00A537D5" w:rsidRDefault="00A537D5" w:rsidP="009C3F35">
      <w:pPr>
        <w:rPr>
          <w:b/>
          <w:bCs/>
          <w:sz w:val="40"/>
          <w:szCs w:val="40"/>
          <w:u w:val="single"/>
          <w:lang w:val="en-US"/>
        </w:rPr>
      </w:pPr>
      <w:r w:rsidRPr="00DE4E65">
        <w:rPr>
          <w:b/>
          <w:bCs/>
          <w:sz w:val="40"/>
          <w:szCs w:val="40"/>
          <w:u w:val="single"/>
          <w:lang w:val="en-US"/>
        </w:rPr>
        <w:t xml:space="preserve">Answer </w:t>
      </w:r>
      <w:r>
        <w:rPr>
          <w:b/>
          <w:bCs/>
          <w:sz w:val="40"/>
          <w:szCs w:val="40"/>
          <w:u w:val="single"/>
          <w:lang w:val="en-US"/>
        </w:rPr>
        <w:t>2</w:t>
      </w:r>
    </w:p>
    <w:p w14:paraId="0E1B6625" w14:textId="77777777" w:rsidR="005750A0" w:rsidRDefault="00371787" w:rsidP="009C3F35">
      <w:pPr>
        <w:rPr>
          <w:sz w:val="28"/>
          <w:szCs w:val="28"/>
          <w:lang w:val="en-US"/>
        </w:rPr>
      </w:pPr>
      <w:r>
        <w:rPr>
          <w:sz w:val="28"/>
          <w:szCs w:val="28"/>
          <w:lang w:val="en-US"/>
        </w:rPr>
        <w:t xml:space="preserve">The bootstrap procedure is used to </w:t>
      </w:r>
      <w:r w:rsidR="000B5990">
        <w:rPr>
          <w:sz w:val="28"/>
          <w:szCs w:val="28"/>
          <w:lang w:val="en-US"/>
        </w:rPr>
        <w:t xml:space="preserve">create multiple </w:t>
      </w:r>
      <w:r w:rsidR="00616AFF">
        <w:rPr>
          <w:sz w:val="28"/>
          <w:szCs w:val="28"/>
          <w:lang w:val="en-US"/>
        </w:rPr>
        <w:t xml:space="preserve">datasets </w:t>
      </w:r>
      <w:r w:rsidR="00F53B97">
        <w:rPr>
          <w:sz w:val="28"/>
          <w:szCs w:val="28"/>
          <w:lang w:val="en-US"/>
        </w:rPr>
        <w:t xml:space="preserve">by using sampling </w:t>
      </w:r>
      <w:r w:rsidR="00FA202F">
        <w:rPr>
          <w:sz w:val="28"/>
          <w:szCs w:val="28"/>
          <w:lang w:val="en-US"/>
        </w:rPr>
        <w:t xml:space="preserve">techniques </w:t>
      </w:r>
      <w:r w:rsidR="00F53B97">
        <w:rPr>
          <w:sz w:val="28"/>
          <w:szCs w:val="28"/>
          <w:lang w:val="en-US"/>
        </w:rPr>
        <w:t xml:space="preserve">with replacement </w:t>
      </w:r>
      <w:r w:rsidR="00B84FBE">
        <w:rPr>
          <w:sz w:val="28"/>
          <w:szCs w:val="28"/>
          <w:lang w:val="en-US"/>
        </w:rPr>
        <w:t xml:space="preserve">for the selected </w:t>
      </w:r>
      <w:r w:rsidR="000E6F8B">
        <w:rPr>
          <w:sz w:val="28"/>
          <w:szCs w:val="28"/>
          <w:lang w:val="en-US"/>
        </w:rPr>
        <w:t xml:space="preserve">rows </w:t>
      </w:r>
      <w:r w:rsidR="00FA202F">
        <w:rPr>
          <w:sz w:val="28"/>
          <w:szCs w:val="28"/>
          <w:lang w:val="en-US"/>
        </w:rPr>
        <w:t xml:space="preserve">from the original dataset. </w:t>
      </w:r>
      <w:r w:rsidR="00810C47">
        <w:rPr>
          <w:sz w:val="28"/>
          <w:szCs w:val="28"/>
          <w:lang w:val="en-US"/>
        </w:rPr>
        <w:t xml:space="preserve">Each of this sampled dataset </w:t>
      </w:r>
      <w:r w:rsidR="00DF02DF" w:rsidRPr="00DF02DF">
        <w:rPr>
          <w:sz w:val="28"/>
          <w:szCs w:val="28"/>
          <w:lang w:val="en-US"/>
        </w:rPr>
        <w:t xml:space="preserve">τ* </w:t>
      </w:r>
      <w:r w:rsidR="00810C47">
        <w:rPr>
          <w:sz w:val="28"/>
          <w:szCs w:val="28"/>
          <w:lang w:val="en-US"/>
        </w:rPr>
        <w:t xml:space="preserve">will be used to </w:t>
      </w:r>
      <w:r w:rsidR="00D126D4">
        <w:rPr>
          <w:sz w:val="28"/>
          <w:szCs w:val="28"/>
          <w:lang w:val="en-US"/>
        </w:rPr>
        <w:t xml:space="preserve">train a </w:t>
      </w:r>
      <w:r w:rsidR="00ED2D74">
        <w:rPr>
          <w:sz w:val="28"/>
          <w:szCs w:val="28"/>
          <w:lang w:val="en-US"/>
        </w:rPr>
        <w:t>decision tree.</w:t>
      </w:r>
      <w:r w:rsidR="00596C9C">
        <w:rPr>
          <w:sz w:val="28"/>
          <w:szCs w:val="28"/>
          <w:lang w:val="en-US"/>
        </w:rPr>
        <w:t xml:space="preserve"> </w:t>
      </w:r>
    </w:p>
    <w:p w14:paraId="0E779768" w14:textId="2FE5117D" w:rsidR="00201557" w:rsidRDefault="00FD27F8" w:rsidP="009C3F35">
      <w:pPr>
        <w:rPr>
          <w:sz w:val="28"/>
          <w:szCs w:val="28"/>
          <w:lang w:val="en-US"/>
        </w:rPr>
      </w:pPr>
      <w:r>
        <w:rPr>
          <w:sz w:val="28"/>
          <w:szCs w:val="28"/>
          <w:lang w:val="en-US"/>
        </w:rPr>
        <w:t>The out</w:t>
      </w:r>
      <w:r w:rsidR="006942D6">
        <w:rPr>
          <w:sz w:val="28"/>
          <w:szCs w:val="28"/>
          <w:lang w:val="en-US"/>
        </w:rPr>
        <w:t>-</w:t>
      </w:r>
      <w:r>
        <w:rPr>
          <w:sz w:val="28"/>
          <w:szCs w:val="28"/>
          <w:lang w:val="en-US"/>
        </w:rPr>
        <w:t>of</w:t>
      </w:r>
      <w:r w:rsidR="006942D6">
        <w:rPr>
          <w:sz w:val="28"/>
          <w:szCs w:val="28"/>
          <w:lang w:val="en-US"/>
        </w:rPr>
        <w:t>-</w:t>
      </w:r>
      <w:r>
        <w:rPr>
          <w:sz w:val="28"/>
          <w:szCs w:val="28"/>
          <w:lang w:val="en-US"/>
        </w:rPr>
        <w:t xml:space="preserve">bag </w:t>
      </w:r>
      <w:r w:rsidR="006942D6">
        <w:rPr>
          <w:sz w:val="28"/>
          <w:szCs w:val="28"/>
          <w:lang w:val="en-US"/>
        </w:rPr>
        <w:t xml:space="preserve">error estimator </w:t>
      </w:r>
      <w:r w:rsidR="000F41BD">
        <w:rPr>
          <w:sz w:val="28"/>
          <w:szCs w:val="28"/>
          <w:lang w:val="en-US"/>
        </w:rPr>
        <w:t xml:space="preserve">helps in estimating </w:t>
      </w:r>
      <w:r w:rsidR="00580BFA">
        <w:rPr>
          <w:sz w:val="28"/>
          <w:szCs w:val="28"/>
          <w:lang w:val="en-US"/>
        </w:rPr>
        <w:t>the performance without using a test set.</w:t>
      </w:r>
      <w:r w:rsidR="005750A0">
        <w:rPr>
          <w:sz w:val="28"/>
          <w:szCs w:val="28"/>
          <w:lang w:val="en-US"/>
        </w:rPr>
        <w:t xml:space="preserve"> It </w:t>
      </w:r>
      <w:r w:rsidR="00FC0A67">
        <w:rPr>
          <w:sz w:val="28"/>
          <w:szCs w:val="28"/>
          <w:lang w:val="en-US"/>
        </w:rPr>
        <w:t xml:space="preserve">considers the rows from the </w:t>
      </w:r>
      <w:r w:rsidR="003916ED">
        <w:rPr>
          <w:sz w:val="28"/>
          <w:szCs w:val="28"/>
          <w:lang w:val="en-US"/>
        </w:rPr>
        <w:t xml:space="preserve">original dataset </w:t>
      </w:r>
      <w:r w:rsidR="003916ED" w:rsidRPr="003916ED">
        <w:rPr>
          <w:sz w:val="28"/>
          <w:szCs w:val="28"/>
          <w:lang w:val="en-US"/>
        </w:rPr>
        <w:t>τ</w:t>
      </w:r>
      <w:r w:rsidR="00862780">
        <w:rPr>
          <w:sz w:val="28"/>
          <w:szCs w:val="28"/>
          <w:lang w:val="en-US"/>
        </w:rPr>
        <w:t xml:space="preserve"> that were not sampled as </w:t>
      </w:r>
      <w:r w:rsidR="002A117B">
        <w:rPr>
          <w:sz w:val="28"/>
          <w:szCs w:val="28"/>
          <w:lang w:val="en-US"/>
        </w:rPr>
        <w:t>the test set.</w:t>
      </w:r>
      <w:r w:rsidR="008C7252">
        <w:rPr>
          <w:sz w:val="28"/>
          <w:szCs w:val="28"/>
          <w:lang w:val="en-US"/>
        </w:rPr>
        <w:t xml:space="preserve"> </w:t>
      </w:r>
      <w:r w:rsidR="00AD582C">
        <w:rPr>
          <w:sz w:val="28"/>
          <w:szCs w:val="28"/>
          <w:lang w:val="en-US"/>
        </w:rPr>
        <w:t xml:space="preserve">On average, a datapoint has the probability </w:t>
      </w:r>
      <w:r w:rsidR="000F41BD">
        <w:rPr>
          <w:sz w:val="28"/>
          <w:szCs w:val="28"/>
          <w:lang w:val="en-US"/>
        </w:rPr>
        <w:t xml:space="preserve"> </w:t>
      </w:r>
      <w:r w:rsidR="00AD0FC5">
        <w:rPr>
          <w:sz w:val="28"/>
          <w:szCs w:val="28"/>
          <w:lang w:val="en-US"/>
        </w:rPr>
        <w:t xml:space="preserve">of 1/e for </w:t>
      </w:r>
      <w:r w:rsidR="009C260D">
        <w:rPr>
          <w:sz w:val="28"/>
          <w:szCs w:val="28"/>
          <w:lang w:val="en-US"/>
        </w:rPr>
        <w:t>not being selected for the sampled dataset</w:t>
      </w:r>
      <w:r w:rsidR="00271F12">
        <w:rPr>
          <w:sz w:val="28"/>
          <w:szCs w:val="28"/>
          <w:lang w:val="en-US"/>
        </w:rPr>
        <w:t xml:space="preserve"> where</w:t>
      </w:r>
      <w:r w:rsidR="00F95A48">
        <w:rPr>
          <w:sz w:val="28"/>
          <w:szCs w:val="28"/>
          <w:lang w:val="en-US"/>
        </w:rPr>
        <w:t xml:space="preserve"> </w:t>
      </w:r>
      <w:r w:rsidR="000C10BF" w:rsidRPr="000C10BF">
        <w:rPr>
          <w:sz w:val="28"/>
          <w:szCs w:val="28"/>
          <w:lang w:val="en-US"/>
        </w:rPr>
        <w:t xml:space="preserve">e = </w:t>
      </w:r>
      <w:bookmarkStart w:id="1" w:name="_Hlk163932060"/>
      <w:r w:rsidR="000C10BF" w:rsidRPr="000C10BF">
        <w:rPr>
          <w:sz w:val="28"/>
          <w:szCs w:val="28"/>
          <w:lang w:val="en-US"/>
        </w:rPr>
        <w:t>2.71828</w:t>
      </w:r>
      <w:bookmarkEnd w:id="1"/>
    </w:p>
    <w:p w14:paraId="3C0541AC" w14:textId="5718DD83" w:rsidR="000C10BF" w:rsidRDefault="00201557" w:rsidP="009C3F35">
      <w:pPr>
        <w:rPr>
          <w:sz w:val="28"/>
          <w:szCs w:val="28"/>
          <w:lang w:val="en-US"/>
        </w:rPr>
      </w:pPr>
      <w:r>
        <w:rPr>
          <w:sz w:val="28"/>
          <w:szCs w:val="28"/>
          <w:lang w:val="en-US"/>
        </w:rPr>
        <w:t>P(</w:t>
      </w:r>
      <w:r w:rsidR="009C260D">
        <w:rPr>
          <w:sz w:val="28"/>
          <w:szCs w:val="28"/>
          <w:lang w:val="en-US"/>
        </w:rPr>
        <w:t xml:space="preserve">Not </w:t>
      </w:r>
      <w:r w:rsidR="003169D7">
        <w:rPr>
          <w:sz w:val="28"/>
          <w:szCs w:val="28"/>
          <w:lang w:val="en-US"/>
        </w:rPr>
        <w:t>S</w:t>
      </w:r>
      <w:r w:rsidR="009C260D">
        <w:rPr>
          <w:sz w:val="28"/>
          <w:szCs w:val="28"/>
          <w:lang w:val="en-US"/>
        </w:rPr>
        <w:t>elected</w:t>
      </w:r>
      <w:r>
        <w:rPr>
          <w:sz w:val="28"/>
          <w:szCs w:val="28"/>
          <w:lang w:val="en-US"/>
        </w:rPr>
        <w:t>)</w:t>
      </w:r>
      <w:r w:rsidR="009C260D">
        <w:rPr>
          <w:sz w:val="28"/>
          <w:szCs w:val="28"/>
          <w:lang w:val="en-US"/>
        </w:rPr>
        <w:t xml:space="preserve"> = 1/e</w:t>
      </w:r>
      <w:r w:rsidR="000C10BF">
        <w:rPr>
          <w:sz w:val="28"/>
          <w:szCs w:val="28"/>
          <w:lang w:val="en-US"/>
        </w:rPr>
        <w:t xml:space="preserve"> = 1/</w:t>
      </w:r>
      <w:r w:rsidR="000C10BF" w:rsidRPr="000C10BF">
        <w:rPr>
          <w:sz w:val="28"/>
          <w:szCs w:val="28"/>
          <w:lang w:val="en-US"/>
        </w:rPr>
        <w:t>2.71828</w:t>
      </w:r>
      <w:r w:rsidR="0012666C">
        <w:rPr>
          <w:sz w:val="28"/>
          <w:szCs w:val="28"/>
          <w:lang w:val="en-US"/>
        </w:rPr>
        <w:t xml:space="preserve"> = </w:t>
      </w:r>
      <w:r w:rsidR="0012666C" w:rsidRPr="0012666C">
        <w:rPr>
          <w:sz w:val="28"/>
          <w:szCs w:val="28"/>
          <w:lang w:val="en-US"/>
        </w:rPr>
        <w:t>0.367</w:t>
      </w:r>
      <w:r w:rsidR="0012666C">
        <w:rPr>
          <w:sz w:val="28"/>
          <w:szCs w:val="28"/>
          <w:lang w:val="en-US"/>
        </w:rPr>
        <w:t>8</w:t>
      </w:r>
      <w:r w:rsidR="00C55227">
        <w:rPr>
          <w:sz w:val="28"/>
          <w:szCs w:val="28"/>
          <w:lang w:val="en-US"/>
        </w:rPr>
        <w:t xml:space="preserve">, </w:t>
      </w:r>
      <w:r>
        <w:rPr>
          <w:sz w:val="28"/>
          <w:szCs w:val="28"/>
          <w:lang w:val="en-US"/>
        </w:rPr>
        <w:t>P(</w:t>
      </w:r>
      <w:r w:rsidR="009C260D">
        <w:rPr>
          <w:sz w:val="28"/>
          <w:szCs w:val="28"/>
          <w:lang w:val="en-US"/>
        </w:rPr>
        <w:t>Sele</w:t>
      </w:r>
      <w:r w:rsidR="003169D7">
        <w:rPr>
          <w:sz w:val="28"/>
          <w:szCs w:val="28"/>
          <w:lang w:val="en-US"/>
        </w:rPr>
        <w:t>cted</w:t>
      </w:r>
      <w:r>
        <w:rPr>
          <w:sz w:val="28"/>
          <w:szCs w:val="28"/>
          <w:lang w:val="en-US"/>
        </w:rPr>
        <w:t>)</w:t>
      </w:r>
      <w:r w:rsidR="003169D7">
        <w:rPr>
          <w:sz w:val="28"/>
          <w:szCs w:val="28"/>
          <w:lang w:val="en-US"/>
        </w:rPr>
        <w:t xml:space="preserve"> = 1 - 1/e</w:t>
      </w:r>
      <w:r w:rsidR="0012666C">
        <w:rPr>
          <w:sz w:val="28"/>
          <w:szCs w:val="28"/>
          <w:lang w:val="en-US"/>
        </w:rPr>
        <w:t xml:space="preserve"> = </w:t>
      </w:r>
      <w:r w:rsidR="009B19D1" w:rsidRPr="009B19D1">
        <w:rPr>
          <w:sz w:val="28"/>
          <w:szCs w:val="28"/>
          <w:lang w:val="en-US"/>
        </w:rPr>
        <w:t>0.632</w:t>
      </w:r>
    </w:p>
    <w:p w14:paraId="01DCA927" w14:textId="77777777" w:rsidR="00F95A48" w:rsidRDefault="00F95A48" w:rsidP="00F95A48">
      <w:pPr>
        <w:rPr>
          <w:sz w:val="28"/>
          <w:szCs w:val="28"/>
          <w:lang w:val="en-US"/>
        </w:rPr>
      </w:pPr>
      <w:r>
        <w:rPr>
          <w:sz w:val="28"/>
          <w:szCs w:val="28"/>
          <w:lang w:val="en-US"/>
        </w:rPr>
        <w:t>Total number of datapoints = n</w:t>
      </w:r>
    </w:p>
    <w:p w14:paraId="72C8F3C0" w14:textId="5B3258DD" w:rsidR="00C55227" w:rsidRDefault="00433626" w:rsidP="009C3F35">
      <w:pPr>
        <w:rPr>
          <w:sz w:val="28"/>
          <w:szCs w:val="28"/>
          <w:lang w:val="en-US"/>
        </w:rPr>
      </w:pPr>
      <w:r>
        <w:rPr>
          <w:sz w:val="28"/>
          <w:szCs w:val="28"/>
          <w:lang w:val="en-US"/>
        </w:rPr>
        <w:t xml:space="preserve">The probability </w:t>
      </w:r>
      <w:r w:rsidR="0029074B">
        <w:rPr>
          <w:sz w:val="28"/>
          <w:szCs w:val="28"/>
          <w:lang w:val="en-US"/>
        </w:rPr>
        <w:t>of selecting a data point from n points = 1/n</w:t>
      </w:r>
    </w:p>
    <w:p w14:paraId="66662A55" w14:textId="296BAFBA" w:rsidR="00653C00" w:rsidRDefault="00653C00" w:rsidP="00653C00">
      <w:pPr>
        <w:rPr>
          <w:sz w:val="28"/>
          <w:szCs w:val="28"/>
          <w:lang w:val="en-US"/>
        </w:rPr>
      </w:pPr>
      <w:r>
        <w:rPr>
          <w:sz w:val="28"/>
          <w:szCs w:val="28"/>
          <w:lang w:val="en-US"/>
        </w:rPr>
        <w:lastRenderedPageBreak/>
        <w:t>The probability of not selecting a data point from n points = (1 - 1/n)</w:t>
      </w:r>
    </w:p>
    <w:p w14:paraId="3CABFAEF" w14:textId="65567566" w:rsidR="0029074B" w:rsidRDefault="002D29F7" w:rsidP="009C3F35">
      <w:pPr>
        <w:rPr>
          <w:sz w:val="28"/>
          <w:szCs w:val="28"/>
          <w:lang w:val="en-US"/>
        </w:rPr>
      </w:pPr>
      <w:r>
        <w:rPr>
          <w:sz w:val="28"/>
          <w:szCs w:val="28"/>
          <w:lang w:val="en-US"/>
        </w:rPr>
        <w:t xml:space="preserve">If we are going to sample </w:t>
      </w:r>
      <w:r w:rsidR="00F218B1">
        <w:rPr>
          <w:sz w:val="28"/>
          <w:szCs w:val="28"/>
          <w:lang w:val="en-US"/>
        </w:rPr>
        <w:t>the data</w:t>
      </w:r>
      <w:r w:rsidR="00527F89">
        <w:rPr>
          <w:sz w:val="28"/>
          <w:szCs w:val="28"/>
          <w:lang w:val="en-US"/>
        </w:rPr>
        <w:t xml:space="preserve"> points n times, then the probability </w:t>
      </w:r>
      <w:r w:rsidR="007C045A">
        <w:rPr>
          <w:sz w:val="28"/>
          <w:szCs w:val="28"/>
          <w:lang w:val="en-US"/>
        </w:rPr>
        <w:t xml:space="preserve">for </w:t>
      </w:r>
      <w:r w:rsidR="005B76AD">
        <w:rPr>
          <w:sz w:val="28"/>
          <w:szCs w:val="28"/>
          <w:lang w:val="en-US"/>
        </w:rPr>
        <w:t xml:space="preserve">the data point not to be selected is (1 </w:t>
      </w:r>
      <w:r w:rsidR="00252DBE">
        <w:rPr>
          <w:sz w:val="28"/>
          <w:szCs w:val="28"/>
          <w:lang w:val="en-US"/>
        </w:rPr>
        <w:t>–</w:t>
      </w:r>
      <w:r w:rsidR="005B76AD">
        <w:rPr>
          <w:sz w:val="28"/>
          <w:szCs w:val="28"/>
          <w:lang w:val="en-US"/>
        </w:rPr>
        <w:t xml:space="preserve"> </w:t>
      </w:r>
      <w:r w:rsidR="00252DBE">
        <w:rPr>
          <w:sz w:val="28"/>
          <w:szCs w:val="28"/>
          <w:lang w:val="en-US"/>
        </w:rPr>
        <w:t>1</w:t>
      </w:r>
      <w:r w:rsidR="00A759FD">
        <w:rPr>
          <w:sz w:val="28"/>
          <w:szCs w:val="28"/>
          <w:lang w:val="en-US"/>
        </w:rPr>
        <w:t>/</w:t>
      </w:r>
      <w:r w:rsidR="00252DBE">
        <w:rPr>
          <w:sz w:val="28"/>
          <w:szCs w:val="28"/>
          <w:lang w:val="en-US"/>
        </w:rPr>
        <w:t>n</w:t>
      </w:r>
      <w:r w:rsidR="005B76AD">
        <w:rPr>
          <w:sz w:val="28"/>
          <w:szCs w:val="28"/>
          <w:lang w:val="en-US"/>
        </w:rPr>
        <w:t>)</w:t>
      </w:r>
      <w:r w:rsidR="00A759FD">
        <w:rPr>
          <w:sz w:val="28"/>
          <w:szCs w:val="28"/>
          <w:vertAlign w:val="superscript"/>
          <w:lang w:val="en-US"/>
        </w:rPr>
        <w:t>n</w:t>
      </w:r>
      <w:r w:rsidR="00A759FD">
        <w:rPr>
          <w:sz w:val="28"/>
          <w:szCs w:val="28"/>
          <w:lang w:val="en-US"/>
        </w:rPr>
        <w:t xml:space="preserve"> </w:t>
      </w:r>
    </w:p>
    <w:p w14:paraId="535CE6DA" w14:textId="62990C5A" w:rsidR="00A759FD" w:rsidRDefault="00616893" w:rsidP="009C3F35">
      <w:pPr>
        <w:rPr>
          <w:sz w:val="28"/>
          <w:szCs w:val="28"/>
          <w:lang w:val="en-US"/>
        </w:rPr>
      </w:pPr>
      <w:r>
        <w:rPr>
          <w:sz w:val="28"/>
          <w:szCs w:val="28"/>
          <w:lang w:val="en-US"/>
        </w:rPr>
        <w:t>As the value</w:t>
      </w:r>
      <w:r w:rsidR="009F4879">
        <w:rPr>
          <w:sz w:val="28"/>
          <w:szCs w:val="28"/>
          <w:lang w:val="en-US"/>
        </w:rPr>
        <w:t xml:space="preserve"> of n approaches </w:t>
      </w:r>
      <w:r w:rsidR="004143DB">
        <w:rPr>
          <w:sz w:val="28"/>
          <w:szCs w:val="28"/>
          <w:lang w:val="en-US"/>
        </w:rPr>
        <w:t>infinity, we can that</w:t>
      </w:r>
    </w:p>
    <w:p w14:paraId="731A91C9" w14:textId="5D9A598B" w:rsidR="00C55227" w:rsidRDefault="004143DB" w:rsidP="009C3F35">
      <w:pPr>
        <w:rPr>
          <w:sz w:val="28"/>
          <w:szCs w:val="28"/>
          <w:lang w:val="en-US"/>
        </w:rPr>
      </w:pPr>
      <w:r>
        <w:rPr>
          <w:sz w:val="28"/>
          <w:szCs w:val="28"/>
          <w:lang w:val="en-US"/>
        </w:rPr>
        <w:t xml:space="preserve">Lim </w:t>
      </w:r>
      <w:r>
        <w:rPr>
          <w:sz w:val="28"/>
          <w:szCs w:val="28"/>
          <w:vertAlign w:val="subscript"/>
          <w:lang w:val="en-US"/>
        </w:rPr>
        <w:t>n -&gt;</w:t>
      </w:r>
      <w:r w:rsidR="00707DB0" w:rsidRPr="00707DB0">
        <w:t xml:space="preserve"> </w:t>
      </w:r>
      <w:r w:rsidR="00707DB0" w:rsidRPr="00707DB0">
        <w:rPr>
          <w:sz w:val="28"/>
          <w:szCs w:val="28"/>
          <w:vertAlign w:val="subscript"/>
          <w:lang w:val="en-US"/>
        </w:rPr>
        <w:t>∞</w:t>
      </w:r>
      <w:r w:rsidR="00707DB0">
        <w:rPr>
          <w:sz w:val="28"/>
          <w:szCs w:val="28"/>
          <w:lang w:val="en-US"/>
        </w:rPr>
        <w:t xml:space="preserve"> (1 – 1/n)</w:t>
      </w:r>
      <w:r w:rsidR="00707DB0">
        <w:rPr>
          <w:sz w:val="28"/>
          <w:szCs w:val="28"/>
          <w:vertAlign w:val="superscript"/>
          <w:lang w:val="en-US"/>
        </w:rPr>
        <w:t xml:space="preserve">n </w:t>
      </w:r>
      <w:r w:rsidR="00707DB0">
        <w:rPr>
          <w:sz w:val="28"/>
          <w:szCs w:val="28"/>
          <w:lang w:val="en-US"/>
        </w:rPr>
        <w:t xml:space="preserve"> = 1/e = </w:t>
      </w:r>
      <w:r w:rsidR="00734C6A">
        <w:rPr>
          <w:sz w:val="28"/>
          <w:szCs w:val="28"/>
          <w:lang w:val="en-US"/>
        </w:rPr>
        <w:t>0.3678</w:t>
      </w:r>
    </w:p>
    <w:p w14:paraId="2750A043" w14:textId="223C01B7" w:rsidR="009B19D1" w:rsidRDefault="009B19D1" w:rsidP="009C3F35">
      <w:pPr>
        <w:rPr>
          <w:sz w:val="28"/>
          <w:szCs w:val="28"/>
          <w:lang w:val="en-US"/>
        </w:rPr>
      </w:pPr>
      <w:r>
        <w:rPr>
          <w:sz w:val="28"/>
          <w:szCs w:val="28"/>
          <w:lang w:val="en-US"/>
        </w:rPr>
        <w:t xml:space="preserve">This means that </w:t>
      </w:r>
      <w:r w:rsidR="00B503CE">
        <w:rPr>
          <w:sz w:val="28"/>
          <w:szCs w:val="28"/>
          <w:lang w:val="en-US"/>
        </w:rPr>
        <w:t xml:space="preserve">36.78% of the points will be not </w:t>
      </w:r>
      <w:r w:rsidR="0045411F">
        <w:rPr>
          <w:sz w:val="28"/>
          <w:szCs w:val="28"/>
          <w:lang w:val="en-US"/>
        </w:rPr>
        <w:t xml:space="preserve">be selected. </w:t>
      </w:r>
      <w:r w:rsidR="0059285C">
        <w:rPr>
          <w:sz w:val="28"/>
          <w:szCs w:val="28"/>
          <w:lang w:val="en-US"/>
        </w:rPr>
        <w:t xml:space="preserve">i.e. </w:t>
      </w:r>
      <w:r w:rsidR="00E965AE">
        <w:rPr>
          <w:sz w:val="28"/>
          <w:szCs w:val="28"/>
          <w:lang w:val="en-US"/>
        </w:rPr>
        <w:t>~</w:t>
      </w:r>
      <w:r w:rsidR="0059285C">
        <w:rPr>
          <w:sz w:val="28"/>
          <w:szCs w:val="28"/>
          <w:lang w:val="en-US"/>
        </w:rPr>
        <w:t xml:space="preserve">0.37n </w:t>
      </w:r>
      <w:r w:rsidR="00196E8A">
        <w:rPr>
          <w:sz w:val="28"/>
          <w:szCs w:val="28"/>
          <w:lang w:val="en-US"/>
        </w:rPr>
        <w:t>data points will</w:t>
      </w:r>
      <w:r w:rsidR="003A4AFF">
        <w:rPr>
          <w:sz w:val="28"/>
          <w:szCs w:val="28"/>
          <w:lang w:val="en-US"/>
        </w:rPr>
        <w:t xml:space="preserve"> not be selected</w:t>
      </w:r>
      <w:r w:rsidR="00CD104B">
        <w:rPr>
          <w:sz w:val="28"/>
          <w:szCs w:val="28"/>
          <w:lang w:val="en-US"/>
        </w:rPr>
        <w:t xml:space="preserve"> out of n available data points</w:t>
      </w:r>
      <w:r w:rsidR="003A4AFF">
        <w:rPr>
          <w:sz w:val="28"/>
          <w:szCs w:val="28"/>
          <w:lang w:val="en-US"/>
        </w:rPr>
        <w:t>.</w:t>
      </w:r>
      <w:r w:rsidR="001D1173">
        <w:rPr>
          <w:sz w:val="28"/>
          <w:szCs w:val="28"/>
          <w:lang w:val="en-US"/>
        </w:rPr>
        <w:t xml:space="preserve"> </w:t>
      </w:r>
    </w:p>
    <w:p w14:paraId="130B8226" w14:textId="77777777" w:rsidR="00ED1519" w:rsidRDefault="00ED1519" w:rsidP="009C3F35">
      <w:pPr>
        <w:rPr>
          <w:sz w:val="28"/>
          <w:szCs w:val="28"/>
          <w:lang w:val="en-US"/>
        </w:rPr>
      </w:pPr>
    </w:p>
    <w:p w14:paraId="7834CB5F" w14:textId="0C81F619" w:rsidR="00ED1519" w:rsidRDefault="00ED1519" w:rsidP="00ED1519">
      <w:pPr>
        <w:rPr>
          <w:b/>
          <w:bCs/>
          <w:sz w:val="40"/>
          <w:szCs w:val="40"/>
          <w:u w:val="single"/>
          <w:lang w:val="en-US"/>
        </w:rPr>
      </w:pPr>
      <w:r w:rsidRPr="00DE4E65">
        <w:rPr>
          <w:b/>
          <w:bCs/>
          <w:sz w:val="40"/>
          <w:szCs w:val="40"/>
          <w:u w:val="single"/>
          <w:lang w:val="en-US"/>
        </w:rPr>
        <w:t xml:space="preserve">Answer </w:t>
      </w:r>
      <w:r>
        <w:rPr>
          <w:b/>
          <w:bCs/>
          <w:sz w:val="40"/>
          <w:szCs w:val="40"/>
          <w:u w:val="single"/>
          <w:lang w:val="en-US"/>
        </w:rPr>
        <w:t>3</w:t>
      </w:r>
    </w:p>
    <w:p w14:paraId="55AB61F3" w14:textId="6D370772" w:rsidR="00A944C8" w:rsidRDefault="00E47F36" w:rsidP="00ED1519">
      <w:pPr>
        <w:rPr>
          <w:b/>
          <w:bCs/>
          <w:sz w:val="28"/>
          <w:szCs w:val="28"/>
          <w:lang w:val="en-US"/>
        </w:rPr>
      </w:pPr>
      <w:r w:rsidRPr="002951B9">
        <w:rPr>
          <w:b/>
          <w:bCs/>
          <w:sz w:val="28"/>
          <w:szCs w:val="28"/>
          <w:lang w:val="en-US"/>
        </w:rPr>
        <w:t>(</w:t>
      </w:r>
      <w:r w:rsidR="002B72D7" w:rsidRPr="002951B9">
        <w:rPr>
          <w:b/>
          <w:bCs/>
          <w:sz w:val="28"/>
          <w:szCs w:val="28"/>
          <w:lang w:val="en-US"/>
        </w:rPr>
        <w:t xml:space="preserve">Code Attached in </w:t>
      </w:r>
      <w:r w:rsidR="002951B9" w:rsidRPr="002951B9">
        <w:rPr>
          <w:b/>
          <w:bCs/>
          <w:sz w:val="28"/>
          <w:szCs w:val="28"/>
          <w:lang w:val="en-US"/>
        </w:rPr>
        <w:t>Appendix</w:t>
      </w:r>
      <w:r w:rsidRPr="002951B9">
        <w:rPr>
          <w:b/>
          <w:bCs/>
          <w:sz w:val="28"/>
          <w:szCs w:val="28"/>
          <w:lang w:val="en-US"/>
        </w:rPr>
        <w:t>)</w:t>
      </w:r>
      <w:r w:rsidR="002243C4">
        <w:rPr>
          <w:b/>
          <w:bCs/>
          <w:sz w:val="28"/>
          <w:szCs w:val="28"/>
          <w:lang w:val="en-US"/>
        </w:rPr>
        <w:t xml:space="preserve"> </w:t>
      </w:r>
    </w:p>
    <w:p w14:paraId="05F9FA4A" w14:textId="1FB78784" w:rsidR="002243C4" w:rsidRDefault="002243C4" w:rsidP="00ED1519">
      <w:pPr>
        <w:rPr>
          <w:sz w:val="28"/>
          <w:szCs w:val="28"/>
          <w:lang w:val="en-US"/>
        </w:rPr>
      </w:pPr>
      <w:r w:rsidRPr="002243C4">
        <w:rPr>
          <w:sz w:val="28"/>
          <w:szCs w:val="28"/>
          <w:lang w:val="en-US"/>
        </w:rPr>
        <w:t xml:space="preserve">We </w:t>
      </w:r>
      <w:r>
        <w:rPr>
          <w:sz w:val="28"/>
          <w:szCs w:val="28"/>
          <w:lang w:val="en-US"/>
        </w:rPr>
        <w:t xml:space="preserve">will be choosing the value of </w:t>
      </w:r>
      <w:r w:rsidR="00F653F2">
        <w:rPr>
          <w:sz w:val="28"/>
          <w:szCs w:val="28"/>
          <w:lang w:val="en-US"/>
        </w:rPr>
        <w:t>m that gives the highest R</w:t>
      </w:r>
      <w:r w:rsidR="00F653F2">
        <w:rPr>
          <w:sz w:val="28"/>
          <w:szCs w:val="28"/>
          <w:vertAlign w:val="superscript"/>
          <w:lang w:val="en-US"/>
        </w:rPr>
        <w:t xml:space="preserve">2 </w:t>
      </w:r>
      <w:r w:rsidR="00F653F2">
        <w:rPr>
          <w:sz w:val="28"/>
          <w:szCs w:val="28"/>
          <w:lang w:val="en-US"/>
        </w:rPr>
        <w:t>value</w:t>
      </w:r>
      <w:r w:rsidR="00C85F05">
        <w:rPr>
          <w:sz w:val="28"/>
          <w:szCs w:val="28"/>
          <w:lang w:val="en-US"/>
        </w:rPr>
        <w:t xml:space="preserve">. The idea is that </w:t>
      </w:r>
      <w:r w:rsidR="005731A1">
        <w:rPr>
          <w:sz w:val="28"/>
          <w:szCs w:val="28"/>
          <w:lang w:val="en-US"/>
        </w:rPr>
        <w:t>a higher R</w:t>
      </w:r>
      <w:r w:rsidR="005731A1">
        <w:rPr>
          <w:sz w:val="28"/>
          <w:szCs w:val="28"/>
          <w:vertAlign w:val="superscript"/>
          <w:lang w:val="en-US"/>
        </w:rPr>
        <w:t xml:space="preserve">2 </w:t>
      </w:r>
      <w:r w:rsidR="005731A1">
        <w:rPr>
          <w:sz w:val="28"/>
          <w:szCs w:val="28"/>
          <w:lang w:val="en-US"/>
        </w:rPr>
        <w:t xml:space="preserve">value </w:t>
      </w:r>
      <w:r w:rsidR="00BD0B70">
        <w:rPr>
          <w:sz w:val="28"/>
          <w:szCs w:val="28"/>
          <w:lang w:val="en-US"/>
        </w:rPr>
        <w:t xml:space="preserve">means that the independent variables </w:t>
      </w:r>
      <w:r w:rsidR="005731A1">
        <w:rPr>
          <w:sz w:val="28"/>
          <w:szCs w:val="28"/>
          <w:lang w:val="en-US"/>
        </w:rPr>
        <w:t xml:space="preserve">will </w:t>
      </w:r>
      <w:r w:rsidR="00C91C22">
        <w:rPr>
          <w:sz w:val="28"/>
          <w:szCs w:val="28"/>
          <w:lang w:val="en-US"/>
        </w:rPr>
        <w:t xml:space="preserve">more </w:t>
      </w:r>
      <w:r w:rsidR="00A21C88">
        <w:rPr>
          <w:sz w:val="28"/>
          <w:szCs w:val="28"/>
          <w:lang w:val="en-US"/>
        </w:rPr>
        <w:t xml:space="preserve">likely </w:t>
      </w:r>
      <w:r w:rsidR="00E13B26">
        <w:rPr>
          <w:sz w:val="28"/>
          <w:szCs w:val="28"/>
          <w:lang w:val="en-US"/>
        </w:rPr>
        <w:t xml:space="preserve">explain the </w:t>
      </w:r>
      <w:r w:rsidR="005159ED">
        <w:rPr>
          <w:sz w:val="28"/>
          <w:szCs w:val="28"/>
          <w:lang w:val="en-US"/>
        </w:rPr>
        <w:t xml:space="preserve">variance of the </w:t>
      </w:r>
      <w:r w:rsidR="00566023">
        <w:rPr>
          <w:sz w:val="28"/>
          <w:szCs w:val="28"/>
          <w:lang w:val="en-US"/>
        </w:rPr>
        <w:t xml:space="preserve">dependent </w:t>
      </w:r>
      <w:r w:rsidR="00BD0B70">
        <w:rPr>
          <w:sz w:val="28"/>
          <w:szCs w:val="28"/>
          <w:lang w:val="en-US"/>
        </w:rPr>
        <w:t>v</w:t>
      </w:r>
      <w:r w:rsidR="00C91C22">
        <w:rPr>
          <w:sz w:val="28"/>
          <w:szCs w:val="28"/>
          <w:lang w:val="en-US"/>
        </w:rPr>
        <w:t>ariable</w:t>
      </w:r>
      <w:r w:rsidR="00A21C88">
        <w:rPr>
          <w:sz w:val="28"/>
          <w:szCs w:val="28"/>
          <w:lang w:val="en-US"/>
        </w:rPr>
        <w:t>.</w:t>
      </w:r>
    </w:p>
    <w:p w14:paraId="7509112D" w14:textId="38B18F28" w:rsidR="00656DA8" w:rsidRDefault="00EA3DCE" w:rsidP="00EA3DCE">
      <w:pPr>
        <w:jc w:val="center"/>
        <w:rPr>
          <w:sz w:val="28"/>
          <w:szCs w:val="28"/>
          <w:lang w:val="en-US"/>
        </w:rPr>
      </w:pPr>
      <w:r>
        <w:rPr>
          <w:noProof/>
        </w:rPr>
        <w:drawing>
          <wp:inline distT="0" distB="0" distL="0" distR="0" wp14:anchorId="2BF5E6C6" wp14:editId="724E71A1">
            <wp:extent cx="3893820" cy="2920365"/>
            <wp:effectExtent l="0" t="0" r="0" b="0"/>
            <wp:docPr id="202975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3820" cy="2920365"/>
                    </a:xfrm>
                    <a:prstGeom prst="rect">
                      <a:avLst/>
                    </a:prstGeom>
                    <a:noFill/>
                    <a:ln>
                      <a:noFill/>
                    </a:ln>
                  </pic:spPr>
                </pic:pic>
              </a:graphicData>
            </a:graphic>
          </wp:inline>
        </w:drawing>
      </w:r>
    </w:p>
    <w:p w14:paraId="735C1D0E" w14:textId="520612B4" w:rsidR="00EA3DCE" w:rsidRPr="00F653F2" w:rsidRDefault="008719CB" w:rsidP="00EA3DCE">
      <w:pPr>
        <w:rPr>
          <w:sz w:val="28"/>
          <w:szCs w:val="28"/>
          <w:lang w:val="en-US"/>
        </w:rPr>
      </w:pPr>
      <w:r>
        <w:rPr>
          <w:sz w:val="28"/>
          <w:szCs w:val="28"/>
          <w:lang w:val="en-US"/>
        </w:rPr>
        <w:t xml:space="preserve">From the plot, we can see that the value of </w:t>
      </w:r>
      <w:r w:rsidRPr="009340D1">
        <w:rPr>
          <w:b/>
          <w:bCs/>
          <w:sz w:val="28"/>
          <w:szCs w:val="28"/>
          <w:lang w:val="en-US"/>
        </w:rPr>
        <w:t>m</w:t>
      </w:r>
      <w:r w:rsidR="009E70E4" w:rsidRPr="009340D1">
        <w:rPr>
          <w:b/>
          <w:bCs/>
          <w:sz w:val="28"/>
          <w:szCs w:val="28"/>
          <w:lang w:val="en-US"/>
        </w:rPr>
        <w:t xml:space="preserve"> = 8</w:t>
      </w:r>
      <w:r w:rsidR="009E70E4">
        <w:rPr>
          <w:sz w:val="28"/>
          <w:szCs w:val="28"/>
          <w:lang w:val="en-US"/>
        </w:rPr>
        <w:t xml:space="preserve"> </w:t>
      </w:r>
      <w:r w:rsidR="00D21FD1">
        <w:rPr>
          <w:sz w:val="28"/>
          <w:szCs w:val="28"/>
          <w:lang w:val="en-US"/>
        </w:rPr>
        <w:t xml:space="preserve">when </w:t>
      </w:r>
      <w:r w:rsidR="009340D1">
        <w:rPr>
          <w:sz w:val="28"/>
          <w:szCs w:val="28"/>
          <w:lang w:val="en-US"/>
        </w:rPr>
        <w:t>R</w:t>
      </w:r>
      <w:r w:rsidR="009340D1">
        <w:rPr>
          <w:sz w:val="28"/>
          <w:szCs w:val="28"/>
          <w:vertAlign w:val="superscript"/>
          <w:lang w:val="en-US"/>
        </w:rPr>
        <w:t xml:space="preserve">2 </w:t>
      </w:r>
      <w:r w:rsidR="00AC4400">
        <w:rPr>
          <w:sz w:val="28"/>
          <w:szCs w:val="28"/>
          <w:lang w:val="en-US"/>
        </w:rPr>
        <w:t xml:space="preserve">is the highest with a </w:t>
      </w:r>
      <w:r w:rsidR="009340D1" w:rsidRPr="009340D1">
        <w:rPr>
          <w:b/>
          <w:bCs/>
          <w:sz w:val="28"/>
          <w:szCs w:val="28"/>
          <w:lang w:val="en-US"/>
        </w:rPr>
        <w:t>R</w:t>
      </w:r>
      <w:r w:rsidR="009340D1" w:rsidRPr="009340D1">
        <w:rPr>
          <w:b/>
          <w:bCs/>
          <w:sz w:val="28"/>
          <w:szCs w:val="28"/>
          <w:vertAlign w:val="superscript"/>
          <w:lang w:val="en-US"/>
        </w:rPr>
        <w:t>2</w:t>
      </w:r>
      <w:r w:rsidR="009340D1">
        <w:rPr>
          <w:sz w:val="28"/>
          <w:szCs w:val="28"/>
          <w:vertAlign w:val="superscript"/>
          <w:lang w:val="en-US"/>
        </w:rPr>
        <w:t xml:space="preserve"> </w:t>
      </w:r>
      <w:r w:rsidR="009340D1" w:rsidRPr="009340D1">
        <w:rPr>
          <w:b/>
          <w:bCs/>
          <w:sz w:val="28"/>
          <w:szCs w:val="28"/>
          <w:lang w:val="en-US"/>
        </w:rPr>
        <w:t>score of 0.411193</w:t>
      </w:r>
    </w:p>
    <w:p w14:paraId="1829D5EA" w14:textId="77777777" w:rsidR="002243C4" w:rsidRDefault="002243C4" w:rsidP="00ED1519">
      <w:pPr>
        <w:rPr>
          <w:sz w:val="28"/>
          <w:szCs w:val="28"/>
          <w:lang w:val="en-US"/>
        </w:rPr>
      </w:pPr>
    </w:p>
    <w:p w14:paraId="1D4B98E2" w14:textId="777410AA" w:rsidR="00ED1519" w:rsidRDefault="004A0E32" w:rsidP="009C3F35">
      <w:pPr>
        <w:rPr>
          <w:b/>
          <w:bCs/>
          <w:sz w:val="40"/>
          <w:szCs w:val="40"/>
          <w:u w:val="single"/>
          <w:lang w:val="en-US"/>
        </w:rPr>
      </w:pPr>
      <w:r w:rsidRPr="00DE4E65">
        <w:rPr>
          <w:b/>
          <w:bCs/>
          <w:sz w:val="40"/>
          <w:szCs w:val="40"/>
          <w:u w:val="single"/>
          <w:lang w:val="en-US"/>
        </w:rPr>
        <w:t xml:space="preserve">Answer </w:t>
      </w:r>
      <w:r>
        <w:rPr>
          <w:b/>
          <w:bCs/>
          <w:sz w:val="40"/>
          <w:szCs w:val="40"/>
          <w:u w:val="single"/>
          <w:lang w:val="en-US"/>
        </w:rPr>
        <w:t>4</w:t>
      </w:r>
    </w:p>
    <w:p w14:paraId="19FD9791" w14:textId="2794FF74" w:rsidR="004A0E32" w:rsidRDefault="00EB207B" w:rsidP="009C3F35">
      <w:pPr>
        <w:rPr>
          <w:b/>
          <w:bCs/>
          <w:sz w:val="28"/>
          <w:szCs w:val="28"/>
          <w:lang w:val="en-US"/>
        </w:rPr>
      </w:pPr>
      <w:bookmarkStart w:id="2" w:name="_Hlk164208000"/>
      <w:r w:rsidRPr="002951B9">
        <w:rPr>
          <w:b/>
          <w:bCs/>
          <w:sz w:val="28"/>
          <w:szCs w:val="28"/>
          <w:lang w:val="en-US"/>
        </w:rPr>
        <w:t>(Code Attached in Appendix)</w:t>
      </w:r>
      <w:r>
        <w:rPr>
          <w:b/>
          <w:bCs/>
          <w:sz w:val="28"/>
          <w:szCs w:val="28"/>
          <w:lang w:val="en-US"/>
        </w:rPr>
        <w:t xml:space="preserve"> </w:t>
      </w:r>
    </w:p>
    <w:bookmarkEnd w:id="2"/>
    <w:p w14:paraId="590B3C3A" w14:textId="5C2EC1E1" w:rsidR="00E00B7F" w:rsidRDefault="004D5417" w:rsidP="009C3F35">
      <w:pPr>
        <w:rPr>
          <w:sz w:val="28"/>
          <w:szCs w:val="28"/>
          <w:lang w:val="en-US"/>
        </w:rPr>
      </w:pPr>
      <w:r w:rsidRPr="004D5417">
        <w:rPr>
          <w:sz w:val="28"/>
          <w:szCs w:val="28"/>
          <w:lang w:val="en-US"/>
        </w:rPr>
        <w:lastRenderedPageBreak/>
        <w:t xml:space="preserve">Our objective is </w:t>
      </w:r>
      <w:r>
        <w:rPr>
          <w:sz w:val="28"/>
          <w:szCs w:val="28"/>
          <w:lang w:val="en-US"/>
        </w:rPr>
        <w:t xml:space="preserve">to choose the value of the gamma </w:t>
      </w:r>
      <w:r w:rsidR="008449CE">
        <w:rPr>
          <w:sz w:val="28"/>
          <w:szCs w:val="28"/>
          <w:lang w:val="en-US"/>
        </w:rPr>
        <w:t>(</w:t>
      </w:r>
      <w:r w:rsidR="00E35359" w:rsidRPr="00E35359">
        <w:rPr>
          <w:sz w:val="28"/>
          <w:szCs w:val="28"/>
          <w:lang w:val="en-US"/>
        </w:rPr>
        <w:t>γ</w:t>
      </w:r>
      <w:r w:rsidR="008449CE">
        <w:rPr>
          <w:sz w:val="28"/>
          <w:szCs w:val="28"/>
          <w:lang w:val="en-US"/>
        </w:rPr>
        <w:t xml:space="preserve">) that minimizes the </w:t>
      </w:r>
      <w:r w:rsidR="009E03D5" w:rsidRPr="009E03D5">
        <w:rPr>
          <w:sz w:val="28"/>
          <w:szCs w:val="28"/>
          <w:lang w:val="en-US"/>
        </w:rPr>
        <w:t>zero-one loss</w:t>
      </w:r>
      <w:r w:rsidR="009E03D5">
        <w:rPr>
          <w:sz w:val="28"/>
          <w:szCs w:val="28"/>
          <w:lang w:val="en-US"/>
        </w:rPr>
        <w:t xml:space="preserve">. </w:t>
      </w:r>
      <w:r w:rsidR="00E00B7F">
        <w:rPr>
          <w:sz w:val="28"/>
          <w:szCs w:val="28"/>
          <w:lang w:val="en-US"/>
        </w:rPr>
        <w:t>After training the models on different values of gamma and plotting the data</w:t>
      </w:r>
    </w:p>
    <w:p w14:paraId="411BB663" w14:textId="62ED0438" w:rsidR="00543126" w:rsidRDefault="0075339E" w:rsidP="00253AA1">
      <w:pPr>
        <w:jc w:val="center"/>
        <w:rPr>
          <w:sz w:val="28"/>
          <w:szCs w:val="28"/>
          <w:lang w:val="en-US"/>
        </w:rPr>
      </w:pPr>
      <w:r w:rsidRPr="0075339E">
        <w:rPr>
          <w:noProof/>
          <w:sz w:val="28"/>
          <w:szCs w:val="28"/>
          <w:lang w:val="en-US"/>
        </w:rPr>
        <w:drawing>
          <wp:inline distT="0" distB="0" distL="0" distR="0" wp14:anchorId="2BDDEBDE" wp14:editId="488D5AD0">
            <wp:extent cx="3546272" cy="2941320"/>
            <wp:effectExtent l="0" t="0" r="0" b="0"/>
            <wp:docPr id="1631495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0566" cy="2944881"/>
                    </a:xfrm>
                    <a:prstGeom prst="rect">
                      <a:avLst/>
                    </a:prstGeom>
                    <a:noFill/>
                    <a:ln>
                      <a:noFill/>
                    </a:ln>
                  </pic:spPr>
                </pic:pic>
              </a:graphicData>
            </a:graphic>
          </wp:inline>
        </w:drawing>
      </w:r>
    </w:p>
    <w:p w14:paraId="5817DC98" w14:textId="187EB215" w:rsidR="00253AA1" w:rsidRDefault="00253AA1" w:rsidP="00253AA1">
      <w:pPr>
        <w:rPr>
          <w:sz w:val="28"/>
          <w:szCs w:val="28"/>
          <w:lang w:val="en-US"/>
        </w:rPr>
      </w:pPr>
      <w:r>
        <w:rPr>
          <w:sz w:val="28"/>
          <w:szCs w:val="28"/>
          <w:lang w:val="en-US"/>
        </w:rPr>
        <w:t xml:space="preserve">We can see that </w:t>
      </w:r>
      <w:r w:rsidR="000267FD">
        <w:rPr>
          <w:sz w:val="28"/>
          <w:szCs w:val="28"/>
          <w:lang w:val="en-US"/>
        </w:rPr>
        <w:t>when the val</w:t>
      </w:r>
      <w:r w:rsidR="000B4F5E">
        <w:rPr>
          <w:sz w:val="28"/>
          <w:szCs w:val="28"/>
          <w:lang w:val="en-US"/>
        </w:rPr>
        <w:t xml:space="preserve">ue of gamma increases the zero-one loss also increases. </w:t>
      </w:r>
      <w:r w:rsidR="00563481">
        <w:rPr>
          <w:sz w:val="28"/>
          <w:szCs w:val="28"/>
          <w:lang w:val="en-US"/>
        </w:rPr>
        <w:t xml:space="preserve">A value </w:t>
      </w:r>
      <w:r w:rsidR="00830665">
        <w:rPr>
          <w:sz w:val="28"/>
          <w:szCs w:val="28"/>
          <w:lang w:val="en-US"/>
        </w:rPr>
        <w:t xml:space="preserve">of gamma from 0.1 to 2 does not affect the zero one loss much. After </w:t>
      </w:r>
      <w:r w:rsidR="008C7CCA">
        <w:rPr>
          <w:sz w:val="28"/>
          <w:szCs w:val="28"/>
          <w:lang w:val="en-US"/>
        </w:rPr>
        <w:t xml:space="preserve">gamma of level 2, we can see that </w:t>
      </w:r>
      <w:r w:rsidR="004B2F06">
        <w:rPr>
          <w:sz w:val="28"/>
          <w:szCs w:val="28"/>
          <w:lang w:val="en-US"/>
        </w:rPr>
        <w:t xml:space="preserve">the zero-one loss increases sharply with a </w:t>
      </w:r>
      <w:r w:rsidR="00E6143F">
        <w:rPr>
          <w:sz w:val="28"/>
          <w:szCs w:val="28"/>
          <w:lang w:val="en-US"/>
        </w:rPr>
        <w:t>gamma level of 5-10 having close to value of 1 zero-one loss.</w:t>
      </w:r>
    </w:p>
    <w:p w14:paraId="5D094A30" w14:textId="62135F69" w:rsidR="00E6143F" w:rsidRPr="0015518A" w:rsidRDefault="00B13C90" w:rsidP="00253AA1">
      <w:pPr>
        <w:rPr>
          <w:b/>
          <w:bCs/>
          <w:sz w:val="28"/>
          <w:szCs w:val="28"/>
          <w:lang w:val="en-US"/>
        </w:rPr>
      </w:pPr>
      <w:r>
        <w:rPr>
          <w:sz w:val="28"/>
          <w:szCs w:val="28"/>
          <w:lang w:val="en-US"/>
        </w:rPr>
        <w:t>Therefore</w:t>
      </w:r>
      <w:r w:rsidR="004307DF">
        <w:rPr>
          <w:sz w:val="28"/>
          <w:szCs w:val="28"/>
          <w:lang w:val="en-US"/>
        </w:rPr>
        <w:t xml:space="preserve">, </w:t>
      </w:r>
      <w:r w:rsidR="004307DF" w:rsidRPr="0015518A">
        <w:rPr>
          <w:b/>
          <w:bCs/>
          <w:sz w:val="28"/>
          <w:szCs w:val="28"/>
          <w:lang w:val="en-US"/>
        </w:rPr>
        <w:t>G</w:t>
      </w:r>
      <w:r w:rsidR="00BC7D83" w:rsidRPr="0015518A">
        <w:rPr>
          <w:b/>
          <w:bCs/>
          <w:sz w:val="28"/>
          <w:szCs w:val="28"/>
          <w:lang w:val="en-US"/>
        </w:rPr>
        <w:t xml:space="preserve">amma level of </w:t>
      </w:r>
      <w:r w:rsidR="009D15D7" w:rsidRPr="0015518A">
        <w:rPr>
          <w:b/>
          <w:bCs/>
          <w:sz w:val="28"/>
          <w:szCs w:val="28"/>
          <w:lang w:val="en-US"/>
        </w:rPr>
        <w:t xml:space="preserve">0.1 and 1 </w:t>
      </w:r>
      <w:r w:rsidR="004307DF" w:rsidRPr="0015518A">
        <w:rPr>
          <w:b/>
          <w:bCs/>
          <w:sz w:val="28"/>
          <w:szCs w:val="28"/>
          <w:lang w:val="en-US"/>
        </w:rPr>
        <w:t>produces</w:t>
      </w:r>
      <w:r w:rsidR="009D15D7" w:rsidRPr="0015518A">
        <w:rPr>
          <w:b/>
          <w:bCs/>
          <w:sz w:val="28"/>
          <w:szCs w:val="28"/>
          <w:lang w:val="en-US"/>
        </w:rPr>
        <w:t xml:space="preserve"> </w:t>
      </w:r>
      <w:r w:rsidR="004307DF" w:rsidRPr="0015518A">
        <w:rPr>
          <w:b/>
          <w:bCs/>
          <w:sz w:val="28"/>
          <w:szCs w:val="28"/>
          <w:lang w:val="en-US"/>
        </w:rPr>
        <w:t xml:space="preserve">the lowest </w:t>
      </w:r>
      <w:r w:rsidR="009D15D7" w:rsidRPr="0015518A">
        <w:rPr>
          <w:b/>
          <w:bCs/>
          <w:sz w:val="28"/>
          <w:szCs w:val="28"/>
          <w:lang w:val="en-US"/>
        </w:rPr>
        <w:t xml:space="preserve">zero-one loss </w:t>
      </w:r>
      <w:r w:rsidR="00E96486" w:rsidRPr="0015518A">
        <w:rPr>
          <w:b/>
          <w:bCs/>
          <w:sz w:val="28"/>
          <w:szCs w:val="28"/>
          <w:lang w:val="en-US"/>
        </w:rPr>
        <w:t>value of 0.003030</w:t>
      </w:r>
    </w:p>
    <w:p w14:paraId="2A930DBF" w14:textId="77777777" w:rsidR="0061172F" w:rsidRDefault="0061172F" w:rsidP="009C3F35">
      <w:pPr>
        <w:rPr>
          <w:b/>
          <w:bCs/>
          <w:sz w:val="40"/>
          <w:szCs w:val="40"/>
          <w:u w:val="single"/>
          <w:lang w:val="en-US"/>
        </w:rPr>
      </w:pPr>
    </w:p>
    <w:p w14:paraId="17E43630" w14:textId="6068ABC8" w:rsidR="004A0E32" w:rsidRDefault="004A0E32" w:rsidP="009C3F35">
      <w:pPr>
        <w:rPr>
          <w:b/>
          <w:bCs/>
          <w:sz w:val="40"/>
          <w:szCs w:val="40"/>
          <w:u w:val="single"/>
          <w:lang w:val="en-US"/>
        </w:rPr>
      </w:pPr>
      <w:r w:rsidRPr="00DE4E65">
        <w:rPr>
          <w:b/>
          <w:bCs/>
          <w:sz w:val="40"/>
          <w:szCs w:val="40"/>
          <w:u w:val="single"/>
          <w:lang w:val="en-US"/>
        </w:rPr>
        <w:t xml:space="preserve">Answer </w:t>
      </w:r>
      <w:r>
        <w:rPr>
          <w:b/>
          <w:bCs/>
          <w:sz w:val="40"/>
          <w:szCs w:val="40"/>
          <w:u w:val="single"/>
          <w:lang w:val="en-US"/>
        </w:rPr>
        <w:t>5</w:t>
      </w:r>
    </w:p>
    <w:p w14:paraId="31FC4C03" w14:textId="050D833C" w:rsidR="00907BC9" w:rsidRDefault="005B46FF" w:rsidP="005F4CF6">
      <w:pPr>
        <w:pStyle w:val="ListParagraph"/>
        <w:numPr>
          <w:ilvl w:val="0"/>
          <w:numId w:val="2"/>
        </w:numPr>
        <w:rPr>
          <w:sz w:val="28"/>
          <w:szCs w:val="28"/>
          <w:lang w:val="en-US"/>
        </w:rPr>
      </w:pPr>
      <w:r>
        <w:rPr>
          <w:sz w:val="28"/>
          <w:szCs w:val="28"/>
          <w:lang w:val="en-US"/>
        </w:rPr>
        <w:t xml:space="preserve">After </w:t>
      </w:r>
      <w:r w:rsidR="00E47D75">
        <w:rPr>
          <w:sz w:val="28"/>
          <w:szCs w:val="28"/>
          <w:lang w:val="en-US"/>
        </w:rPr>
        <w:t xml:space="preserve">loading </w:t>
      </w:r>
      <w:r w:rsidR="002D6E0F">
        <w:rPr>
          <w:sz w:val="28"/>
          <w:szCs w:val="28"/>
          <w:lang w:val="en-US"/>
        </w:rPr>
        <w:t xml:space="preserve">the dataset, </w:t>
      </w:r>
      <w:r w:rsidR="005A1966">
        <w:rPr>
          <w:sz w:val="28"/>
          <w:szCs w:val="28"/>
          <w:lang w:val="en-US"/>
        </w:rPr>
        <w:t>the columns – [</w:t>
      </w:r>
      <w:r w:rsidR="007D51BF" w:rsidRPr="007D51BF">
        <w:rPr>
          <w:sz w:val="28"/>
          <w:szCs w:val="28"/>
          <w:lang w:val="en-US"/>
        </w:rPr>
        <w:t>League</w:t>
      </w:r>
      <w:r w:rsidR="007D51BF">
        <w:rPr>
          <w:sz w:val="28"/>
          <w:szCs w:val="28"/>
          <w:lang w:val="en-US"/>
        </w:rPr>
        <w:t xml:space="preserve">, </w:t>
      </w:r>
      <w:r w:rsidR="007D51BF" w:rsidRPr="007D51BF">
        <w:rPr>
          <w:sz w:val="28"/>
          <w:szCs w:val="28"/>
          <w:lang w:val="en-US"/>
        </w:rPr>
        <w:t>Division</w:t>
      </w:r>
      <w:r w:rsidR="007D51BF">
        <w:rPr>
          <w:sz w:val="28"/>
          <w:szCs w:val="28"/>
          <w:lang w:val="en-US"/>
        </w:rPr>
        <w:t xml:space="preserve">, </w:t>
      </w:r>
      <w:r w:rsidR="007D51BF" w:rsidRPr="007D51BF">
        <w:rPr>
          <w:sz w:val="28"/>
          <w:szCs w:val="28"/>
          <w:lang w:val="en-US"/>
        </w:rPr>
        <w:t>NewLeague</w:t>
      </w:r>
      <w:r w:rsidR="005A1966">
        <w:rPr>
          <w:sz w:val="28"/>
          <w:szCs w:val="28"/>
          <w:lang w:val="en-US"/>
        </w:rPr>
        <w:t>]</w:t>
      </w:r>
      <w:r w:rsidR="007D51BF">
        <w:rPr>
          <w:sz w:val="28"/>
          <w:szCs w:val="28"/>
          <w:lang w:val="en-US"/>
        </w:rPr>
        <w:t xml:space="preserve"> </w:t>
      </w:r>
      <w:r w:rsidR="004D0054">
        <w:rPr>
          <w:sz w:val="28"/>
          <w:szCs w:val="28"/>
          <w:lang w:val="en-US"/>
        </w:rPr>
        <w:t xml:space="preserve">were found to be </w:t>
      </w:r>
      <w:r w:rsidR="00853A7F">
        <w:rPr>
          <w:sz w:val="28"/>
          <w:szCs w:val="28"/>
          <w:lang w:val="en-US"/>
        </w:rPr>
        <w:t>having categorical values.</w:t>
      </w:r>
      <w:r w:rsidR="00080821">
        <w:rPr>
          <w:sz w:val="28"/>
          <w:szCs w:val="28"/>
          <w:lang w:val="en-US"/>
        </w:rPr>
        <w:t xml:space="preserve"> The </w:t>
      </w:r>
      <w:r w:rsidR="00FF15F8" w:rsidRPr="00FF15F8">
        <w:rPr>
          <w:sz w:val="28"/>
          <w:szCs w:val="28"/>
          <w:lang w:val="en-US"/>
        </w:rPr>
        <w:t>LabelEncoder</w:t>
      </w:r>
      <w:r w:rsidR="00905949">
        <w:rPr>
          <w:sz w:val="28"/>
          <w:szCs w:val="28"/>
          <w:lang w:val="en-US"/>
        </w:rPr>
        <w:t xml:space="preserve"> was used to c</w:t>
      </w:r>
      <w:r w:rsidR="002343A1">
        <w:rPr>
          <w:sz w:val="28"/>
          <w:szCs w:val="28"/>
          <w:lang w:val="en-US"/>
        </w:rPr>
        <w:t>onvert categorical value into numeric value.</w:t>
      </w:r>
      <w:r w:rsidR="00E70A01">
        <w:rPr>
          <w:sz w:val="28"/>
          <w:szCs w:val="28"/>
          <w:lang w:val="en-US"/>
        </w:rPr>
        <w:t xml:space="preserve"> </w:t>
      </w:r>
      <w:r w:rsidR="00E70A01" w:rsidRPr="00E70A01">
        <w:rPr>
          <w:b/>
          <w:bCs/>
          <w:sz w:val="28"/>
          <w:szCs w:val="28"/>
          <w:lang w:val="en-US"/>
        </w:rPr>
        <w:t>(Code Attached in Appendix)</w:t>
      </w:r>
    </w:p>
    <w:p w14:paraId="13DAFE23" w14:textId="77777777" w:rsidR="00DA608A" w:rsidRDefault="00DA608A" w:rsidP="00DA608A">
      <w:pPr>
        <w:pStyle w:val="ListParagraph"/>
        <w:ind w:left="360"/>
        <w:rPr>
          <w:sz w:val="28"/>
          <w:szCs w:val="28"/>
          <w:lang w:val="en-US"/>
        </w:rPr>
      </w:pPr>
    </w:p>
    <w:tbl>
      <w:tblPr>
        <w:tblStyle w:val="TableGrid"/>
        <w:tblpPr w:leftFromText="180" w:rightFromText="180" w:vertAnchor="text" w:horzAnchor="margin" w:tblpXSpec="center" w:tblpY="267"/>
        <w:tblW w:w="0" w:type="auto"/>
        <w:tblLook w:val="04A0" w:firstRow="1" w:lastRow="0" w:firstColumn="1" w:lastColumn="0" w:noHBand="0" w:noVBand="1"/>
      </w:tblPr>
      <w:tblGrid>
        <w:gridCol w:w="1228"/>
        <w:gridCol w:w="1230"/>
      </w:tblGrid>
      <w:tr w:rsidR="00131B17" w14:paraId="6BDA251A" w14:textId="77777777" w:rsidTr="00D33360">
        <w:trPr>
          <w:trHeight w:val="328"/>
        </w:trPr>
        <w:tc>
          <w:tcPr>
            <w:tcW w:w="2458" w:type="dxa"/>
            <w:gridSpan w:val="2"/>
          </w:tcPr>
          <w:p w14:paraId="5D3C42C3" w14:textId="77777777" w:rsidR="00131B17" w:rsidRDefault="00131B17" w:rsidP="00D33360">
            <w:pPr>
              <w:pStyle w:val="ListParagraph"/>
              <w:ind w:left="0"/>
              <w:jc w:val="center"/>
              <w:rPr>
                <w:sz w:val="28"/>
                <w:szCs w:val="28"/>
                <w:lang w:val="en-US"/>
              </w:rPr>
            </w:pPr>
            <w:r w:rsidRPr="007D51BF">
              <w:rPr>
                <w:sz w:val="28"/>
                <w:szCs w:val="28"/>
                <w:lang w:val="en-US"/>
              </w:rPr>
              <w:t>Division</w:t>
            </w:r>
          </w:p>
        </w:tc>
      </w:tr>
      <w:tr w:rsidR="00131B17" w14:paraId="19EF8D1A" w14:textId="77777777" w:rsidTr="00D33360">
        <w:trPr>
          <w:trHeight w:val="328"/>
        </w:trPr>
        <w:tc>
          <w:tcPr>
            <w:tcW w:w="1228" w:type="dxa"/>
          </w:tcPr>
          <w:p w14:paraId="2ACE56B9" w14:textId="77777777" w:rsidR="00131B17" w:rsidRDefault="00131B17" w:rsidP="00D33360">
            <w:pPr>
              <w:pStyle w:val="ListParagraph"/>
              <w:ind w:left="0"/>
              <w:jc w:val="center"/>
              <w:rPr>
                <w:sz w:val="28"/>
                <w:szCs w:val="28"/>
                <w:lang w:val="en-US"/>
              </w:rPr>
            </w:pPr>
            <w:r>
              <w:rPr>
                <w:sz w:val="28"/>
                <w:szCs w:val="28"/>
                <w:lang w:val="en-US"/>
              </w:rPr>
              <w:t>Original Value</w:t>
            </w:r>
          </w:p>
        </w:tc>
        <w:tc>
          <w:tcPr>
            <w:tcW w:w="1230" w:type="dxa"/>
          </w:tcPr>
          <w:p w14:paraId="48E1CFD9" w14:textId="77777777" w:rsidR="00131B17" w:rsidRDefault="00131B17" w:rsidP="00D33360">
            <w:pPr>
              <w:pStyle w:val="ListParagraph"/>
              <w:ind w:left="0"/>
              <w:jc w:val="center"/>
              <w:rPr>
                <w:sz w:val="28"/>
                <w:szCs w:val="28"/>
                <w:lang w:val="en-US"/>
              </w:rPr>
            </w:pPr>
            <w:r>
              <w:rPr>
                <w:sz w:val="28"/>
                <w:szCs w:val="28"/>
                <w:lang w:val="en-US"/>
              </w:rPr>
              <w:t>Encoded Value</w:t>
            </w:r>
          </w:p>
        </w:tc>
      </w:tr>
      <w:tr w:rsidR="00131B17" w14:paraId="593E5797" w14:textId="77777777" w:rsidTr="00D33360">
        <w:trPr>
          <w:trHeight w:val="340"/>
        </w:trPr>
        <w:tc>
          <w:tcPr>
            <w:tcW w:w="1228" w:type="dxa"/>
          </w:tcPr>
          <w:p w14:paraId="1604ED0C" w14:textId="77777777" w:rsidR="00131B17" w:rsidRDefault="00131B17" w:rsidP="00D33360">
            <w:pPr>
              <w:pStyle w:val="ListParagraph"/>
              <w:ind w:left="0"/>
              <w:jc w:val="center"/>
              <w:rPr>
                <w:sz w:val="28"/>
                <w:szCs w:val="28"/>
                <w:lang w:val="en-US"/>
              </w:rPr>
            </w:pPr>
            <w:r>
              <w:rPr>
                <w:sz w:val="28"/>
                <w:szCs w:val="28"/>
                <w:lang w:val="en-US"/>
              </w:rPr>
              <w:t>W</w:t>
            </w:r>
          </w:p>
        </w:tc>
        <w:tc>
          <w:tcPr>
            <w:tcW w:w="1230" w:type="dxa"/>
          </w:tcPr>
          <w:p w14:paraId="5606AD97" w14:textId="77777777" w:rsidR="00131B17" w:rsidRDefault="00131B17" w:rsidP="00D33360">
            <w:pPr>
              <w:pStyle w:val="ListParagraph"/>
              <w:ind w:left="0"/>
              <w:jc w:val="center"/>
              <w:rPr>
                <w:sz w:val="28"/>
                <w:szCs w:val="28"/>
                <w:lang w:val="en-US"/>
              </w:rPr>
            </w:pPr>
            <w:r>
              <w:rPr>
                <w:sz w:val="28"/>
                <w:szCs w:val="28"/>
                <w:lang w:val="en-US"/>
              </w:rPr>
              <w:t>1</w:t>
            </w:r>
          </w:p>
        </w:tc>
      </w:tr>
      <w:tr w:rsidR="00131B17" w14:paraId="44FE389F" w14:textId="77777777" w:rsidTr="00D33360">
        <w:trPr>
          <w:trHeight w:val="448"/>
        </w:trPr>
        <w:tc>
          <w:tcPr>
            <w:tcW w:w="1228" w:type="dxa"/>
          </w:tcPr>
          <w:p w14:paraId="47B31E9C" w14:textId="77777777" w:rsidR="00131B17" w:rsidRDefault="00131B17" w:rsidP="00D33360">
            <w:pPr>
              <w:pStyle w:val="ListParagraph"/>
              <w:ind w:left="0"/>
              <w:jc w:val="center"/>
              <w:rPr>
                <w:sz w:val="28"/>
                <w:szCs w:val="28"/>
                <w:lang w:val="en-US"/>
              </w:rPr>
            </w:pPr>
            <w:r>
              <w:rPr>
                <w:sz w:val="28"/>
                <w:szCs w:val="28"/>
                <w:lang w:val="en-US"/>
              </w:rPr>
              <w:t>E</w:t>
            </w:r>
          </w:p>
        </w:tc>
        <w:tc>
          <w:tcPr>
            <w:tcW w:w="1230" w:type="dxa"/>
          </w:tcPr>
          <w:p w14:paraId="3DAA2FF2" w14:textId="77777777" w:rsidR="00131B17" w:rsidRDefault="00131B17" w:rsidP="00D33360">
            <w:pPr>
              <w:pStyle w:val="ListParagraph"/>
              <w:ind w:left="0"/>
              <w:jc w:val="center"/>
              <w:rPr>
                <w:sz w:val="28"/>
                <w:szCs w:val="28"/>
                <w:lang w:val="en-US"/>
              </w:rPr>
            </w:pPr>
            <w:r>
              <w:rPr>
                <w:sz w:val="28"/>
                <w:szCs w:val="28"/>
                <w:lang w:val="en-US"/>
              </w:rPr>
              <w:t>0</w:t>
            </w:r>
          </w:p>
        </w:tc>
      </w:tr>
    </w:tbl>
    <w:tbl>
      <w:tblPr>
        <w:tblStyle w:val="TableGrid"/>
        <w:tblpPr w:leftFromText="180" w:rightFromText="180" w:vertAnchor="text" w:horzAnchor="page" w:tblpX="1621" w:tblpY="279"/>
        <w:tblW w:w="0" w:type="auto"/>
        <w:tblLook w:val="04A0" w:firstRow="1" w:lastRow="0" w:firstColumn="1" w:lastColumn="0" w:noHBand="0" w:noVBand="1"/>
      </w:tblPr>
      <w:tblGrid>
        <w:gridCol w:w="1179"/>
        <w:gridCol w:w="1279"/>
      </w:tblGrid>
      <w:tr w:rsidR="00131B17" w14:paraId="7F532614" w14:textId="77777777" w:rsidTr="00131B17">
        <w:trPr>
          <w:trHeight w:val="361"/>
        </w:trPr>
        <w:tc>
          <w:tcPr>
            <w:tcW w:w="2458" w:type="dxa"/>
            <w:gridSpan w:val="2"/>
          </w:tcPr>
          <w:p w14:paraId="422422AD" w14:textId="77777777" w:rsidR="00131B17" w:rsidRDefault="00131B17" w:rsidP="00131B17">
            <w:pPr>
              <w:pStyle w:val="ListParagraph"/>
              <w:ind w:left="0"/>
              <w:jc w:val="center"/>
              <w:rPr>
                <w:sz w:val="28"/>
                <w:szCs w:val="28"/>
                <w:lang w:val="en-US"/>
              </w:rPr>
            </w:pPr>
            <w:r w:rsidRPr="007D51BF">
              <w:rPr>
                <w:sz w:val="28"/>
                <w:szCs w:val="28"/>
                <w:lang w:val="en-US"/>
              </w:rPr>
              <w:t>League</w:t>
            </w:r>
          </w:p>
        </w:tc>
      </w:tr>
      <w:tr w:rsidR="00131B17" w14:paraId="62E2AD60" w14:textId="77777777" w:rsidTr="00131B17">
        <w:trPr>
          <w:trHeight w:val="373"/>
        </w:trPr>
        <w:tc>
          <w:tcPr>
            <w:tcW w:w="1179" w:type="dxa"/>
          </w:tcPr>
          <w:p w14:paraId="33E8C84D" w14:textId="77777777" w:rsidR="00131B17" w:rsidRDefault="00131B17" w:rsidP="00131B17">
            <w:pPr>
              <w:pStyle w:val="ListParagraph"/>
              <w:ind w:left="0"/>
              <w:jc w:val="center"/>
              <w:rPr>
                <w:sz w:val="28"/>
                <w:szCs w:val="28"/>
                <w:lang w:val="en-US"/>
              </w:rPr>
            </w:pPr>
            <w:r>
              <w:rPr>
                <w:sz w:val="28"/>
                <w:szCs w:val="28"/>
                <w:lang w:val="en-US"/>
              </w:rPr>
              <w:t>Original Value</w:t>
            </w:r>
          </w:p>
        </w:tc>
        <w:tc>
          <w:tcPr>
            <w:tcW w:w="1279" w:type="dxa"/>
          </w:tcPr>
          <w:p w14:paraId="0458EF58" w14:textId="77777777" w:rsidR="00131B17" w:rsidRDefault="00131B17" w:rsidP="00131B17">
            <w:pPr>
              <w:pStyle w:val="ListParagraph"/>
              <w:ind w:left="0"/>
              <w:jc w:val="center"/>
              <w:rPr>
                <w:sz w:val="28"/>
                <w:szCs w:val="28"/>
                <w:lang w:val="en-US"/>
              </w:rPr>
            </w:pPr>
            <w:r>
              <w:rPr>
                <w:sz w:val="28"/>
                <w:szCs w:val="28"/>
                <w:lang w:val="en-US"/>
              </w:rPr>
              <w:t>Encoded Value</w:t>
            </w:r>
          </w:p>
        </w:tc>
      </w:tr>
      <w:tr w:rsidR="00131B17" w14:paraId="0C07F34C" w14:textId="77777777" w:rsidTr="00131B17">
        <w:trPr>
          <w:trHeight w:val="361"/>
        </w:trPr>
        <w:tc>
          <w:tcPr>
            <w:tcW w:w="1179" w:type="dxa"/>
          </w:tcPr>
          <w:p w14:paraId="2D2234BC" w14:textId="77777777" w:rsidR="00131B17" w:rsidRDefault="00131B17" w:rsidP="00131B17">
            <w:pPr>
              <w:pStyle w:val="ListParagraph"/>
              <w:ind w:left="0"/>
              <w:jc w:val="center"/>
              <w:rPr>
                <w:sz w:val="28"/>
                <w:szCs w:val="28"/>
                <w:lang w:val="en-US"/>
              </w:rPr>
            </w:pPr>
            <w:r>
              <w:rPr>
                <w:sz w:val="28"/>
                <w:szCs w:val="28"/>
                <w:lang w:val="en-US"/>
              </w:rPr>
              <w:t>N</w:t>
            </w:r>
          </w:p>
        </w:tc>
        <w:tc>
          <w:tcPr>
            <w:tcW w:w="1279" w:type="dxa"/>
          </w:tcPr>
          <w:p w14:paraId="144DE99D" w14:textId="77777777" w:rsidR="00131B17" w:rsidRDefault="00131B17" w:rsidP="00131B17">
            <w:pPr>
              <w:pStyle w:val="ListParagraph"/>
              <w:ind w:left="0"/>
              <w:jc w:val="center"/>
              <w:rPr>
                <w:sz w:val="28"/>
                <w:szCs w:val="28"/>
                <w:lang w:val="en-US"/>
              </w:rPr>
            </w:pPr>
            <w:r>
              <w:rPr>
                <w:sz w:val="28"/>
                <w:szCs w:val="28"/>
                <w:lang w:val="en-US"/>
              </w:rPr>
              <w:t>1</w:t>
            </w:r>
          </w:p>
        </w:tc>
      </w:tr>
      <w:tr w:rsidR="00131B17" w14:paraId="7C9EA6B0" w14:textId="77777777" w:rsidTr="00D33360">
        <w:trPr>
          <w:trHeight w:val="388"/>
        </w:trPr>
        <w:tc>
          <w:tcPr>
            <w:tcW w:w="1179" w:type="dxa"/>
          </w:tcPr>
          <w:p w14:paraId="280D541F" w14:textId="77777777" w:rsidR="00131B17" w:rsidRDefault="00131B17" w:rsidP="00131B17">
            <w:pPr>
              <w:pStyle w:val="ListParagraph"/>
              <w:ind w:left="0"/>
              <w:jc w:val="center"/>
              <w:rPr>
                <w:sz w:val="28"/>
                <w:szCs w:val="28"/>
                <w:lang w:val="en-US"/>
              </w:rPr>
            </w:pPr>
            <w:r>
              <w:rPr>
                <w:sz w:val="28"/>
                <w:szCs w:val="28"/>
                <w:lang w:val="en-US"/>
              </w:rPr>
              <w:t>A</w:t>
            </w:r>
          </w:p>
        </w:tc>
        <w:tc>
          <w:tcPr>
            <w:tcW w:w="1279" w:type="dxa"/>
          </w:tcPr>
          <w:p w14:paraId="2260F4DE" w14:textId="77777777" w:rsidR="00131B17" w:rsidRDefault="00131B17" w:rsidP="00131B17">
            <w:pPr>
              <w:pStyle w:val="ListParagraph"/>
              <w:ind w:left="0"/>
              <w:jc w:val="center"/>
              <w:rPr>
                <w:sz w:val="28"/>
                <w:szCs w:val="28"/>
                <w:lang w:val="en-US"/>
              </w:rPr>
            </w:pPr>
            <w:r>
              <w:rPr>
                <w:sz w:val="28"/>
                <w:szCs w:val="28"/>
                <w:lang w:val="en-US"/>
              </w:rPr>
              <w:t>0</w:t>
            </w:r>
          </w:p>
        </w:tc>
      </w:tr>
    </w:tbl>
    <w:tbl>
      <w:tblPr>
        <w:tblStyle w:val="TableGrid"/>
        <w:tblpPr w:leftFromText="180" w:rightFromText="180" w:vertAnchor="text" w:horzAnchor="page" w:tblpX="7765" w:tblpY="255"/>
        <w:tblW w:w="0" w:type="auto"/>
        <w:tblLook w:val="04A0" w:firstRow="1" w:lastRow="0" w:firstColumn="1" w:lastColumn="0" w:noHBand="0" w:noVBand="1"/>
      </w:tblPr>
      <w:tblGrid>
        <w:gridCol w:w="1237"/>
        <w:gridCol w:w="1237"/>
      </w:tblGrid>
      <w:tr w:rsidR="009A360A" w14:paraId="49572D9C" w14:textId="77777777" w:rsidTr="009A360A">
        <w:trPr>
          <w:trHeight w:val="380"/>
        </w:trPr>
        <w:tc>
          <w:tcPr>
            <w:tcW w:w="2474" w:type="dxa"/>
            <w:gridSpan w:val="2"/>
          </w:tcPr>
          <w:p w14:paraId="577F4A6D" w14:textId="77777777" w:rsidR="009A360A" w:rsidRDefault="009A360A" w:rsidP="009A360A">
            <w:pPr>
              <w:pStyle w:val="ListParagraph"/>
              <w:ind w:left="0"/>
              <w:jc w:val="center"/>
              <w:rPr>
                <w:sz w:val="28"/>
                <w:szCs w:val="28"/>
                <w:lang w:val="en-US"/>
              </w:rPr>
            </w:pPr>
            <w:r w:rsidRPr="007D51BF">
              <w:rPr>
                <w:sz w:val="28"/>
                <w:szCs w:val="28"/>
                <w:lang w:val="en-US"/>
              </w:rPr>
              <w:t>NewLeague</w:t>
            </w:r>
          </w:p>
        </w:tc>
      </w:tr>
      <w:tr w:rsidR="009A360A" w14:paraId="41E5DF07" w14:textId="77777777" w:rsidTr="009A360A">
        <w:trPr>
          <w:trHeight w:val="380"/>
        </w:trPr>
        <w:tc>
          <w:tcPr>
            <w:tcW w:w="1237" w:type="dxa"/>
          </w:tcPr>
          <w:p w14:paraId="307D96BC" w14:textId="77777777" w:rsidR="009A360A" w:rsidRDefault="009A360A" w:rsidP="009A360A">
            <w:pPr>
              <w:pStyle w:val="ListParagraph"/>
              <w:ind w:left="0"/>
              <w:jc w:val="center"/>
              <w:rPr>
                <w:sz w:val="28"/>
                <w:szCs w:val="28"/>
                <w:lang w:val="en-US"/>
              </w:rPr>
            </w:pPr>
            <w:r>
              <w:rPr>
                <w:sz w:val="28"/>
                <w:szCs w:val="28"/>
                <w:lang w:val="en-US"/>
              </w:rPr>
              <w:t>Original Value</w:t>
            </w:r>
          </w:p>
        </w:tc>
        <w:tc>
          <w:tcPr>
            <w:tcW w:w="1237" w:type="dxa"/>
          </w:tcPr>
          <w:p w14:paraId="5D0C74B3" w14:textId="77777777" w:rsidR="009A360A" w:rsidRDefault="009A360A" w:rsidP="009A360A">
            <w:pPr>
              <w:pStyle w:val="ListParagraph"/>
              <w:ind w:left="0"/>
              <w:jc w:val="center"/>
              <w:rPr>
                <w:sz w:val="28"/>
                <w:szCs w:val="28"/>
                <w:lang w:val="en-US"/>
              </w:rPr>
            </w:pPr>
            <w:r>
              <w:rPr>
                <w:sz w:val="28"/>
                <w:szCs w:val="28"/>
                <w:lang w:val="en-US"/>
              </w:rPr>
              <w:t>Encoded Value</w:t>
            </w:r>
          </w:p>
        </w:tc>
      </w:tr>
      <w:tr w:rsidR="009A360A" w14:paraId="2928F643" w14:textId="77777777" w:rsidTr="009A360A">
        <w:trPr>
          <w:trHeight w:val="394"/>
        </w:trPr>
        <w:tc>
          <w:tcPr>
            <w:tcW w:w="1237" w:type="dxa"/>
          </w:tcPr>
          <w:p w14:paraId="2AA9EDE1" w14:textId="77777777" w:rsidR="009A360A" w:rsidRDefault="009A360A" w:rsidP="009A360A">
            <w:pPr>
              <w:pStyle w:val="ListParagraph"/>
              <w:ind w:left="0"/>
              <w:jc w:val="center"/>
              <w:rPr>
                <w:sz w:val="28"/>
                <w:szCs w:val="28"/>
                <w:lang w:val="en-US"/>
              </w:rPr>
            </w:pPr>
            <w:r>
              <w:rPr>
                <w:sz w:val="28"/>
                <w:szCs w:val="28"/>
                <w:lang w:val="en-US"/>
              </w:rPr>
              <w:t>N</w:t>
            </w:r>
          </w:p>
        </w:tc>
        <w:tc>
          <w:tcPr>
            <w:tcW w:w="1237" w:type="dxa"/>
          </w:tcPr>
          <w:p w14:paraId="54179E83" w14:textId="77777777" w:rsidR="009A360A" w:rsidRDefault="009A360A" w:rsidP="009A360A">
            <w:pPr>
              <w:pStyle w:val="ListParagraph"/>
              <w:ind w:left="0"/>
              <w:jc w:val="center"/>
              <w:rPr>
                <w:sz w:val="28"/>
                <w:szCs w:val="28"/>
                <w:lang w:val="en-US"/>
              </w:rPr>
            </w:pPr>
            <w:r>
              <w:rPr>
                <w:sz w:val="28"/>
                <w:szCs w:val="28"/>
                <w:lang w:val="en-US"/>
              </w:rPr>
              <w:t>1</w:t>
            </w:r>
          </w:p>
        </w:tc>
      </w:tr>
      <w:tr w:rsidR="009A360A" w14:paraId="1EA0AB1F" w14:textId="77777777" w:rsidTr="009A360A">
        <w:trPr>
          <w:trHeight w:val="208"/>
        </w:trPr>
        <w:tc>
          <w:tcPr>
            <w:tcW w:w="1237" w:type="dxa"/>
          </w:tcPr>
          <w:p w14:paraId="237C26AF" w14:textId="77777777" w:rsidR="009A360A" w:rsidRDefault="009A360A" w:rsidP="009A360A">
            <w:pPr>
              <w:pStyle w:val="ListParagraph"/>
              <w:ind w:left="0"/>
              <w:jc w:val="center"/>
              <w:rPr>
                <w:sz w:val="28"/>
                <w:szCs w:val="28"/>
                <w:lang w:val="en-US"/>
              </w:rPr>
            </w:pPr>
            <w:r>
              <w:rPr>
                <w:sz w:val="28"/>
                <w:szCs w:val="28"/>
                <w:lang w:val="en-US"/>
              </w:rPr>
              <w:t>A</w:t>
            </w:r>
          </w:p>
        </w:tc>
        <w:tc>
          <w:tcPr>
            <w:tcW w:w="1237" w:type="dxa"/>
          </w:tcPr>
          <w:p w14:paraId="6CE4BFD8" w14:textId="77777777" w:rsidR="009A360A" w:rsidRDefault="009A360A" w:rsidP="009A360A">
            <w:pPr>
              <w:pStyle w:val="ListParagraph"/>
              <w:ind w:left="0"/>
              <w:jc w:val="center"/>
              <w:rPr>
                <w:sz w:val="28"/>
                <w:szCs w:val="28"/>
                <w:lang w:val="en-US"/>
              </w:rPr>
            </w:pPr>
            <w:r>
              <w:rPr>
                <w:sz w:val="28"/>
                <w:szCs w:val="28"/>
                <w:lang w:val="en-US"/>
              </w:rPr>
              <w:t>0</w:t>
            </w:r>
          </w:p>
        </w:tc>
      </w:tr>
    </w:tbl>
    <w:p w14:paraId="557D99E4" w14:textId="77777777" w:rsidR="002343A1" w:rsidRDefault="002343A1" w:rsidP="00131B17">
      <w:pPr>
        <w:pStyle w:val="ListParagraph"/>
        <w:ind w:left="360"/>
        <w:jc w:val="center"/>
        <w:rPr>
          <w:sz w:val="28"/>
          <w:szCs w:val="28"/>
          <w:lang w:val="en-US"/>
        </w:rPr>
      </w:pPr>
    </w:p>
    <w:p w14:paraId="7AD644A2" w14:textId="77777777" w:rsidR="00DC39CC" w:rsidRPr="005F4CF6" w:rsidRDefault="00DC39CC" w:rsidP="00DC39CC">
      <w:pPr>
        <w:pStyle w:val="ListParagraph"/>
        <w:ind w:left="360"/>
        <w:rPr>
          <w:sz w:val="28"/>
          <w:szCs w:val="28"/>
          <w:lang w:val="en-US"/>
        </w:rPr>
      </w:pPr>
    </w:p>
    <w:p w14:paraId="54A0DFAE" w14:textId="77777777" w:rsidR="00907BC9" w:rsidRDefault="00907BC9" w:rsidP="00907BC9">
      <w:pPr>
        <w:pStyle w:val="ListParagraph"/>
        <w:ind w:left="360"/>
        <w:rPr>
          <w:sz w:val="28"/>
          <w:szCs w:val="28"/>
          <w:lang w:val="en-US"/>
        </w:rPr>
      </w:pPr>
    </w:p>
    <w:p w14:paraId="6EA089A2" w14:textId="127026DB" w:rsidR="005624AD" w:rsidRDefault="005624AD" w:rsidP="00131B17">
      <w:pPr>
        <w:rPr>
          <w:sz w:val="28"/>
          <w:szCs w:val="28"/>
          <w:lang w:val="en-US"/>
        </w:rPr>
      </w:pPr>
    </w:p>
    <w:p w14:paraId="774B891A" w14:textId="77777777" w:rsidR="00131B17" w:rsidRDefault="00131B17" w:rsidP="00131B17">
      <w:pPr>
        <w:rPr>
          <w:sz w:val="28"/>
          <w:szCs w:val="28"/>
          <w:lang w:val="en-US"/>
        </w:rPr>
      </w:pPr>
    </w:p>
    <w:p w14:paraId="3D71318E" w14:textId="77777777" w:rsidR="00385312" w:rsidRDefault="00385312" w:rsidP="00131B17">
      <w:pPr>
        <w:rPr>
          <w:sz w:val="28"/>
          <w:szCs w:val="28"/>
          <w:lang w:val="en-US"/>
        </w:rPr>
      </w:pPr>
    </w:p>
    <w:p w14:paraId="69A07C29" w14:textId="77777777" w:rsidR="00FF5C1D" w:rsidRDefault="008E5425" w:rsidP="00A63F54">
      <w:pPr>
        <w:pStyle w:val="ListParagraph"/>
        <w:numPr>
          <w:ilvl w:val="0"/>
          <w:numId w:val="2"/>
        </w:numPr>
        <w:rPr>
          <w:sz w:val="28"/>
          <w:szCs w:val="28"/>
          <w:lang w:val="en-US"/>
        </w:rPr>
      </w:pPr>
      <w:r>
        <w:rPr>
          <w:sz w:val="28"/>
          <w:szCs w:val="28"/>
          <w:lang w:val="en-US"/>
        </w:rPr>
        <w:lastRenderedPageBreak/>
        <w:t>Label encoder and one-hot encod</w:t>
      </w:r>
      <w:r w:rsidR="00285125">
        <w:rPr>
          <w:sz w:val="28"/>
          <w:szCs w:val="28"/>
          <w:lang w:val="en-US"/>
        </w:rPr>
        <w:t>er</w:t>
      </w:r>
      <w:r>
        <w:rPr>
          <w:sz w:val="28"/>
          <w:szCs w:val="28"/>
          <w:lang w:val="en-US"/>
        </w:rPr>
        <w:t xml:space="preserve"> </w:t>
      </w:r>
      <w:r w:rsidR="00146F85">
        <w:rPr>
          <w:sz w:val="28"/>
          <w:szCs w:val="28"/>
          <w:lang w:val="en-US"/>
        </w:rPr>
        <w:t xml:space="preserve">both </w:t>
      </w:r>
      <w:r>
        <w:rPr>
          <w:sz w:val="28"/>
          <w:szCs w:val="28"/>
          <w:lang w:val="en-US"/>
        </w:rPr>
        <w:t>help</w:t>
      </w:r>
      <w:r w:rsidR="007E0A54">
        <w:rPr>
          <w:sz w:val="28"/>
          <w:szCs w:val="28"/>
          <w:lang w:val="en-US"/>
        </w:rPr>
        <w:t xml:space="preserve"> in converting </w:t>
      </w:r>
      <w:r w:rsidR="00985729">
        <w:rPr>
          <w:sz w:val="28"/>
          <w:szCs w:val="28"/>
          <w:lang w:val="en-US"/>
        </w:rPr>
        <w:t>the categ</w:t>
      </w:r>
      <w:r w:rsidR="00F9099F">
        <w:rPr>
          <w:sz w:val="28"/>
          <w:szCs w:val="28"/>
          <w:lang w:val="en-US"/>
        </w:rPr>
        <w:t xml:space="preserve">orical </w:t>
      </w:r>
      <w:r w:rsidR="00146F85">
        <w:rPr>
          <w:sz w:val="28"/>
          <w:szCs w:val="28"/>
          <w:lang w:val="en-US"/>
        </w:rPr>
        <w:t xml:space="preserve">values into </w:t>
      </w:r>
      <w:r w:rsidR="003E2DAC">
        <w:rPr>
          <w:sz w:val="28"/>
          <w:szCs w:val="28"/>
          <w:lang w:val="en-US"/>
        </w:rPr>
        <w:t>numbers.</w:t>
      </w:r>
      <w:r w:rsidR="00A63F54">
        <w:rPr>
          <w:sz w:val="28"/>
          <w:szCs w:val="28"/>
          <w:lang w:val="en-US"/>
        </w:rPr>
        <w:t xml:space="preserve"> </w:t>
      </w:r>
    </w:p>
    <w:p w14:paraId="35C8AC7F" w14:textId="0417B7DA" w:rsidR="00FF5C1D" w:rsidRDefault="00285125" w:rsidP="00626EE1">
      <w:pPr>
        <w:pStyle w:val="ListParagraph"/>
        <w:numPr>
          <w:ilvl w:val="0"/>
          <w:numId w:val="3"/>
        </w:numPr>
        <w:rPr>
          <w:sz w:val="28"/>
          <w:szCs w:val="28"/>
          <w:lang w:val="en-US"/>
        </w:rPr>
      </w:pPr>
      <w:r w:rsidRPr="00B232A8">
        <w:rPr>
          <w:b/>
          <w:bCs/>
          <w:sz w:val="28"/>
          <w:szCs w:val="28"/>
          <w:lang w:val="en-US"/>
        </w:rPr>
        <w:t>One-hot</w:t>
      </w:r>
      <w:r w:rsidR="002326EA" w:rsidRPr="00B232A8">
        <w:rPr>
          <w:b/>
          <w:bCs/>
          <w:sz w:val="28"/>
          <w:szCs w:val="28"/>
          <w:lang w:val="en-US"/>
        </w:rPr>
        <w:t xml:space="preserve"> encoding increase the dimensionality </w:t>
      </w:r>
      <w:r w:rsidR="0058727A" w:rsidRPr="00B232A8">
        <w:rPr>
          <w:b/>
          <w:bCs/>
          <w:sz w:val="28"/>
          <w:szCs w:val="28"/>
          <w:lang w:val="en-US"/>
        </w:rPr>
        <w:t>of the dataset.</w:t>
      </w:r>
      <w:r w:rsidR="00481CEA">
        <w:rPr>
          <w:sz w:val="28"/>
          <w:szCs w:val="28"/>
          <w:lang w:val="en-US"/>
        </w:rPr>
        <w:t xml:space="preserve"> Especially </w:t>
      </w:r>
      <w:r w:rsidR="001E30CE">
        <w:rPr>
          <w:sz w:val="28"/>
          <w:szCs w:val="28"/>
          <w:lang w:val="en-US"/>
        </w:rPr>
        <w:t>when the number of unique values in the column are very large.</w:t>
      </w:r>
      <w:r w:rsidR="00287C80">
        <w:rPr>
          <w:sz w:val="28"/>
          <w:szCs w:val="28"/>
          <w:lang w:val="en-US"/>
        </w:rPr>
        <w:t xml:space="preserve"> </w:t>
      </w:r>
      <w:r w:rsidR="009101A3">
        <w:rPr>
          <w:sz w:val="28"/>
          <w:szCs w:val="28"/>
          <w:lang w:val="en-US"/>
        </w:rPr>
        <w:t>It creates a separate column for each unique value in the column.</w:t>
      </w:r>
    </w:p>
    <w:p w14:paraId="3A7EA737" w14:textId="3A0B61D7" w:rsidR="003E2DAC" w:rsidRDefault="00287C80" w:rsidP="00626EE1">
      <w:pPr>
        <w:pStyle w:val="ListParagraph"/>
        <w:numPr>
          <w:ilvl w:val="0"/>
          <w:numId w:val="3"/>
        </w:numPr>
        <w:rPr>
          <w:sz w:val="28"/>
          <w:szCs w:val="28"/>
          <w:lang w:val="en-US"/>
        </w:rPr>
      </w:pPr>
      <w:r w:rsidRPr="00B232A8">
        <w:rPr>
          <w:b/>
          <w:bCs/>
          <w:sz w:val="28"/>
          <w:szCs w:val="28"/>
          <w:lang w:val="en-US"/>
        </w:rPr>
        <w:t xml:space="preserve">Label encoder, therefore, is memory efficient </w:t>
      </w:r>
      <w:r w:rsidR="003B64BB" w:rsidRPr="00B232A8">
        <w:rPr>
          <w:b/>
          <w:bCs/>
          <w:sz w:val="28"/>
          <w:szCs w:val="28"/>
          <w:lang w:val="en-US"/>
        </w:rPr>
        <w:t>as well a</w:t>
      </w:r>
      <w:r w:rsidR="00402A07" w:rsidRPr="00B232A8">
        <w:rPr>
          <w:b/>
          <w:bCs/>
          <w:sz w:val="28"/>
          <w:szCs w:val="28"/>
          <w:lang w:val="en-US"/>
        </w:rPr>
        <w:t>s</w:t>
      </w:r>
      <w:r w:rsidR="003B64BB" w:rsidRPr="00B232A8">
        <w:rPr>
          <w:b/>
          <w:bCs/>
          <w:sz w:val="28"/>
          <w:szCs w:val="28"/>
          <w:lang w:val="en-US"/>
        </w:rPr>
        <w:t xml:space="preserve"> simple to interpret</w:t>
      </w:r>
      <w:r w:rsidR="007C44F2">
        <w:rPr>
          <w:sz w:val="28"/>
          <w:szCs w:val="28"/>
          <w:lang w:val="en-US"/>
        </w:rPr>
        <w:t xml:space="preserve"> as multiple columns are not created</w:t>
      </w:r>
      <w:r w:rsidR="005813B6">
        <w:rPr>
          <w:sz w:val="28"/>
          <w:szCs w:val="28"/>
          <w:lang w:val="en-US"/>
        </w:rPr>
        <w:t>.</w:t>
      </w:r>
    </w:p>
    <w:p w14:paraId="51A835FE" w14:textId="3C283C1D" w:rsidR="00E72ECB" w:rsidRPr="00E72ECB" w:rsidRDefault="0093355C" w:rsidP="00E72ECB">
      <w:pPr>
        <w:pStyle w:val="ListParagraph"/>
        <w:numPr>
          <w:ilvl w:val="0"/>
          <w:numId w:val="3"/>
        </w:numPr>
        <w:rPr>
          <w:sz w:val="28"/>
          <w:szCs w:val="28"/>
          <w:lang w:val="en-US"/>
        </w:rPr>
      </w:pPr>
      <w:r>
        <w:rPr>
          <w:sz w:val="28"/>
          <w:szCs w:val="28"/>
          <w:lang w:val="en-US"/>
        </w:rPr>
        <w:t xml:space="preserve">If </w:t>
      </w:r>
      <w:r w:rsidR="001A3C40">
        <w:rPr>
          <w:sz w:val="28"/>
          <w:szCs w:val="28"/>
          <w:lang w:val="en-US"/>
        </w:rPr>
        <w:t xml:space="preserve">the column </w:t>
      </w:r>
      <w:r w:rsidR="001418CB">
        <w:rPr>
          <w:sz w:val="28"/>
          <w:szCs w:val="28"/>
          <w:lang w:val="en-US"/>
        </w:rPr>
        <w:t>has some order</w:t>
      </w:r>
      <w:r w:rsidR="00626EE1">
        <w:rPr>
          <w:sz w:val="28"/>
          <w:szCs w:val="28"/>
          <w:lang w:val="en-US"/>
        </w:rPr>
        <w:t xml:space="preserve"> or sequence</w:t>
      </w:r>
      <w:r w:rsidR="001418CB">
        <w:rPr>
          <w:sz w:val="28"/>
          <w:szCs w:val="28"/>
          <w:lang w:val="en-US"/>
        </w:rPr>
        <w:t xml:space="preserve"> among its </w:t>
      </w:r>
      <w:r w:rsidR="000665A3">
        <w:rPr>
          <w:sz w:val="28"/>
          <w:szCs w:val="28"/>
          <w:lang w:val="en-US"/>
        </w:rPr>
        <w:t xml:space="preserve">unique </w:t>
      </w:r>
      <w:r w:rsidR="001418CB">
        <w:rPr>
          <w:sz w:val="28"/>
          <w:szCs w:val="28"/>
          <w:lang w:val="en-US"/>
        </w:rPr>
        <w:t xml:space="preserve">values, this </w:t>
      </w:r>
      <w:r w:rsidR="001418CB" w:rsidRPr="00B232A8">
        <w:rPr>
          <w:b/>
          <w:bCs/>
          <w:sz w:val="28"/>
          <w:szCs w:val="28"/>
          <w:lang w:val="en-US"/>
        </w:rPr>
        <w:t>order is also maintained when label encoder is used</w:t>
      </w:r>
    </w:p>
    <w:p w14:paraId="322514FD" w14:textId="77777777" w:rsidR="00E72ECB" w:rsidRPr="00E72ECB" w:rsidRDefault="00E72ECB" w:rsidP="00E72ECB">
      <w:pPr>
        <w:pStyle w:val="ListParagraph"/>
        <w:rPr>
          <w:sz w:val="28"/>
          <w:szCs w:val="28"/>
          <w:lang w:val="en-US"/>
        </w:rPr>
      </w:pPr>
    </w:p>
    <w:p w14:paraId="0C26E648" w14:textId="4C88FA0C" w:rsidR="00AD023C" w:rsidRPr="00891715" w:rsidRDefault="001F79B5" w:rsidP="00891715">
      <w:pPr>
        <w:pStyle w:val="ListParagraph"/>
        <w:numPr>
          <w:ilvl w:val="0"/>
          <w:numId w:val="2"/>
        </w:numPr>
        <w:rPr>
          <w:sz w:val="28"/>
          <w:szCs w:val="28"/>
          <w:lang w:val="en-US"/>
        </w:rPr>
      </w:pPr>
      <w:r w:rsidRPr="001F79B5">
        <w:rPr>
          <w:sz w:val="28"/>
          <w:szCs w:val="28"/>
          <w:lang w:val="en-US"/>
        </w:rPr>
        <w:t xml:space="preserve">PCR is sensitive to </w:t>
      </w:r>
      <w:r w:rsidR="00546C25">
        <w:rPr>
          <w:sz w:val="28"/>
          <w:szCs w:val="28"/>
          <w:lang w:val="en-US"/>
        </w:rPr>
        <w:t xml:space="preserve">range of the values defined in the </w:t>
      </w:r>
      <w:r w:rsidR="000A3F6F">
        <w:rPr>
          <w:sz w:val="28"/>
          <w:szCs w:val="28"/>
          <w:lang w:val="en-US"/>
        </w:rPr>
        <w:t>column. We will use</w:t>
      </w:r>
      <w:r w:rsidR="004A7ABF">
        <w:rPr>
          <w:sz w:val="28"/>
          <w:szCs w:val="28"/>
          <w:lang w:val="en-US"/>
        </w:rPr>
        <w:t xml:space="preserve"> standardization </w:t>
      </w:r>
      <w:r w:rsidR="00D870EC">
        <w:rPr>
          <w:sz w:val="28"/>
          <w:szCs w:val="28"/>
          <w:lang w:val="en-US"/>
        </w:rPr>
        <w:t xml:space="preserve">techniques to transform </w:t>
      </w:r>
      <w:r w:rsidR="009C353D">
        <w:rPr>
          <w:sz w:val="28"/>
          <w:szCs w:val="28"/>
          <w:lang w:val="en-US"/>
        </w:rPr>
        <w:t xml:space="preserve">the </w:t>
      </w:r>
      <w:r w:rsidR="00D534F9">
        <w:rPr>
          <w:sz w:val="28"/>
          <w:szCs w:val="28"/>
          <w:lang w:val="en-US"/>
        </w:rPr>
        <w:t>values in</w:t>
      </w:r>
      <w:r w:rsidR="008B4075">
        <w:rPr>
          <w:sz w:val="28"/>
          <w:szCs w:val="28"/>
          <w:lang w:val="en-US"/>
        </w:rPr>
        <w:t>to</w:t>
      </w:r>
      <w:r w:rsidR="008F1091">
        <w:rPr>
          <w:sz w:val="28"/>
          <w:szCs w:val="28"/>
          <w:lang w:val="en-US"/>
        </w:rPr>
        <w:t xml:space="preserve"> the </w:t>
      </w:r>
      <w:r w:rsidR="008B4075">
        <w:rPr>
          <w:sz w:val="28"/>
          <w:szCs w:val="28"/>
          <w:lang w:val="en-US"/>
        </w:rPr>
        <w:t>range of 0 to 1.</w:t>
      </w:r>
      <w:r w:rsidR="00AD023C">
        <w:rPr>
          <w:sz w:val="28"/>
          <w:szCs w:val="28"/>
          <w:lang w:val="en-US"/>
        </w:rPr>
        <w:t xml:space="preserve"> After </w:t>
      </w:r>
      <w:r w:rsidR="00A2766B">
        <w:rPr>
          <w:sz w:val="28"/>
          <w:szCs w:val="28"/>
          <w:lang w:val="en-US"/>
        </w:rPr>
        <w:t xml:space="preserve">the values have been </w:t>
      </w:r>
      <w:r w:rsidR="00B20514">
        <w:rPr>
          <w:sz w:val="28"/>
          <w:szCs w:val="28"/>
          <w:lang w:val="en-US"/>
        </w:rPr>
        <w:t>standardized,</w:t>
      </w:r>
      <w:r w:rsidR="00A2766B">
        <w:rPr>
          <w:sz w:val="28"/>
          <w:szCs w:val="28"/>
          <w:lang w:val="en-US"/>
        </w:rPr>
        <w:t xml:space="preserve"> </w:t>
      </w:r>
      <w:r w:rsidR="00E70A01">
        <w:rPr>
          <w:sz w:val="28"/>
          <w:szCs w:val="28"/>
          <w:lang w:val="en-US"/>
        </w:rPr>
        <w:t xml:space="preserve">we will </w:t>
      </w:r>
      <w:r w:rsidR="00432979">
        <w:rPr>
          <w:sz w:val="28"/>
          <w:szCs w:val="28"/>
          <w:lang w:val="en-US"/>
        </w:rPr>
        <w:t>loop through and keep on increasing the value of the number of components</w:t>
      </w:r>
      <w:r w:rsidR="00B20514">
        <w:rPr>
          <w:sz w:val="28"/>
          <w:szCs w:val="28"/>
          <w:lang w:val="en-US"/>
        </w:rPr>
        <w:t xml:space="preserve">. From </w:t>
      </w:r>
      <w:r w:rsidR="00FD29E4">
        <w:rPr>
          <w:sz w:val="28"/>
          <w:szCs w:val="28"/>
          <w:lang w:val="en-US"/>
        </w:rPr>
        <w:t xml:space="preserve">the plotted graph we can see a up-down graph </w:t>
      </w:r>
      <w:r w:rsidR="00D21A4E">
        <w:rPr>
          <w:sz w:val="28"/>
          <w:szCs w:val="28"/>
          <w:lang w:val="en-US"/>
        </w:rPr>
        <w:t xml:space="preserve">with when 3 components </w:t>
      </w:r>
      <w:r w:rsidR="00F3092F">
        <w:rPr>
          <w:sz w:val="28"/>
          <w:szCs w:val="28"/>
          <w:lang w:val="en-US"/>
        </w:rPr>
        <w:t>are</w:t>
      </w:r>
      <w:r w:rsidR="00D21A4E">
        <w:rPr>
          <w:sz w:val="28"/>
          <w:szCs w:val="28"/>
          <w:lang w:val="en-US"/>
        </w:rPr>
        <w:t xml:space="preserve"> selected the MSE score is the highest. </w:t>
      </w:r>
      <w:r w:rsidR="00F3092F">
        <w:rPr>
          <w:sz w:val="28"/>
          <w:szCs w:val="28"/>
          <w:lang w:val="en-US"/>
        </w:rPr>
        <w:t xml:space="preserve">When 18 components are selected from a possible </w:t>
      </w:r>
      <w:r w:rsidR="002536D2">
        <w:rPr>
          <w:sz w:val="28"/>
          <w:szCs w:val="28"/>
          <w:lang w:val="en-US"/>
        </w:rPr>
        <w:t xml:space="preserve">of 20 the </w:t>
      </w:r>
      <w:r w:rsidR="00891715">
        <w:rPr>
          <w:sz w:val="28"/>
          <w:szCs w:val="28"/>
          <w:lang w:val="en-US"/>
        </w:rPr>
        <w:t>cross validation MSE score is the lowest.</w:t>
      </w:r>
      <w:r w:rsidR="00074CE3" w:rsidRPr="00074CE3">
        <w:rPr>
          <w:b/>
          <w:bCs/>
          <w:sz w:val="28"/>
          <w:szCs w:val="28"/>
          <w:lang w:val="en-US"/>
        </w:rPr>
        <w:t xml:space="preserve"> </w:t>
      </w:r>
      <w:r w:rsidR="00074CE3" w:rsidRPr="00E70A01">
        <w:rPr>
          <w:b/>
          <w:bCs/>
          <w:sz w:val="28"/>
          <w:szCs w:val="28"/>
          <w:lang w:val="en-US"/>
        </w:rPr>
        <w:t>(Code Attached in Appendix)</w:t>
      </w:r>
    </w:p>
    <w:p w14:paraId="4BB975D7" w14:textId="3A3F6FC1" w:rsidR="00AD023C" w:rsidRDefault="0082161C" w:rsidP="001C468C">
      <w:pPr>
        <w:pStyle w:val="ListParagraph"/>
        <w:ind w:left="360"/>
        <w:jc w:val="center"/>
        <w:rPr>
          <w:sz w:val="28"/>
          <w:szCs w:val="28"/>
          <w:lang w:val="en-US"/>
        </w:rPr>
      </w:pPr>
      <w:r>
        <w:rPr>
          <w:noProof/>
        </w:rPr>
        <w:drawing>
          <wp:inline distT="0" distB="0" distL="0" distR="0" wp14:anchorId="2FE1F34D" wp14:editId="62821BCB">
            <wp:extent cx="4762500" cy="3608357"/>
            <wp:effectExtent l="0" t="0" r="0" b="0"/>
            <wp:docPr id="832069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8012" cy="3612533"/>
                    </a:xfrm>
                    <a:prstGeom prst="rect">
                      <a:avLst/>
                    </a:prstGeom>
                    <a:noFill/>
                    <a:ln>
                      <a:noFill/>
                    </a:ln>
                  </pic:spPr>
                </pic:pic>
              </a:graphicData>
            </a:graphic>
          </wp:inline>
        </w:drawing>
      </w:r>
    </w:p>
    <w:p w14:paraId="6B9DAD9E" w14:textId="217B056B" w:rsidR="008B4075" w:rsidRDefault="00891715" w:rsidP="008B4075">
      <w:pPr>
        <w:pStyle w:val="ListParagraph"/>
        <w:ind w:left="360"/>
        <w:rPr>
          <w:b/>
          <w:bCs/>
          <w:sz w:val="28"/>
          <w:szCs w:val="28"/>
          <w:lang w:val="en-US"/>
        </w:rPr>
      </w:pPr>
      <w:r w:rsidRPr="00891715">
        <w:rPr>
          <w:b/>
          <w:bCs/>
          <w:sz w:val="28"/>
          <w:szCs w:val="28"/>
          <w:lang w:val="en-US"/>
        </w:rPr>
        <w:t>Hence, the optimal number of components is 18</w:t>
      </w:r>
      <w:r w:rsidR="00610D94">
        <w:rPr>
          <w:b/>
          <w:bCs/>
          <w:sz w:val="28"/>
          <w:szCs w:val="28"/>
          <w:lang w:val="en-US"/>
        </w:rPr>
        <w:t xml:space="preserve"> with a MSE of </w:t>
      </w:r>
      <w:r w:rsidR="00EE6FF0" w:rsidRPr="00EE6FF0">
        <w:rPr>
          <w:b/>
          <w:bCs/>
          <w:sz w:val="28"/>
          <w:szCs w:val="28"/>
          <w:lang w:val="en-US"/>
        </w:rPr>
        <w:t>115083.911541</w:t>
      </w:r>
      <w:r w:rsidRPr="00891715">
        <w:rPr>
          <w:b/>
          <w:bCs/>
          <w:sz w:val="28"/>
          <w:szCs w:val="28"/>
          <w:lang w:val="en-US"/>
        </w:rPr>
        <w:t>.</w:t>
      </w:r>
    </w:p>
    <w:p w14:paraId="0FEB2915" w14:textId="77777777" w:rsidR="00C07F6D" w:rsidRDefault="00C07F6D" w:rsidP="008B4075">
      <w:pPr>
        <w:pStyle w:val="ListParagraph"/>
        <w:ind w:left="360"/>
        <w:rPr>
          <w:b/>
          <w:bCs/>
          <w:sz w:val="28"/>
          <w:szCs w:val="28"/>
          <w:lang w:val="en-US"/>
        </w:rPr>
      </w:pPr>
    </w:p>
    <w:p w14:paraId="19449FF1" w14:textId="7154B7E6" w:rsidR="00891715" w:rsidRDefault="0061589A" w:rsidP="00C07F6D">
      <w:pPr>
        <w:pStyle w:val="ListParagraph"/>
        <w:numPr>
          <w:ilvl w:val="0"/>
          <w:numId w:val="2"/>
        </w:numPr>
        <w:rPr>
          <w:sz w:val="28"/>
          <w:szCs w:val="28"/>
          <w:lang w:val="en-US"/>
        </w:rPr>
      </w:pPr>
      <w:r>
        <w:rPr>
          <w:sz w:val="28"/>
          <w:szCs w:val="28"/>
          <w:lang w:val="en-US"/>
        </w:rPr>
        <w:t xml:space="preserve">First, we produce a list of desired </w:t>
      </w:r>
      <w:r w:rsidR="00A90613">
        <w:rPr>
          <w:sz w:val="28"/>
          <w:szCs w:val="28"/>
          <w:lang w:val="en-US"/>
        </w:rPr>
        <w:t xml:space="preserve">lambda values. </w:t>
      </w:r>
      <w:r w:rsidR="00290220">
        <w:rPr>
          <w:sz w:val="28"/>
          <w:szCs w:val="28"/>
          <w:lang w:val="en-US"/>
        </w:rPr>
        <w:t>After</w:t>
      </w:r>
      <w:r w:rsidR="00E147E5">
        <w:rPr>
          <w:sz w:val="28"/>
          <w:szCs w:val="28"/>
          <w:lang w:val="en-US"/>
        </w:rPr>
        <w:t xml:space="preserve"> </w:t>
      </w:r>
      <w:r w:rsidR="00290220">
        <w:rPr>
          <w:sz w:val="28"/>
          <w:szCs w:val="28"/>
          <w:lang w:val="en-US"/>
        </w:rPr>
        <w:t>th</w:t>
      </w:r>
      <w:r w:rsidR="00A90613">
        <w:rPr>
          <w:sz w:val="28"/>
          <w:szCs w:val="28"/>
          <w:lang w:val="en-US"/>
        </w:rPr>
        <w:t xml:space="preserve">at we train a lasso model </w:t>
      </w:r>
      <w:r w:rsidR="00E147E5">
        <w:rPr>
          <w:sz w:val="28"/>
          <w:szCs w:val="28"/>
          <w:lang w:val="en-US"/>
        </w:rPr>
        <w:t xml:space="preserve">based on different values of </w:t>
      </w:r>
      <w:r w:rsidR="000D5793">
        <w:rPr>
          <w:sz w:val="28"/>
          <w:szCs w:val="28"/>
          <w:lang w:val="en-US"/>
        </w:rPr>
        <w:t xml:space="preserve">lambda. </w:t>
      </w:r>
      <w:r w:rsidR="00D70E9A">
        <w:rPr>
          <w:sz w:val="28"/>
          <w:szCs w:val="28"/>
          <w:lang w:val="en-US"/>
        </w:rPr>
        <w:t>From the plot</w:t>
      </w:r>
      <w:r w:rsidR="00D047FE">
        <w:rPr>
          <w:sz w:val="28"/>
          <w:szCs w:val="28"/>
          <w:lang w:val="en-US"/>
        </w:rPr>
        <w:t xml:space="preserve">, </w:t>
      </w:r>
      <w:r w:rsidR="00D70E9A">
        <w:rPr>
          <w:sz w:val="28"/>
          <w:szCs w:val="28"/>
          <w:lang w:val="en-US"/>
        </w:rPr>
        <w:t xml:space="preserve">we can see </w:t>
      </w:r>
      <w:r w:rsidR="00104282">
        <w:rPr>
          <w:sz w:val="28"/>
          <w:szCs w:val="28"/>
          <w:lang w:val="en-US"/>
        </w:rPr>
        <w:t>that at</w:t>
      </w:r>
      <w:r w:rsidR="00D70E9A">
        <w:rPr>
          <w:sz w:val="28"/>
          <w:szCs w:val="28"/>
          <w:lang w:val="en-US"/>
        </w:rPr>
        <w:t xml:space="preserve"> a lambda value of 120 </w:t>
      </w:r>
      <w:r w:rsidR="00881F67">
        <w:rPr>
          <w:sz w:val="28"/>
          <w:szCs w:val="28"/>
          <w:lang w:val="en-US"/>
        </w:rPr>
        <w:t xml:space="preserve">the </w:t>
      </w:r>
      <w:r w:rsidR="005931FE">
        <w:rPr>
          <w:sz w:val="28"/>
          <w:szCs w:val="28"/>
          <w:lang w:val="en-US"/>
        </w:rPr>
        <w:t>MSE calculated using cross validation is the lowest.</w:t>
      </w:r>
    </w:p>
    <w:p w14:paraId="15B3D99B" w14:textId="3BFD7EA6" w:rsidR="005A5902" w:rsidRDefault="005A5902" w:rsidP="005A5902">
      <w:pPr>
        <w:pStyle w:val="ListParagraph"/>
        <w:ind w:left="360"/>
        <w:rPr>
          <w:sz w:val="28"/>
          <w:szCs w:val="28"/>
          <w:lang w:val="en-US"/>
        </w:rPr>
      </w:pPr>
      <w:r w:rsidRPr="00E70A01">
        <w:rPr>
          <w:b/>
          <w:bCs/>
          <w:sz w:val="28"/>
          <w:szCs w:val="28"/>
          <w:lang w:val="en-US"/>
        </w:rPr>
        <w:lastRenderedPageBreak/>
        <w:t>(Code Attached in Appendix)</w:t>
      </w:r>
    </w:p>
    <w:p w14:paraId="79057507" w14:textId="227265DD" w:rsidR="001C468C" w:rsidRDefault="001C468C" w:rsidP="001C468C">
      <w:pPr>
        <w:pStyle w:val="ListParagraph"/>
        <w:ind w:left="360"/>
        <w:jc w:val="center"/>
        <w:rPr>
          <w:sz w:val="28"/>
          <w:szCs w:val="28"/>
          <w:lang w:val="en-US"/>
        </w:rPr>
      </w:pPr>
      <w:r>
        <w:rPr>
          <w:noProof/>
        </w:rPr>
        <w:drawing>
          <wp:inline distT="0" distB="0" distL="0" distR="0" wp14:anchorId="01222D82" wp14:editId="24371901">
            <wp:extent cx="4354801" cy="3299460"/>
            <wp:effectExtent l="0" t="0" r="8255" b="0"/>
            <wp:docPr id="7585640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1568" cy="3304587"/>
                    </a:xfrm>
                    <a:prstGeom prst="rect">
                      <a:avLst/>
                    </a:prstGeom>
                    <a:noFill/>
                    <a:ln>
                      <a:noFill/>
                    </a:ln>
                  </pic:spPr>
                </pic:pic>
              </a:graphicData>
            </a:graphic>
          </wp:inline>
        </w:drawing>
      </w:r>
    </w:p>
    <w:p w14:paraId="1FDB52FA" w14:textId="7702DC36" w:rsidR="001C468C" w:rsidRDefault="00F76187" w:rsidP="001C468C">
      <w:pPr>
        <w:pStyle w:val="ListParagraph"/>
        <w:ind w:left="360"/>
        <w:rPr>
          <w:b/>
          <w:bCs/>
          <w:sz w:val="28"/>
          <w:szCs w:val="28"/>
          <w:lang w:val="en-US"/>
        </w:rPr>
      </w:pPr>
      <w:r w:rsidRPr="00B72C78">
        <w:rPr>
          <w:b/>
          <w:bCs/>
          <w:sz w:val="28"/>
          <w:szCs w:val="28"/>
          <w:lang w:val="en-US"/>
        </w:rPr>
        <w:t>Hence, the optimal Lambda(</w:t>
      </w:r>
      <w:r w:rsidR="008C5B15" w:rsidRPr="00B72C78">
        <w:rPr>
          <w:b/>
          <w:bCs/>
          <w:sz w:val="28"/>
          <w:szCs w:val="28"/>
          <w:lang w:val="en-US"/>
        </w:rPr>
        <w:t>λ</w:t>
      </w:r>
      <w:r w:rsidRPr="00B72C78">
        <w:rPr>
          <w:b/>
          <w:bCs/>
          <w:sz w:val="28"/>
          <w:szCs w:val="28"/>
          <w:lang w:val="en-US"/>
        </w:rPr>
        <w:t xml:space="preserve">) value is </w:t>
      </w:r>
      <w:r w:rsidR="008C5B15" w:rsidRPr="00B72C78">
        <w:rPr>
          <w:b/>
          <w:bCs/>
          <w:sz w:val="28"/>
          <w:szCs w:val="28"/>
          <w:lang w:val="en-US"/>
        </w:rPr>
        <w:t>120</w:t>
      </w:r>
      <w:r w:rsidRPr="00B72C78">
        <w:rPr>
          <w:b/>
          <w:bCs/>
          <w:sz w:val="28"/>
          <w:szCs w:val="28"/>
          <w:lang w:val="en-US"/>
        </w:rPr>
        <w:t xml:space="preserve"> with a MSE of </w:t>
      </w:r>
      <w:r w:rsidR="00B72C78" w:rsidRPr="00B72C78">
        <w:rPr>
          <w:b/>
          <w:bCs/>
          <w:sz w:val="28"/>
          <w:szCs w:val="28"/>
          <w:lang w:val="en-US"/>
        </w:rPr>
        <w:t>113366.615176</w:t>
      </w:r>
    </w:p>
    <w:p w14:paraId="38FFECD1" w14:textId="27B45DDC" w:rsidR="00B72C78" w:rsidRDefault="00B72C78" w:rsidP="00B72C78">
      <w:pPr>
        <w:rPr>
          <w:b/>
          <w:bCs/>
          <w:sz w:val="28"/>
          <w:szCs w:val="28"/>
          <w:lang w:val="en-US"/>
        </w:rPr>
      </w:pPr>
    </w:p>
    <w:p w14:paraId="55EF060A" w14:textId="3500B6D4" w:rsidR="00B72C78" w:rsidRDefault="0091572E" w:rsidP="00B72C78">
      <w:pPr>
        <w:rPr>
          <w:b/>
          <w:bCs/>
          <w:sz w:val="40"/>
          <w:szCs w:val="40"/>
          <w:u w:val="single"/>
          <w:lang w:val="en-US"/>
        </w:rPr>
      </w:pPr>
      <w:r w:rsidRPr="00DE4E65">
        <w:rPr>
          <w:b/>
          <w:bCs/>
          <w:sz w:val="40"/>
          <w:szCs w:val="40"/>
          <w:u w:val="single"/>
          <w:lang w:val="en-US"/>
        </w:rPr>
        <w:t xml:space="preserve">Answer </w:t>
      </w:r>
      <w:r>
        <w:rPr>
          <w:b/>
          <w:bCs/>
          <w:sz w:val="40"/>
          <w:szCs w:val="40"/>
          <w:u w:val="single"/>
          <w:lang w:val="en-US"/>
        </w:rPr>
        <w:t>6</w:t>
      </w:r>
    </w:p>
    <w:p w14:paraId="426F0A88" w14:textId="6BA8915D" w:rsidR="00AF5AA3" w:rsidRPr="00DB31F0" w:rsidRDefault="00B745C3" w:rsidP="00F40B16">
      <w:pPr>
        <w:pStyle w:val="ListParagraph"/>
        <w:numPr>
          <w:ilvl w:val="0"/>
          <w:numId w:val="4"/>
        </w:numPr>
        <w:rPr>
          <w:sz w:val="28"/>
          <w:szCs w:val="28"/>
          <w:lang w:val="en-US"/>
        </w:rPr>
      </w:pPr>
      <w:r w:rsidRPr="00E70A01">
        <w:rPr>
          <w:b/>
          <w:bCs/>
          <w:sz w:val="28"/>
          <w:szCs w:val="28"/>
          <w:lang w:val="en-US"/>
        </w:rPr>
        <w:t>(Code Attached in Appendix)</w:t>
      </w:r>
    </w:p>
    <w:p w14:paraId="4BF1B2D7" w14:textId="4869A41A" w:rsidR="00A84A15" w:rsidRDefault="00DB31F0" w:rsidP="00A84A15">
      <w:pPr>
        <w:pStyle w:val="ListParagraph"/>
        <w:ind w:left="360"/>
        <w:rPr>
          <w:sz w:val="28"/>
          <w:szCs w:val="28"/>
          <w:lang w:val="en-US"/>
        </w:rPr>
      </w:pPr>
      <w:bookmarkStart w:id="3" w:name="_Hlk164215862"/>
      <w:r w:rsidRPr="00DB31F0">
        <w:rPr>
          <w:sz w:val="28"/>
          <w:szCs w:val="28"/>
          <w:lang w:val="en-US"/>
        </w:rPr>
        <w:t xml:space="preserve">The </w:t>
      </w:r>
      <w:proofErr w:type="spellStart"/>
      <w:r w:rsidR="00BE54CC" w:rsidRPr="00BE54CC">
        <w:rPr>
          <w:sz w:val="28"/>
          <w:szCs w:val="28"/>
          <w:lang w:val="en-US"/>
        </w:rPr>
        <w:t>statsmodels.api</w:t>
      </w:r>
      <w:proofErr w:type="spellEnd"/>
      <w:r w:rsidR="00BE54CC">
        <w:rPr>
          <w:sz w:val="28"/>
          <w:szCs w:val="28"/>
          <w:lang w:val="en-US"/>
        </w:rPr>
        <w:t xml:space="preserve"> module </w:t>
      </w:r>
      <w:r w:rsidR="00E945D5">
        <w:rPr>
          <w:sz w:val="28"/>
          <w:szCs w:val="28"/>
          <w:lang w:val="en-US"/>
        </w:rPr>
        <w:t xml:space="preserve">is used to create a </w:t>
      </w:r>
      <w:r w:rsidR="001F7D73">
        <w:rPr>
          <w:sz w:val="28"/>
          <w:szCs w:val="28"/>
          <w:lang w:val="en-US"/>
        </w:rPr>
        <w:t xml:space="preserve">Poisson </w:t>
      </w:r>
      <w:r w:rsidR="00BD4EDD">
        <w:rPr>
          <w:sz w:val="28"/>
          <w:szCs w:val="28"/>
          <w:lang w:val="en-US"/>
        </w:rPr>
        <w:t>Regression model.</w:t>
      </w:r>
    </w:p>
    <w:bookmarkEnd w:id="3"/>
    <w:p w14:paraId="7FEDBA97" w14:textId="0680DB78" w:rsidR="00DB06B5" w:rsidRPr="00A84A15" w:rsidRDefault="00DB06B5" w:rsidP="00A84A15">
      <w:pPr>
        <w:pStyle w:val="ListParagraph"/>
        <w:ind w:left="360"/>
        <w:rPr>
          <w:sz w:val="28"/>
          <w:szCs w:val="28"/>
          <w:lang w:val="en-US"/>
        </w:rPr>
      </w:pPr>
    </w:p>
    <w:tbl>
      <w:tblPr>
        <w:tblStyle w:val="GridTable5Dark-Accent5"/>
        <w:tblW w:w="0" w:type="auto"/>
        <w:tblLook w:val="04A0" w:firstRow="1" w:lastRow="0" w:firstColumn="1" w:lastColumn="0" w:noHBand="0" w:noVBand="1"/>
      </w:tblPr>
      <w:tblGrid>
        <w:gridCol w:w="2754"/>
        <w:gridCol w:w="2035"/>
        <w:gridCol w:w="2291"/>
        <w:gridCol w:w="2296"/>
      </w:tblGrid>
      <w:tr w:rsidR="00676DC5" w14:paraId="5E7C9033" w14:textId="77777777" w:rsidTr="005C0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Borders>
              <w:top w:val="single" w:sz="4" w:space="0" w:color="auto"/>
              <w:left w:val="single" w:sz="4" w:space="0" w:color="auto"/>
              <w:bottom w:val="single" w:sz="4" w:space="0" w:color="auto"/>
              <w:right w:val="single" w:sz="4" w:space="0" w:color="auto"/>
            </w:tcBorders>
          </w:tcPr>
          <w:p w14:paraId="3DF04DD6" w14:textId="6C47131E" w:rsidR="00676DC5" w:rsidRPr="00540A21" w:rsidRDefault="00676DC5" w:rsidP="00C87D29">
            <w:pPr>
              <w:pStyle w:val="ListParagraph"/>
              <w:ind w:left="0"/>
              <w:jc w:val="center"/>
              <w:rPr>
                <w:sz w:val="28"/>
                <w:szCs w:val="28"/>
                <w:lang w:val="en-US"/>
              </w:rPr>
            </w:pPr>
            <w:r w:rsidRPr="00540A21">
              <w:rPr>
                <w:sz w:val="28"/>
                <w:szCs w:val="28"/>
                <w:lang w:val="en-US"/>
              </w:rPr>
              <w:t>Feature</w:t>
            </w:r>
          </w:p>
        </w:tc>
        <w:tc>
          <w:tcPr>
            <w:tcW w:w="2035" w:type="dxa"/>
            <w:tcBorders>
              <w:top w:val="single" w:sz="4" w:space="0" w:color="auto"/>
              <w:left w:val="single" w:sz="4" w:space="0" w:color="auto"/>
              <w:bottom w:val="single" w:sz="4" w:space="0" w:color="auto"/>
              <w:right w:val="single" w:sz="4" w:space="0" w:color="auto"/>
            </w:tcBorders>
          </w:tcPr>
          <w:p w14:paraId="64341A31" w14:textId="6ECE4507" w:rsidR="00676DC5" w:rsidRPr="00540A21" w:rsidRDefault="003461AA" w:rsidP="00C87D29">
            <w:pPr>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sidRPr="00540A21">
              <w:rPr>
                <w:sz w:val="28"/>
                <w:szCs w:val="28"/>
                <w:lang w:val="en-US"/>
              </w:rPr>
              <w:t>Coefficients</w:t>
            </w:r>
          </w:p>
        </w:tc>
        <w:tc>
          <w:tcPr>
            <w:tcW w:w="2291" w:type="dxa"/>
            <w:tcBorders>
              <w:top w:val="single" w:sz="4" w:space="0" w:color="auto"/>
              <w:left w:val="single" w:sz="4" w:space="0" w:color="auto"/>
              <w:bottom w:val="single" w:sz="4" w:space="0" w:color="auto"/>
              <w:right w:val="single" w:sz="4" w:space="0" w:color="auto"/>
            </w:tcBorders>
          </w:tcPr>
          <w:p w14:paraId="46E6DB71" w14:textId="260335CF" w:rsidR="00676DC5" w:rsidRPr="00540A21" w:rsidRDefault="00676DC5" w:rsidP="00C87D29">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sidRPr="00540A21">
              <w:rPr>
                <w:sz w:val="28"/>
                <w:szCs w:val="28"/>
                <w:lang w:val="en-US"/>
              </w:rPr>
              <w:t>Lower Limit</w:t>
            </w:r>
          </w:p>
        </w:tc>
        <w:tc>
          <w:tcPr>
            <w:tcW w:w="2296" w:type="dxa"/>
            <w:tcBorders>
              <w:top w:val="single" w:sz="4" w:space="0" w:color="auto"/>
              <w:left w:val="single" w:sz="4" w:space="0" w:color="auto"/>
              <w:bottom w:val="single" w:sz="4" w:space="0" w:color="auto"/>
              <w:right w:val="single" w:sz="4" w:space="0" w:color="auto"/>
            </w:tcBorders>
          </w:tcPr>
          <w:p w14:paraId="217D4995" w14:textId="3BFCCB5E" w:rsidR="00676DC5" w:rsidRPr="00540A21" w:rsidRDefault="00676DC5" w:rsidP="00C87D29">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sidRPr="00540A21">
              <w:rPr>
                <w:sz w:val="28"/>
                <w:szCs w:val="28"/>
                <w:lang w:val="en-US"/>
              </w:rPr>
              <w:t>Upper Limit</w:t>
            </w:r>
          </w:p>
        </w:tc>
      </w:tr>
      <w:tr w:rsidR="00676DC5" w14:paraId="07A0B7D4" w14:textId="77777777" w:rsidTr="005C0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Borders>
              <w:top w:val="single" w:sz="4" w:space="0" w:color="auto"/>
              <w:left w:val="single" w:sz="4" w:space="0" w:color="auto"/>
              <w:bottom w:val="single" w:sz="4" w:space="0" w:color="auto"/>
              <w:right w:val="single" w:sz="4" w:space="0" w:color="auto"/>
            </w:tcBorders>
          </w:tcPr>
          <w:p w14:paraId="6BB4E1C5" w14:textId="39DAB304" w:rsidR="00676DC5" w:rsidRDefault="00676DC5" w:rsidP="00C87D29">
            <w:pPr>
              <w:pStyle w:val="ListParagraph"/>
              <w:ind w:left="0"/>
              <w:jc w:val="center"/>
              <w:rPr>
                <w:sz w:val="28"/>
                <w:szCs w:val="28"/>
                <w:lang w:val="en-US"/>
              </w:rPr>
            </w:pPr>
            <w:r w:rsidRPr="00055495">
              <w:rPr>
                <w:sz w:val="28"/>
                <w:szCs w:val="28"/>
                <w:lang w:val="en-US"/>
              </w:rPr>
              <w:t>type</w:t>
            </w:r>
          </w:p>
        </w:tc>
        <w:tc>
          <w:tcPr>
            <w:tcW w:w="2035" w:type="dxa"/>
            <w:tcBorders>
              <w:top w:val="single" w:sz="4" w:space="0" w:color="auto"/>
              <w:left w:val="single" w:sz="4" w:space="0" w:color="auto"/>
            </w:tcBorders>
          </w:tcPr>
          <w:p w14:paraId="5904DE3B" w14:textId="6A76B232" w:rsidR="00676DC5" w:rsidRDefault="009D0EF9" w:rsidP="00C87D29">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9D0EF9">
              <w:rPr>
                <w:sz w:val="28"/>
                <w:szCs w:val="28"/>
                <w:lang w:val="en-US"/>
              </w:rPr>
              <w:t>-0.223703</w:t>
            </w:r>
          </w:p>
        </w:tc>
        <w:tc>
          <w:tcPr>
            <w:tcW w:w="2291" w:type="dxa"/>
            <w:tcBorders>
              <w:top w:val="single" w:sz="4" w:space="0" w:color="auto"/>
            </w:tcBorders>
          </w:tcPr>
          <w:p w14:paraId="15463C54" w14:textId="35C584B6" w:rsidR="00676DC5" w:rsidRDefault="007F566D" w:rsidP="00C87D29">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7F566D">
              <w:rPr>
                <w:sz w:val="28"/>
                <w:szCs w:val="28"/>
                <w:lang w:val="en-US"/>
              </w:rPr>
              <w:t>-0.317121</w:t>
            </w:r>
          </w:p>
        </w:tc>
        <w:tc>
          <w:tcPr>
            <w:tcW w:w="2296" w:type="dxa"/>
            <w:tcBorders>
              <w:top w:val="single" w:sz="4" w:space="0" w:color="auto"/>
            </w:tcBorders>
          </w:tcPr>
          <w:p w14:paraId="42851C6F" w14:textId="7CE3209A" w:rsidR="00676DC5" w:rsidRDefault="007F566D" w:rsidP="00C87D29">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7F566D">
              <w:rPr>
                <w:sz w:val="28"/>
                <w:szCs w:val="28"/>
                <w:lang w:val="en-US"/>
              </w:rPr>
              <w:t>-0.130284</w:t>
            </w:r>
          </w:p>
        </w:tc>
      </w:tr>
      <w:tr w:rsidR="00676DC5" w14:paraId="71B6531B" w14:textId="77777777" w:rsidTr="005C0ED0">
        <w:tc>
          <w:tcPr>
            <w:cnfStyle w:val="001000000000" w:firstRow="0" w:lastRow="0" w:firstColumn="1" w:lastColumn="0" w:oddVBand="0" w:evenVBand="0" w:oddHBand="0" w:evenHBand="0" w:firstRowFirstColumn="0" w:firstRowLastColumn="0" w:lastRowFirstColumn="0" w:lastRowLastColumn="0"/>
            <w:tcW w:w="2754" w:type="dxa"/>
            <w:tcBorders>
              <w:top w:val="single" w:sz="4" w:space="0" w:color="auto"/>
              <w:left w:val="single" w:sz="4" w:space="0" w:color="auto"/>
              <w:bottom w:val="single" w:sz="4" w:space="0" w:color="auto"/>
              <w:right w:val="single" w:sz="4" w:space="0" w:color="auto"/>
            </w:tcBorders>
          </w:tcPr>
          <w:p w14:paraId="3BB8E9E7" w14:textId="52F53836" w:rsidR="00676DC5" w:rsidRDefault="00676DC5" w:rsidP="00C87D29">
            <w:pPr>
              <w:pStyle w:val="ListParagraph"/>
              <w:ind w:left="0"/>
              <w:jc w:val="center"/>
              <w:rPr>
                <w:sz w:val="28"/>
                <w:szCs w:val="28"/>
                <w:lang w:val="en-US"/>
              </w:rPr>
            </w:pPr>
            <w:r w:rsidRPr="00093D40">
              <w:rPr>
                <w:sz w:val="28"/>
                <w:szCs w:val="28"/>
                <w:lang w:val="en-US"/>
              </w:rPr>
              <w:t>construction</w:t>
            </w:r>
          </w:p>
        </w:tc>
        <w:tc>
          <w:tcPr>
            <w:tcW w:w="2035" w:type="dxa"/>
            <w:tcBorders>
              <w:left w:val="single" w:sz="4" w:space="0" w:color="auto"/>
            </w:tcBorders>
          </w:tcPr>
          <w:p w14:paraId="68490538" w14:textId="178FF8B9" w:rsidR="00676DC5" w:rsidRDefault="009D0EF9" w:rsidP="00C87D29">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9D0EF9">
              <w:rPr>
                <w:sz w:val="28"/>
                <w:szCs w:val="28"/>
                <w:lang w:val="en-US"/>
              </w:rPr>
              <w:t>0.371445</w:t>
            </w:r>
          </w:p>
        </w:tc>
        <w:tc>
          <w:tcPr>
            <w:tcW w:w="2291" w:type="dxa"/>
          </w:tcPr>
          <w:p w14:paraId="3FF20B00" w14:textId="2F0CC76A" w:rsidR="00676DC5" w:rsidRDefault="0027519C" w:rsidP="00C87D29">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27519C">
              <w:rPr>
                <w:sz w:val="28"/>
                <w:szCs w:val="28"/>
                <w:lang w:val="en-US"/>
              </w:rPr>
              <w:t>0.254601</w:t>
            </w:r>
          </w:p>
        </w:tc>
        <w:tc>
          <w:tcPr>
            <w:tcW w:w="2296" w:type="dxa"/>
          </w:tcPr>
          <w:p w14:paraId="439CCECC" w14:textId="7778FB4F" w:rsidR="00676DC5" w:rsidRDefault="0027519C" w:rsidP="00C87D29">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27519C">
              <w:rPr>
                <w:sz w:val="28"/>
                <w:szCs w:val="28"/>
                <w:lang w:val="en-US"/>
              </w:rPr>
              <w:t>0.488289</w:t>
            </w:r>
          </w:p>
        </w:tc>
      </w:tr>
      <w:tr w:rsidR="00676DC5" w14:paraId="26B2DC59" w14:textId="77777777" w:rsidTr="005C0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Borders>
              <w:top w:val="single" w:sz="4" w:space="0" w:color="auto"/>
              <w:left w:val="single" w:sz="4" w:space="0" w:color="auto"/>
              <w:bottom w:val="single" w:sz="4" w:space="0" w:color="auto"/>
              <w:right w:val="single" w:sz="4" w:space="0" w:color="auto"/>
            </w:tcBorders>
          </w:tcPr>
          <w:p w14:paraId="7A9F1B55" w14:textId="3E974FC5" w:rsidR="00676DC5" w:rsidRDefault="00676DC5" w:rsidP="00C87D29">
            <w:pPr>
              <w:pStyle w:val="ListParagraph"/>
              <w:ind w:left="0" w:firstLine="720"/>
              <w:rPr>
                <w:sz w:val="28"/>
                <w:szCs w:val="28"/>
                <w:lang w:val="en-US"/>
              </w:rPr>
            </w:pPr>
            <w:r w:rsidRPr="00093D40">
              <w:rPr>
                <w:sz w:val="28"/>
                <w:szCs w:val="28"/>
                <w:lang w:val="en-US"/>
              </w:rPr>
              <w:t>operation</w:t>
            </w:r>
          </w:p>
        </w:tc>
        <w:tc>
          <w:tcPr>
            <w:tcW w:w="2035" w:type="dxa"/>
            <w:tcBorders>
              <w:left w:val="single" w:sz="4" w:space="0" w:color="auto"/>
            </w:tcBorders>
          </w:tcPr>
          <w:p w14:paraId="5BD9736D" w14:textId="3EE47D72" w:rsidR="00676DC5" w:rsidRDefault="00D229B4" w:rsidP="00C87D29">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D229B4">
              <w:rPr>
                <w:sz w:val="28"/>
                <w:szCs w:val="28"/>
                <w:lang w:val="en-US"/>
              </w:rPr>
              <w:t>0.767995</w:t>
            </w:r>
          </w:p>
        </w:tc>
        <w:tc>
          <w:tcPr>
            <w:tcW w:w="2291" w:type="dxa"/>
          </w:tcPr>
          <w:p w14:paraId="44E874B4" w14:textId="7BCF1807" w:rsidR="00676DC5" w:rsidRDefault="006668C1" w:rsidP="00C87D29">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6668C1">
              <w:rPr>
                <w:sz w:val="28"/>
                <w:szCs w:val="28"/>
                <w:lang w:val="en-US"/>
              </w:rPr>
              <w:t>0.566527</w:t>
            </w:r>
          </w:p>
        </w:tc>
        <w:tc>
          <w:tcPr>
            <w:tcW w:w="2296" w:type="dxa"/>
          </w:tcPr>
          <w:p w14:paraId="24D1FBBA" w14:textId="46A417D0" w:rsidR="00676DC5" w:rsidRDefault="006668C1" w:rsidP="00C87D29">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6668C1">
              <w:rPr>
                <w:sz w:val="28"/>
                <w:szCs w:val="28"/>
                <w:lang w:val="en-US"/>
              </w:rPr>
              <w:t>0.969464</w:t>
            </w:r>
          </w:p>
        </w:tc>
      </w:tr>
      <w:tr w:rsidR="00676DC5" w14:paraId="225ED904" w14:textId="77777777" w:rsidTr="005C0ED0">
        <w:tc>
          <w:tcPr>
            <w:cnfStyle w:val="001000000000" w:firstRow="0" w:lastRow="0" w:firstColumn="1" w:lastColumn="0" w:oddVBand="0" w:evenVBand="0" w:oddHBand="0" w:evenHBand="0" w:firstRowFirstColumn="0" w:firstRowLastColumn="0" w:lastRowFirstColumn="0" w:lastRowLastColumn="0"/>
            <w:tcW w:w="2754" w:type="dxa"/>
            <w:tcBorders>
              <w:top w:val="single" w:sz="4" w:space="0" w:color="auto"/>
              <w:left w:val="single" w:sz="4" w:space="0" w:color="auto"/>
              <w:bottom w:val="single" w:sz="4" w:space="0" w:color="auto"/>
              <w:right w:val="single" w:sz="4" w:space="0" w:color="auto"/>
            </w:tcBorders>
          </w:tcPr>
          <w:p w14:paraId="36BC0AA4" w14:textId="4422B602" w:rsidR="00676DC5" w:rsidRDefault="00676DC5" w:rsidP="00C87D29">
            <w:pPr>
              <w:pStyle w:val="ListParagraph"/>
              <w:ind w:left="0"/>
              <w:jc w:val="center"/>
              <w:rPr>
                <w:sz w:val="28"/>
                <w:szCs w:val="28"/>
                <w:lang w:val="en-US"/>
              </w:rPr>
            </w:pPr>
            <w:r w:rsidRPr="00093D40">
              <w:rPr>
                <w:sz w:val="28"/>
                <w:szCs w:val="28"/>
                <w:lang w:val="en-US"/>
              </w:rPr>
              <w:t>months</w:t>
            </w:r>
          </w:p>
        </w:tc>
        <w:tc>
          <w:tcPr>
            <w:tcW w:w="2035" w:type="dxa"/>
            <w:tcBorders>
              <w:left w:val="single" w:sz="4" w:space="0" w:color="auto"/>
            </w:tcBorders>
          </w:tcPr>
          <w:p w14:paraId="3E2FD994" w14:textId="15E9D827" w:rsidR="00676DC5" w:rsidRDefault="00D229B4" w:rsidP="00C87D29">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D229B4">
              <w:rPr>
                <w:sz w:val="28"/>
                <w:szCs w:val="28"/>
                <w:lang w:val="en-US"/>
              </w:rPr>
              <w:t>0.000081</w:t>
            </w:r>
          </w:p>
        </w:tc>
        <w:tc>
          <w:tcPr>
            <w:tcW w:w="2291" w:type="dxa"/>
          </w:tcPr>
          <w:p w14:paraId="66F0F3EB" w14:textId="391CA178" w:rsidR="00676DC5" w:rsidRDefault="006668C1" w:rsidP="00C87D29">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6668C1">
              <w:rPr>
                <w:sz w:val="28"/>
                <w:szCs w:val="28"/>
                <w:lang w:val="en-US"/>
              </w:rPr>
              <w:t>0.000075</w:t>
            </w:r>
          </w:p>
        </w:tc>
        <w:tc>
          <w:tcPr>
            <w:tcW w:w="2296" w:type="dxa"/>
          </w:tcPr>
          <w:p w14:paraId="44CA5D01" w14:textId="67E8E1D1" w:rsidR="00676DC5" w:rsidRDefault="006668C1" w:rsidP="00C87D29">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6668C1">
              <w:rPr>
                <w:sz w:val="28"/>
                <w:szCs w:val="28"/>
                <w:lang w:val="en-US"/>
              </w:rPr>
              <w:t>0.000087</w:t>
            </w:r>
          </w:p>
        </w:tc>
      </w:tr>
    </w:tbl>
    <w:p w14:paraId="5E7BE692" w14:textId="7F9D7BA2" w:rsidR="00B745C3" w:rsidRDefault="00B745C3" w:rsidP="00FC3C01">
      <w:pPr>
        <w:rPr>
          <w:sz w:val="28"/>
          <w:szCs w:val="28"/>
          <w:lang w:val="en-US"/>
        </w:rPr>
      </w:pPr>
    </w:p>
    <w:p w14:paraId="3B26FC29" w14:textId="17C956E2" w:rsidR="004D21FC" w:rsidRPr="00DB31F0" w:rsidRDefault="00DB06B5" w:rsidP="004D21FC">
      <w:pPr>
        <w:pStyle w:val="ListParagraph"/>
        <w:numPr>
          <w:ilvl w:val="0"/>
          <w:numId w:val="4"/>
        </w:numPr>
        <w:rPr>
          <w:sz w:val="28"/>
          <w:szCs w:val="28"/>
          <w:lang w:val="en-US"/>
        </w:rPr>
      </w:pPr>
      <w:r>
        <w:rPr>
          <w:noProof/>
        </w:rPr>
        <w:drawing>
          <wp:anchor distT="0" distB="0" distL="114300" distR="114300" simplePos="0" relativeHeight="251658240" behindDoc="0" locked="0" layoutInCell="1" allowOverlap="1" wp14:anchorId="4FC6BDA0" wp14:editId="1ECCCACF">
            <wp:simplePos x="0" y="0"/>
            <wp:positionH relativeFrom="column">
              <wp:posOffset>4958080</wp:posOffset>
            </wp:positionH>
            <wp:positionV relativeFrom="paragraph">
              <wp:posOffset>-242570</wp:posOffset>
            </wp:positionV>
            <wp:extent cx="1429077" cy="2284968"/>
            <wp:effectExtent l="0" t="0" r="0" b="1270"/>
            <wp:wrapSquare wrapText="bothSides"/>
            <wp:docPr id="92084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46672" name=""/>
                    <pic:cNvPicPr/>
                  </pic:nvPicPr>
                  <pic:blipFill>
                    <a:blip r:embed="rId9">
                      <a:extLst>
                        <a:ext uri="{28A0092B-C50C-407E-A947-70E740481C1C}">
                          <a14:useLocalDpi xmlns:a14="http://schemas.microsoft.com/office/drawing/2010/main" val="0"/>
                        </a:ext>
                      </a:extLst>
                    </a:blip>
                    <a:stretch>
                      <a:fillRect/>
                    </a:stretch>
                  </pic:blipFill>
                  <pic:spPr>
                    <a:xfrm>
                      <a:off x="0" y="0"/>
                      <a:ext cx="1429077" cy="2284968"/>
                    </a:xfrm>
                    <a:prstGeom prst="rect">
                      <a:avLst/>
                    </a:prstGeom>
                  </pic:spPr>
                </pic:pic>
              </a:graphicData>
            </a:graphic>
            <wp14:sizeRelH relativeFrom="margin">
              <wp14:pctWidth>0</wp14:pctWidth>
            </wp14:sizeRelH>
            <wp14:sizeRelV relativeFrom="margin">
              <wp14:pctHeight>0</wp14:pctHeight>
            </wp14:sizeRelV>
          </wp:anchor>
        </w:drawing>
      </w:r>
      <w:r w:rsidR="004D21FC" w:rsidRPr="00E70A01">
        <w:rPr>
          <w:b/>
          <w:bCs/>
          <w:sz w:val="28"/>
          <w:szCs w:val="28"/>
          <w:lang w:val="en-US"/>
        </w:rPr>
        <w:t>(Code Attached in Appendix)</w:t>
      </w:r>
    </w:p>
    <w:p w14:paraId="64EFA8CC" w14:textId="6B06BFBF" w:rsidR="002B74F5" w:rsidRDefault="004D21FC" w:rsidP="00DB06B5">
      <w:pPr>
        <w:pStyle w:val="ListParagraph"/>
        <w:ind w:left="360"/>
        <w:rPr>
          <w:sz w:val="28"/>
          <w:szCs w:val="28"/>
          <w:lang w:val="en-US"/>
        </w:rPr>
      </w:pPr>
      <w:r>
        <w:rPr>
          <w:sz w:val="28"/>
          <w:szCs w:val="28"/>
          <w:lang w:val="en-US"/>
        </w:rPr>
        <w:t xml:space="preserve">The value </w:t>
      </w:r>
      <w:r w:rsidR="00B1462E">
        <w:rPr>
          <w:sz w:val="28"/>
          <w:szCs w:val="28"/>
          <w:lang w:val="en-US"/>
        </w:rPr>
        <w:t xml:space="preserve">of standard error, lower limit and upper limit </w:t>
      </w:r>
      <w:r>
        <w:rPr>
          <w:sz w:val="28"/>
          <w:szCs w:val="28"/>
          <w:lang w:val="en-US"/>
        </w:rPr>
        <w:t xml:space="preserve">keeps on changing </w:t>
      </w:r>
      <w:r w:rsidR="00B1462E">
        <w:rPr>
          <w:sz w:val="28"/>
          <w:szCs w:val="28"/>
          <w:lang w:val="en-US"/>
        </w:rPr>
        <w:t xml:space="preserve">as the </w:t>
      </w:r>
      <w:r w:rsidR="00D317E8">
        <w:rPr>
          <w:sz w:val="28"/>
          <w:szCs w:val="28"/>
          <w:lang w:val="en-US"/>
        </w:rPr>
        <w:t xml:space="preserve">rows are sampled with replacement and no </w:t>
      </w:r>
      <w:r w:rsidR="00BB4114">
        <w:rPr>
          <w:sz w:val="28"/>
          <w:szCs w:val="28"/>
          <w:lang w:val="en-US"/>
        </w:rPr>
        <w:t>random state can be set.</w:t>
      </w:r>
      <w:r w:rsidR="00DB06B5">
        <w:rPr>
          <w:sz w:val="28"/>
          <w:szCs w:val="28"/>
          <w:lang w:val="en-US"/>
        </w:rPr>
        <w:t xml:space="preserve"> </w:t>
      </w:r>
      <w:r w:rsidR="002B74F5" w:rsidRPr="00DB06B5">
        <w:rPr>
          <w:sz w:val="28"/>
          <w:szCs w:val="28"/>
          <w:lang w:val="en-US"/>
        </w:rPr>
        <w:t xml:space="preserve">The value of the Confidence Intervals </w:t>
      </w:r>
      <w:r w:rsidR="00BD1B4E" w:rsidRPr="00DB06B5">
        <w:rPr>
          <w:sz w:val="28"/>
          <w:szCs w:val="28"/>
          <w:lang w:val="en-US"/>
        </w:rPr>
        <w:t>for the Poisson Regression Model and the Bootstrapped Model are different.</w:t>
      </w:r>
      <w:r w:rsidR="00DB06B5">
        <w:rPr>
          <w:sz w:val="28"/>
          <w:szCs w:val="28"/>
          <w:lang w:val="en-US"/>
        </w:rPr>
        <w:t xml:space="preserve"> The boo</w:t>
      </w:r>
      <w:r w:rsidR="001C222F">
        <w:rPr>
          <w:sz w:val="28"/>
          <w:szCs w:val="28"/>
          <w:lang w:val="en-US"/>
        </w:rPr>
        <w:t>tstrapped model</w:t>
      </w:r>
      <w:r w:rsidR="00CF74DA">
        <w:rPr>
          <w:sz w:val="28"/>
          <w:szCs w:val="28"/>
          <w:lang w:val="en-US"/>
        </w:rPr>
        <w:t>’</w:t>
      </w:r>
      <w:r w:rsidR="001C222F">
        <w:rPr>
          <w:sz w:val="28"/>
          <w:szCs w:val="28"/>
          <w:lang w:val="en-US"/>
        </w:rPr>
        <w:t xml:space="preserve">s confidence </w:t>
      </w:r>
      <w:r w:rsidR="009C1680">
        <w:rPr>
          <w:sz w:val="28"/>
          <w:szCs w:val="28"/>
          <w:lang w:val="en-US"/>
        </w:rPr>
        <w:t>interval seems ti</w:t>
      </w:r>
      <w:r w:rsidR="001D3CF0">
        <w:rPr>
          <w:sz w:val="28"/>
          <w:szCs w:val="28"/>
          <w:lang w:val="en-US"/>
        </w:rPr>
        <w:t>ghter and may provide a better insight.</w:t>
      </w:r>
    </w:p>
    <w:p w14:paraId="0281E768" w14:textId="77777777" w:rsidR="001B658B" w:rsidRDefault="001B658B" w:rsidP="00DB06B5">
      <w:pPr>
        <w:pStyle w:val="ListParagraph"/>
        <w:ind w:left="360"/>
        <w:rPr>
          <w:sz w:val="28"/>
          <w:szCs w:val="28"/>
          <w:lang w:val="en-US"/>
        </w:rPr>
      </w:pPr>
    </w:p>
    <w:p w14:paraId="5E274BE2" w14:textId="07EA05CC" w:rsidR="001B658B" w:rsidRDefault="001B658B" w:rsidP="001B658B">
      <w:pPr>
        <w:rPr>
          <w:b/>
          <w:bCs/>
          <w:sz w:val="40"/>
          <w:szCs w:val="40"/>
          <w:u w:val="single"/>
          <w:lang w:val="en-US"/>
        </w:rPr>
      </w:pPr>
      <w:r w:rsidRPr="00DE4E65">
        <w:rPr>
          <w:b/>
          <w:bCs/>
          <w:sz w:val="40"/>
          <w:szCs w:val="40"/>
          <w:u w:val="single"/>
          <w:lang w:val="en-US"/>
        </w:rPr>
        <w:lastRenderedPageBreak/>
        <w:t xml:space="preserve">Answer </w:t>
      </w:r>
      <w:r>
        <w:rPr>
          <w:b/>
          <w:bCs/>
          <w:sz w:val="40"/>
          <w:szCs w:val="40"/>
          <w:u w:val="single"/>
          <w:lang w:val="en-US"/>
        </w:rPr>
        <w:t>7</w:t>
      </w:r>
    </w:p>
    <w:p w14:paraId="763E0AFB" w14:textId="77777777" w:rsidR="005219D9" w:rsidRDefault="00D8169C" w:rsidP="00C5638B">
      <w:pPr>
        <w:pStyle w:val="ListParagraph"/>
        <w:numPr>
          <w:ilvl w:val="0"/>
          <w:numId w:val="6"/>
        </w:numPr>
        <w:rPr>
          <w:sz w:val="28"/>
          <w:szCs w:val="28"/>
          <w:lang w:val="en-US"/>
        </w:rPr>
      </w:pPr>
      <w:r w:rsidRPr="00D8169C">
        <w:rPr>
          <w:sz w:val="28"/>
          <w:szCs w:val="28"/>
          <w:lang w:val="en-US"/>
        </w:rPr>
        <w:t xml:space="preserve">The </w:t>
      </w:r>
      <w:proofErr w:type="spellStart"/>
      <w:r w:rsidRPr="00D8169C">
        <w:rPr>
          <w:sz w:val="28"/>
          <w:szCs w:val="28"/>
          <w:lang w:val="en-US"/>
        </w:rPr>
        <w:t>statsmodels.api</w:t>
      </w:r>
      <w:proofErr w:type="spellEnd"/>
      <w:r w:rsidRPr="00D8169C">
        <w:rPr>
          <w:sz w:val="28"/>
          <w:szCs w:val="28"/>
          <w:lang w:val="en-US"/>
        </w:rPr>
        <w:t xml:space="preserve"> module is used to create a </w:t>
      </w:r>
      <w:r w:rsidR="008E279D">
        <w:rPr>
          <w:sz w:val="28"/>
          <w:szCs w:val="28"/>
          <w:lang w:val="en-US"/>
        </w:rPr>
        <w:t>Multiple</w:t>
      </w:r>
      <w:r w:rsidRPr="00D8169C">
        <w:rPr>
          <w:sz w:val="28"/>
          <w:szCs w:val="28"/>
          <w:lang w:val="en-US"/>
        </w:rPr>
        <w:t xml:space="preserve"> Regression model.</w:t>
      </w:r>
    </w:p>
    <w:p w14:paraId="66CEBBE3" w14:textId="240AE91B" w:rsidR="00F5762A" w:rsidRDefault="00F5762A" w:rsidP="00F5762A">
      <w:pPr>
        <w:pStyle w:val="ListParagraph"/>
        <w:ind w:left="360"/>
        <w:rPr>
          <w:sz w:val="28"/>
          <w:szCs w:val="28"/>
          <w:lang w:val="en-US"/>
        </w:rPr>
      </w:pPr>
      <w:r w:rsidRPr="00E70A01">
        <w:rPr>
          <w:b/>
          <w:bCs/>
          <w:sz w:val="28"/>
          <w:szCs w:val="28"/>
          <w:lang w:val="en-US"/>
        </w:rPr>
        <w:t>(Code Attached in Appendix)</w:t>
      </w:r>
    </w:p>
    <w:p w14:paraId="41649539" w14:textId="77777777" w:rsidR="00365DA4" w:rsidRDefault="00365DA4" w:rsidP="007804C1">
      <w:pPr>
        <w:pStyle w:val="ListParagraph"/>
        <w:ind w:left="360"/>
        <w:rPr>
          <w:sz w:val="28"/>
          <w:szCs w:val="28"/>
          <w:lang w:val="en-US"/>
        </w:rPr>
      </w:pPr>
    </w:p>
    <w:p w14:paraId="40FD6876" w14:textId="5C0C5D8E" w:rsidR="00685B46" w:rsidRPr="00685B46" w:rsidRDefault="00ED0742" w:rsidP="00685B46">
      <w:pPr>
        <w:pStyle w:val="ListParagraph"/>
        <w:ind w:left="360"/>
        <w:rPr>
          <w:sz w:val="28"/>
          <w:szCs w:val="28"/>
          <w:lang w:val="en-US"/>
        </w:rPr>
      </w:pPr>
      <w:r>
        <w:rPr>
          <w:sz w:val="28"/>
          <w:szCs w:val="28"/>
          <w:lang w:val="en-US"/>
        </w:rPr>
        <w:t>No</w:t>
      </w:r>
      <w:r w:rsidR="00365DA4">
        <w:rPr>
          <w:sz w:val="28"/>
          <w:szCs w:val="28"/>
          <w:lang w:val="en-US"/>
        </w:rPr>
        <w:t xml:space="preserve"> constant was </w:t>
      </w:r>
      <w:r w:rsidR="005219D9">
        <w:rPr>
          <w:sz w:val="28"/>
          <w:szCs w:val="28"/>
          <w:lang w:val="en-US"/>
        </w:rPr>
        <w:t xml:space="preserve">added to the dependent variables </w:t>
      </w:r>
      <w:r w:rsidR="00685B46">
        <w:rPr>
          <w:sz w:val="28"/>
          <w:szCs w:val="28"/>
          <w:lang w:val="en-US"/>
        </w:rPr>
        <w:t xml:space="preserve">– </w:t>
      </w:r>
    </w:p>
    <w:p w14:paraId="789ABFCF" w14:textId="77777777" w:rsidR="00685B46" w:rsidRPr="00685B46" w:rsidRDefault="00685B46" w:rsidP="00685B46">
      <w:pPr>
        <w:pStyle w:val="ListParagraph"/>
        <w:ind w:left="360"/>
        <w:rPr>
          <w:sz w:val="28"/>
          <w:szCs w:val="28"/>
          <w:lang w:val="en-US"/>
        </w:rPr>
      </w:pPr>
      <w:r w:rsidRPr="00685B46">
        <w:rPr>
          <w:b/>
          <w:bCs/>
          <w:sz w:val="28"/>
          <w:szCs w:val="28"/>
          <w:lang w:val="en-US"/>
        </w:rPr>
        <w:t>Fitted model:</w:t>
      </w:r>
      <w:r w:rsidRPr="00685B46">
        <w:rPr>
          <w:sz w:val="28"/>
          <w:szCs w:val="28"/>
          <w:lang w:val="en-US"/>
        </w:rPr>
        <w:t xml:space="preserve"> Time = ( 1.7079018042014529 * Cases ) + ( 0.01611513146598973 * Distance )</w:t>
      </w:r>
    </w:p>
    <w:p w14:paraId="63BD61CE" w14:textId="77777777" w:rsidR="00685B46" w:rsidRPr="00685B46" w:rsidRDefault="00685B46" w:rsidP="00685B46">
      <w:pPr>
        <w:pStyle w:val="ListParagraph"/>
        <w:ind w:left="360"/>
        <w:rPr>
          <w:sz w:val="28"/>
          <w:szCs w:val="28"/>
          <w:lang w:val="en-US"/>
        </w:rPr>
      </w:pPr>
      <w:r w:rsidRPr="00685B46">
        <w:rPr>
          <w:b/>
          <w:bCs/>
          <w:sz w:val="28"/>
          <w:szCs w:val="28"/>
          <w:lang w:val="en-US"/>
        </w:rPr>
        <w:t>Residual Standard Deviation:</w:t>
      </w:r>
      <w:r w:rsidRPr="00685B46">
        <w:rPr>
          <w:sz w:val="28"/>
          <w:szCs w:val="28"/>
          <w:lang w:val="en-US"/>
        </w:rPr>
        <w:t xml:space="preserve"> 3.323160419363028</w:t>
      </w:r>
    </w:p>
    <w:p w14:paraId="735E148B" w14:textId="77777777" w:rsidR="00685B46" w:rsidRPr="00685B46" w:rsidRDefault="00685B46" w:rsidP="00685B46">
      <w:pPr>
        <w:pStyle w:val="ListParagraph"/>
        <w:ind w:left="360"/>
        <w:rPr>
          <w:b/>
          <w:bCs/>
          <w:sz w:val="28"/>
          <w:szCs w:val="28"/>
          <w:lang w:val="en-US"/>
        </w:rPr>
      </w:pPr>
      <w:r w:rsidRPr="00685B46">
        <w:rPr>
          <w:b/>
          <w:bCs/>
          <w:sz w:val="28"/>
          <w:szCs w:val="28"/>
          <w:lang w:val="en-US"/>
        </w:rPr>
        <w:t>P-values:</w:t>
      </w:r>
    </w:p>
    <w:p w14:paraId="7B470A3C" w14:textId="77777777" w:rsidR="00685B46" w:rsidRPr="00685B46" w:rsidRDefault="00685B46" w:rsidP="00685B46">
      <w:pPr>
        <w:pStyle w:val="ListParagraph"/>
        <w:ind w:left="360"/>
        <w:rPr>
          <w:sz w:val="28"/>
          <w:szCs w:val="28"/>
          <w:lang w:val="en-US"/>
        </w:rPr>
      </w:pPr>
      <w:r w:rsidRPr="00685B46">
        <w:rPr>
          <w:sz w:val="28"/>
          <w:szCs w:val="28"/>
          <w:lang w:val="en-US"/>
        </w:rPr>
        <w:t>Cases       1.577509e-09</w:t>
      </w:r>
    </w:p>
    <w:p w14:paraId="689D4EAC" w14:textId="6F6095CE" w:rsidR="00685B46" w:rsidRDefault="00685B46" w:rsidP="00685B46">
      <w:pPr>
        <w:pStyle w:val="ListParagraph"/>
        <w:ind w:left="360"/>
        <w:rPr>
          <w:sz w:val="28"/>
          <w:szCs w:val="28"/>
          <w:lang w:val="en-US"/>
        </w:rPr>
      </w:pPr>
      <w:r w:rsidRPr="00685B46">
        <w:rPr>
          <w:sz w:val="28"/>
          <w:szCs w:val="28"/>
          <w:lang w:val="en-US"/>
        </w:rPr>
        <w:t>Distance    2.950177e-04</w:t>
      </w:r>
    </w:p>
    <w:p w14:paraId="7270BF2C" w14:textId="77777777" w:rsidR="00110E2E" w:rsidRDefault="00110E2E" w:rsidP="00685B46">
      <w:pPr>
        <w:pStyle w:val="ListParagraph"/>
        <w:ind w:left="360"/>
        <w:rPr>
          <w:sz w:val="28"/>
          <w:szCs w:val="28"/>
          <w:lang w:val="en-US"/>
        </w:rPr>
      </w:pPr>
    </w:p>
    <w:p w14:paraId="67DCBD1E" w14:textId="7140006D" w:rsidR="00D31EBB" w:rsidRPr="0054228C" w:rsidRDefault="00F5762A" w:rsidP="00D31EBB">
      <w:pPr>
        <w:pStyle w:val="ListParagraph"/>
        <w:numPr>
          <w:ilvl w:val="0"/>
          <w:numId w:val="6"/>
        </w:numPr>
        <w:rPr>
          <w:sz w:val="28"/>
          <w:szCs w:val="28"/>
          <w:lang w:val="en-US"/>
        </w:rPr>
      </w:pPr>
      <w:r w:rsidRPr="00E70A01">
        <w:rPr>
          <w:b/>
          <w:bCs/>
          <w:sz w:val="28"/>
          <w:szCs w:val="28"/>
          <w:lang w:val="en-US"/>
        </w:rPr>
        <w:t>(Code Attached in Appendix)</w:t>
      </w:r>
    </w:p>
    <w:p w14:paraId="535A64D8" w14:textId="5C6595FF" w:rsidR="0054228C" w:rsidRPr="003124D8" w:rsidRDefault="0054228C" w:rsidP="0054228C">
      <w:pPr>
        <w:pStyle w:val="ListParagraph"/>
        <w:ind w:left="360"/>
        <w:rPr>
          <w:sz w:val="28"/>
          <w:szCs w:val="28"/>
          <w:lang w:val="en-US"/>
        </w:rPr>
      </w:pPr>
      <w:r w:rsidRPr="003124D8">
        <w:rPr>
          <w:sz w:val="28"/>
          <w:szCs w:val="28"/>
          <w:lang w:val="en-US"/>
        </w:rPr>
        <w:t>Residual Plots were created for bo</w:t>
      </w:r>
      <w:r w:rsidR="003124D8" w:rsidRPr="003124D8">
        <w:rPr>
          <w:sz w:val="28"/>
          <w:szCs w:val="28"/>
          <w:lang w:val="en-US"/>
        </w:rPr>
        <w:t>th independent variables – Cases and Distance</w:t>
      </w:r>
      <w:r w:rsidR="00A054DA">
        <w:rPr>
          <w:sz w:val="28"/>
          <w:szCs w:val="28"/>
          <w:lang w:val="en-US"/>
        </w:rPr>
        <w:t xml:space="preserve"> using the </w:t>
      </w:r>
      <w:proofErr w:type="spellStart"/>
      <w:r w:rsidR="00A054DA" w:rsidRPr="00D8169C">
        <w:rPr>
          <w:sz w:val="28"/>
          <w:szCs w:val="28"/>
          <w:lang w:val="en-US"/>
        </w:rPr>
        <w:t>statsmodels.api</w:t>
      </w:r>
      <w:proofErr w:type="spellEnd"/>
      <w:r w:rsidR="00A054DA" w:rsidRPr="00D8169C">
        <w:rPr>
          <w:sz w:val="28"/>
          <w:szCs w:val="28"/>
          <w:lang w:val="en-US"/>
        </w:rPr>
        <w:t xml:space="preserve"> module</w:t>
      </w:r>
    </w:p>
    <w:p w14:paraId="19DBB774" w14:textId="57B2E6BD" w:rsidR="00997090" w:rsidRDefault="004F382F" w:rsidP="00E067AF">
      <w:pPr>
        <w:pStyle w:val="ListParagraph"/>
        <w:ind w:left="360"/>
        <w:jc w:val="center"/>
        <w:rPr>
          <w:sz w:val="28"/>
          <w:szCs w:val="28"/>
          <w:lang w:val="en-US"/>
        </w:rPr>
      </w:pPr>
      <w:r>
        <w:rPr>
          <w:noProof/>
        </w:rPr>
        <w:drawing>
          <wp:inline distT="0" distB="0" distL="0" distR="0" wp14:anchorId="12D44DC9" wp14:editId="63EA1E11">
            <wp:extent cx="5781622" cy="3832860"/>
            <wp:effectExtent l="0" t="0" r="0" b="0"/>
            <wp:docPr id="120000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3560" cy="3840774"/>
                    </a:xfrm>
                    <a:prstGeom prst="rect">
                      <a:avLst/>
                    </a:prstGeom>
                    <a:noFill/>
                    <a:ln>
                      <a:noFill/>
                    </a:ln>
                  </pic:spPr>
                </pic:pic>
              </a:graphicData>
            </a:graphic>
          </wp:inline>
        </w:drawing>
      </w:r>
    </w:p>
    <w:p w14:paraId="3FEC6FA9" w14:textId="65CB6C3E" w:rsidR="0054228C" w:rsidRDefault="0054228C" w:rsidP="0054228C">
      <w:pPr>
        <w:pStyle w:val="ListParagraph"/>
        <w:ind w:left="360"/>
        <w:rPr>
          <w:sz w:val="28"/>
          <w:szCs w:val="28"/>
          <w:lang w:val="en-US"/>
        </w:rPr>
      </w:pPr>
      <w:r>
        <w:rPr>
          <w:sz w:val="28"/>
          <w:szCs w:val="28"/>
          <w:lang w:val="en-US"/>
        </w:rPr>
        <w:t xml:space="preserve">From </w:t>
      </w:r>
      <w:r w:rsidR="00F324E8">
        <w:rPr>
          <w:sz w:val="28"/>
          <w:szCs w:val="28"/>
          <w:lang w:val="en-US"/>
        </w:rPr>
        <w:t xml:space="preserve">the residual plot created for the independent variable “Cases”, </w:t>
      </w:r>
      <w:r w:rsidR="0085635F">
        <w:rPr>
          <w:sz w:val="28"/>
          <w:szCs w:val="28"/>
          <w:lang w:val="en-US"/>
        </w:rPr>
        <w:t xml:space="preserve">we can see that in - </w:t>
      </w:r>
    </w:p>
    <w:p w14:paraId="6775D65B" w14:textId="5468A40C" w:rsidR="0085635F" w:rsidRDefault="00991DA1" w:rsidP="0085635F">
      <w:pPr>
        <w:pStyle w:val="ListParagraph"/>
        <w:numPr>
          <w:ilvl w:val="0"/>
          <w:numId w:val="7"/>
        </w:numPr>
        <w:rPr>
          <w:sz w:val="28"/>
          <w:szCs w:val="28"/>
          <w:lang w:val="en-US"/>
        </w:rPr>
      </w:pPr>
      <w:r w:rsidRPr="00991DA1">
        <w:rPr>
          <w:b/>
          <w:bCs/>
          <w:sz w:val="28"/>
          <w:szCs w:val="28"/>
          <w:lang w:val="en-US"/>
        </w:rPr>
        <w:t>Y and Fitted vs. X</w:t>
      </w:r>
      <w:r>
        <w:rPr>
          <w:sz w:val="28"/>
          <w:szCs w:val="28"/>
          <w:lang w:val="en-US"/>
        </w:rPr>
        <w:t xml:space="preserve"> </w:t>
      </w:r>
      <w:r w:rsidR="008C1D0A">
        <w:rPr>
          <w:sz w:val="28"/>
          <w:szCs w:val="28"/>
          <w:lang w:val="en-US"/>
        </w:rPr>
        <w:t>–</w:t>
      </w:r>
      <w:r>
        <w:rPr>
          <w:sz w:val="28"/>
          <w:szCs w:val="28"/>
          <w:lang w:val="en-US"/>
        </w:rPr>
        <w:t xml:space="preserve"> </w:t>
      </w:r>
      <w:r w:rsidR="008C1D0A">
        <w:rPr>
          <w:sz w:val="28"/>
          <w:szCs w:val="28"/>
          <w:lang w:val="en-US"/>
        </w:rPr>
        <w:t xml:space="preserve">From the graph we can see that the </w:t>
      </w:r>
      <w:r w:rsidR="00987B82">
        <w:rPr>
          <w:sz w:val="28"/>
          <w:szCs w:val="28"/>
          <w:lang w:val="en-US"/>
        </w:rPr>
        <w:t>predicted values match very closely to the original values.</w:t>
      </w:r>
      <w:r w:rsidR="00010459">
        <w:rPr>
          <w:sz w:val="28"/>
          <w:szCs w:val="28"/>
          <w:lang w:val="en-US"/>
        </w:rPr>
        <w:t xml:space="preserve"> </w:t>
      </w:r>
      <w:r w:rsidR="00F57437">
        <w:rPr>
          <w:sz w:val="28"/>
          <w:szCs w:val="28"/>
          <w:lang w:val="en-US"/>
        </w:rPr>
        <w:t xml:space="preserve">As the </w:t>
      </w:r>
      <w:r w:rsidR="00C85B7F">
        <w:rPr>
          <w:sz w:val="28"/>
          <w:szCs w:val="28"/>
          <w:lang w:val="en-US"/>
        </w:rPr>
        <w:t>fitted values</w:t>
      </w:r>
      <w:r w:rsidR="00F57437">
        <w:rPr>
          <w:sz w:val="28"/>
          <w:szCs w:val="28"/>
          <w:lang w:val="en-US"/>
        </w:rPr>
        <w:t xml:space="preserve"> are aligned</w:t>
      </w:r>
      <w:r w:rsidR="00C85B7F">
        <w:rPr>
          <w:sz w:val="28"/>
          <w:szCs w:val="28"/>
          <w:lang w:val="en-US"/>
        </w:rPr>
        <w:t xml:space="preserve"> </w:t>
      </w:r>
      <w:r w:rsidR="005122A9">
        <w:rPr>
          <w:sz w:val="28"/>
          <w:szCs w:val="28"/>
          <w:lang w:val="en-US"/>
        </w:rPr>
        <w:t>close</w:t>
      </w:r>
      <w:r w:rsidR="00A839E5">
        <w:rPr>
          <w:sz w:val="28"/>
          <w:szCs w:val="28"/>
          <w:lang w:val="en-US"/>
        </w:rPr>
        <w:t xml:space="preserve">ly to the original values </w:t>
      </w:r>
      <w:r w:rsidR="00217B40">
        <w:rPr>
          <w:sz w:val="28"/>
          <w:szCs w:val="28"/>
          <w:lang w:val="en-US"/>
        </w:rPr>
        <w:t>along a diagonal line means that t</w:t>
      </w:r>
      <w:r w:rsidR="008E2268">
        <w:rPr>
          <w:sz w:val="28"/>
          <w:szCs w:val="28"/>
          <w:lang w:val="en-US"/>
        </w:rPr>
        <w:t xml:space="preserve">he model performance is good </w:t>
      </w:r>
      <w:r w:rsidR="008E2268">
        <w:rPr>
          <w:sz w:val="28"/>
          <w:szCs w:val="28"/>
          <w:lang w:val="en-US"/>
        </w:rPr>
        <w:lastRenderedPageBreak/>
        <w:t xml:space="preserve">in </w:t>
      </w:r>
      <w:r w:rsidR="00811E30">
        <w:rPr>
          <w:sz w:val="28"/>
          <w:szCs w:val="28"/>
          <w:lang w:val="en-US"/>
        </w:rPr>
        <w:t>making predictions.</w:t>
      </w:r>
      <w:r w:rsidR="00510EE7">
        <w:rPr>
          <w:sz w:val="28"/>
          <w:szCs w:val="28"/>
          <w:lang w:val="en-US"/>
        </w:rPr>
        <w:t xml:space="preserve"> The scattered pattern of points </w:t>
      </w:r>
      <w:r w:rsidR="00E106AB">
        <w:rPr>
          <w:sz w:val="28"/>
          <w:szCs w:val="28"/>
          <w:lang w:val="en-US"/>
        </w:rPr>
        <w:t>explains the variability of the system.</w:t>
      </w:r>
    </w:p>
    <w:p w14:paraId="362764AE" w14:textId="6B4572D0" w:rsidR="00811E30" w:rsidRDefault="0033719D" w:rsidP="0085635F">
      <w:pPr>
        <w:pStyle w:val="ListParagraph"/>
        <w:numPr>
          <w:ilvl w:val="0"/>
          <w:numId w:val="7"/>
        </w:numPr>
        <w:rPr>
          <w:sz w:val="28"/>
          <w:szCs w:val="28"/>
          <w:lang w:val="en-US"/>
        </w:rPr>
      </w:pPr>
      <w:r>
        <w:rPr>
          <w:b/>
          <w:bCs/>
          <w:sz w:val="28"/>
          <w:szCs w:val="28"/>
          <w:lang w:val="en-US"/>
        </w:rPr>
        <w:t xml:space="preserve">Residuals versus Cases plot </w:t>
      </w:r>
      <w:r w:rsidR="0005445E">
        <w:rPr>
          <w:sz w:val="28"/>
          <w:szCs w:val="28"/>
          <w:lang w:val="en-US"/>
        </w:rPr>
        <w:t>–</w:t>
      </w:r>
      <w:r>
        <w:rPr>
          <w:sz w:val="28"/>
          <w:szCs w:val="28"/>
          <w:lang w:val="en-US"/>
        </w:rPr>
        <w:t xml:space="preserve"> </w:t>
      </w:r>
      <w:r w:rsidR="0005445E">
        <w:rPr>
          <w:sz w:val="28"/>
          <w:szCs w:val="28"/>
          <w:lang w:val="en-US"/>
        </w:rPr>
        <w:t xml:space="preserve">This plot is used to </w:t>
      </w:r>
      <w:r w:rsidR="00962EE5">
        <w:rPr>
          <w:sz w:val="28"/>
          <w:szCs w:val="28"/>
          <w:lang w:val="en-US"/>
        </w:rPr>
        <w:t xml:space="preserve">check the goodness of fit. The optimal solution is that the residuals </w:t>
      </w:r>
      <w:r w:rsidR="00951361">
        <w:rPr>
          <w:sz w:val="28"/>
          <w:szCs w:val="28"/>
          <w:lang w:val="en-US"/>
        </w:rPr>
        <w:t xml:space="preserve">which is the difference between </w:t>
      </w:r>
      <w:r w:rsidR="00723AD7">
        <w:rPr>
          <w:sz w:val="28"/>
          <w:szCs w:val="28"/>
          <w:lang w:val="en-US"/>
        </w:rPr>
        <w:t>original</w:t>
      </w:r>
      <w:r w:rsidR="00951361">
        <w:rPr>
          <w:sz w:val="28"/>
          <w:szCs w:val="28"/>
          <w:lang w:val="en-US"/>
        </w:rPr>
        <w:t xml:space="preserve"> value and </w:t>
      </w:r>
      <w:r w:rsidR="00B776E8">
        <w:rPr>
          <w:sz w:val="28"/>
          <w:szCs w:val="28"/>
          <w:lang w:val="en-US"/>
        </w:rPr>
        <w:t>fitted</w:t>
      </w:r>
      <w:r w:rsidR="00951361">
        <w:rPr>
          <w:sz w:val="28"/>
          <w:szCs w:val="28"/>
          <w:lang w:val="en-US"/>
        </w:rPr>
        <w:t xml:space="preserve"> value </w:t>
      </w:r>
      <w:r w:rsidR="00723AD7">
        <w:rPr>
          <w:sz w:val="28"/>
          <w:szCs w:val="28"/>
          <w:lang w:val="en-US"/>
        </w:rPr>
        <w:t xml:space="preserve">should be distributed around 0 randomly. </w:t>
      </w:r>
      <w:r w:rsidR="006B3997">
        <w:rPr>
          <w:sz w:val="28"/>
          <w:szCs w:val="28"/>
          <w:lang w:val="en-US"/>
        </w:rPr>
        <w:t xml:space="preserve">Clearly, </w:t>
      </w:r>
      <w:r w:rsidR="002A5DA9">
        <w:rPr>
          <w:sz w:val="28"/>
          <w:szCs w:val="28"/>
          <w:lang w:val="en-US"/>
        </w:rPr>
        <w:t xml:space="preserve">we can see that the points are clubbed and </w:t>
      </w:r>
      <w:r w:rsidR="00743EAB">
        <w:rPr>
          <w:sz w:val="28"/>
          <w:szCs w:val="28"/>
          <w:lang w:val="en-US"/>
        </w:rPr>
        <w:t xml:space="preserve">we do not observe a spread across the </w:t>
      </w:r>
      <w:r w:rsidR="00B3185D">
        <w:rPr>
          <w:sz w:val="28"/>
          <w:szCs w:val="28"/>
          <w:lang w:val="en-US"/>
        </w:rPr>
        <w:t xml:space="preserve">different values of “Cases”. </w:t>
      </w:r>
      <w:r w:rsidR="00464ED6">
        <w:rPr>
          <w:sz w:val="28"/>
          <w:szCs w:val="28"/>
          <w:lang w:val="en-US"/>
        </w:rPr>
        <w:t>This is a case of Homoscedas</w:t>
      </w:r>
      <w:r w:rsidR="00087C4C">
        <w:rPr>
          <w:sz w:val="28"/>
          <w:szCs w:val="28"/>
          <w:lang w:val="en-US"/>
        </w:rPr>
        <w:t>tic</w:t>
      </w:r>
      <w:r w:rsidR="00464ED6">
        <w:rPr>
          <w:sz w:val="28"/>
          <w:szCs w:val="28"/>
          <w:lang w:val="en-US"/>
        </w:rPr>
        <w:t>ity</w:t>
      </w:r>
      <w:r w:rsidR="00087C4C">
        <w:rPr>
          <w:sz w:val="28"/>
          <w:szCs w:val="28"/>
          <w:lang w:val="en-US"/>
        </w:rPr>
        <w:t xml:space="preserve"> as the </w:t>
      </w:r>
      <w:r w:rsidR="00E56E94">
        <w:rPr>
          <w:sz w:val="28"/>
          <w:szCs w:val="28"/>
          <w:lang w:val="en-US"/>
        </w:rPr>
        <w:t xml:space="preserve">spread is not </w:t>
      </w:r>
      <w:r w:rsidR="002C10E3">
        <w:rPr>
          <w:sz w:val="28"/>
          <w:szCs w:val="28"/>
          <w:lang w:val="en-US"/>
        </w:rPr>
        <w:t xml:space="preserve">ideal through the graph. This means that outliers affect </w:t>
      </w:r>
      <w:r w:rsidR="00F67073">
        <w:rPr>
          <w:sz w:val="28"/>
          <w:szCs w:val="28"/>
          <w:lang w:val="en-US"/>
        </w:rPr>
        <w:t>the regression model.</w:t>
      </w:r>
    </w:p>
    <w:p w14:paraId="139085D1" w14:textId="26722EF7" w:rsidR="00F67073" w:rsidRDefault="00275FCB" w:rsidP="0085635F">
      <w:pPr>
        <w:pStyle w:val="ListParagraph"/>
        <w:numPr>
          <w:ilvl w:val="0"/>
          <w:numId w:val="7"/>
        </w:numPr>
        <w:rPr>
          <w:sz w:val="28"/>
          <w:szCs w:val="28"/>
          <w:lang w:val="en-US"/>
        </w:rPr>
      </w:pPr>
      <w:r>
        <w:rPr>
          <w:b/>
          <w:bCs/>
          <w:sz w:val="28"/>
          <w:szCs w:val="28"/>
          <w:lang w:val="en-US"/>
        </w:rPr>
        <w:t xml:space="preserve">Partial Regression Plot </w:t>
      </w:r>
      <w:r w:rsidR="00372FA1">
        <w:rPr>
          <w:b/>
          <w:bCs/>
          <w:sz w:val="28"/>
          <w:szCs w:val="28"/>
          <w:lang w:val="en-US"/>
        </w:rPr>
        <w:t>–</w:t>
      </w:r>
      <w:r>
        <w:rPr>
          <w:b/>
          <w:bCs/>
          <w:sz w:val="28"/>
          <w:szCs w:val="28"/>
          <w:lang w:val="en-US"/>
        </w:rPr>
        <w:t xml:space="preserve"> </w:t>
      </w:r>
      <w:r w:rsidR="00962A12">
        <w:rPr>
          <w:sz w:val="28"/>
          <w:szCs w:val="28"/>
          <w:lang w:val="en-US"/>
        </w:rPr>
        <w:t xml:space="preserve">The </w:t>
      </w:r>
      <w:r w:rsidR="00C62921">
        <w:rPr>
          <w:sz w:val="28"/>
          <w:szCs w:val="28"/>
          <w:lang w:val="en-US"/>
        </w:rPr>
        <w:t xml:space="preserve">graph defines the relation between the selected </w:t>
      </w:r>
      <w:r w:rsidR="00AD1306">
        <w:rPr>
          <w:sz w:val="28"/>
          <w:szCs w:val="28"/>
          <w:lang w:val="en-US"/>
        </w:rPr>
        <w:t>independent variable and dependent variable.</w:t>
      </w:r>
      <w:r w:rsidR="00784558">
        <w:rPr>
          <w:sz w:val="28"/>
          <w:szCs w:val="28"/>
          <w:lang w:val="en-US"/>
        </w:rPr>
        <w:t xml:space="preserve"> From the graph, we can see a </w:t>
      </w:r>
      <w:r w:rsidR="003047A6">
        <w:rPr>
          <w:sz w:val="28"/>
          <w:szCs w:val="28"/>
          <w:lang w:val="en-US"/>
        </w:rPr>
        <w:t xml:space="preserve">positive linear relationship between the </w:t>
      </w:r>
      <w:r w:rsidR="003047A6">
        <w:rPr>
          <w:sz w:val="28"/>
          <w:szCs w:val="28"/>
          <w:lang w:val="en-US"/>
        </w:rPr>
        <w:t xml:space="preserve">dependent </w:t>
      </w:r>
      <w:r w:rsidR="0043482E">
        <w:rPr>
          <w:sz w:val="28"/>
          <w:szCs w:val="28"/>
          <w:lang w:val="en-US"/>
        </w:rPr>
        <w:t xml:space="preserve">and </w:t>
      </w:r>
      <w:r w:rsidR="003047A6">
        <w:rPr>
          <w:sz w:val="28"/>
          <w:szCs w:val="28"/>
          <w:lang w:val="en-US"/>
        </w:rPr>
        <w:t>independent variable</w:t>
      </w:r>
      <w:r w:rsidR="0043482E">
        <w:rPr>
          <w:sz w:val="28"/>
          <w:szCs w:val="28"/>
          <w:lang w:val="en-US"/>
        </w:rPr>
        <w:t xml:space="preserve">. </w:t>
      </w:r>
      <w:r w:rsidR="00180405">
        <w:rPr>
          <w:sz w:val="28"/>
          <w:szCs w:val="28"/>
          <w:lang w:val="en-US"/>
        </w:rPr>
        <w:t>The individual data points are scattered</w:t>
      </w:r>
      <w:r w:rsidR="00330193">
        <w:rPr>
          <w:sz w:val="28"/>
          <w:szCs w:val="28"/>
          <w:lang w:val="en-US"/>
        </w:rPr>
        <w:t xml:space="preserve"> along the </w:t>
      </w:r>
      <w:r w:rsidR="000F576D">
        <w:rPr>
          <w:sz w:val="28"/>
          <w:szCs w:val="28"/>
          <w:lang w:val="en-US"/>
        </w:rPr>
        <w:t xml:space="preserve">diagonal black line </w:t>
      </w:r>
      <w:r w:rsidR="00C00661">
        <w:rPr>
          <w:sz w:val="28"/>
          <w:szCs w:val="28"/>
          <w:lang w:val="en-US"/>
        </w:rPr>
        <w:t xml:space="preserve">but presents cases of variability </w:t>
      </w:r>
      <w:r w:rsidR="000E61D9">
        <w:rPr>
          <w:sz w:val="28"/>
          <w:szCs w:val="28"/>
          <w:lang w:val="en-US"/>
        </w:rPr>
        <w:t>meaning that other factors also affect the relationship between the two</w:t>
      </w:r>
      <w:r w:rsidR="00DF4703">
        <w:rPr>
          <w:sz w:val="28"/>
          <w:szCs w:val="28"/>
          <w:lang w:val="en-US"/>
        </w:rPr>
        <w:t xml:space="preserve"> variables</w:t>
      </w:r>
      <w:r w:rsidR="000E61D9">
        <w:rPr>
          <w:sz w:val="28"/>
          <w:szCs w:val="28"/>
          <w:lang w:val="en-US"/>
        </w:rPr>
        <w:t>.</w:t>
      </w:r>
    </w:p>
    <w:p w14:paraId="3688C567" w14:textId="4BFE8331" w:rsidR="0005445E" w:rsidRDefault="00282282" w:rsidP="0005445E">
      <w:pPr>
        <w:pStyle w:val="ListParagraph"/>
        <w:numPr>
          <w:ilvl w:val="0"/>
          <w:numId w:val="7"/>
        </w:numPr>
        <w:rPr>
          <w:sz w:val="28"/>
          <w:szCs w:val="28"/>
          <w:lang w:val="en-US"/>
        </w:rPr>
      </w:pPr>
      <w:r>
        <w:rPr>
          <w:b/>
          <w:bCs/>
          <w:sz w:val="28"/>
          <w:szCs w:val="28"/>
          <w:lang w:val="en-US"/>
        </w:rPr>
        <w:t xml:space="preserve">CCPR Plot </w:t>
      </w:r>
      <w:r w:rsidR="00F45FBF">
        <w:rPr>
          <w:b/>
          <w:bCs/>
          <w:sz w:val="28"/>
          <w:szCs w:val="28"/>
          <w:lang w:val="en-US"/>
        </w:rPr>
        <w:t>–</w:t>
      </w:r>
      <w:r>
        <w:rPr>
          <w:sz w:val="28"/>
          <w:szCs w:val="28"/>
          <w:lang w:val="en-US"/>
        </w:rPr>
        <w:t xml:space="preserve"> </w:t>
      </w:r>
      <w:r w:rsidR="005717F2">
        <w:rPr>
          <w:sz w:val="28"/>
          <w:szCs w:val="28"/>
          <w:lang w:val="en-US"/>
        </w:rPr>
        <w:t>It helps in understanding the relatio</w:t>
      </w:r>
      <w:r w:rsidR="001945EB">
        <w:rPr>
          <w:sz w:val="28"/>
          <w:szCs w:val="28"/>
          <w:lang w:val="en-US"/>
        </w:rPr>
        <w:t xml:space="preserve">nship between the </w:t>
      </w:r>
      <w:r w:rsidR="00BA7C79">
        <w:rPr>
          <w:sz w:val="28"/>
          <w:szCs w:val="28"/>
          <w:lang w:val="en-US"/>
        </w:rPr>
        <w:t xml:space="preserve">independent and dependent variable. </w:t>
      </w:r>
      <w:r w:rsidR="002E0ABC">
        <w:rPr>
          <w:sz w:val="28"/>
          <w:szCs w:val="28"/>
          <w:lang w:val="en-US"/>
        </w:rPr>
        <w:t xml:space="preserve">From the graph, we can see </w:t>
      </w:r>
      <w:r w:rsidR="00DD71D2">
        <w:rPr>
          <w:sz w:val="28"/>
          <w:szCs w:val="28"/>
          <w:lang w:val="en-US"/>
        </w:rPr>
        <w:t>an upward trend.</w:t>
      </w:r>
      <w:r w:rsidR="00F3167E">
        <w:rPr>
          <w:sz w:val="28"/>
          <w:szCs w:val="28"/>
          <w:lang w:val="en-US"/>
        </w:rPr>
        <w:t xml:space="preserve"> </w:t>
      </w:r>
      <w:r w:rsidR="00BA6356">
        <w:rPr>
          <w:sz w:val="28"/>
          <w:szCs w:val="28"/>
          <w:lang w:val="en-US"/>
        </w:rPr>
        <w:t xml:space="preserve">For a </w:t>
      </w:r>
      <w:r w:rsidR="00697419">
        <w:rPr>
          <w:sz w:val="28"/>
          <w:szCs w:val="28"/>
          <w:lang w:val="en-US"/>
        </w:rPr>
        <w:t>larger value of the residual</w:t>
      </w:r>
      <w:r w:rsidR="008860A6">
        <w:rPr>
          <w:sz w:val="28"/>
          <w:szCs w:val="28"/>
          <w:lang w:val="en-US"/>
        </w:rPr>
        <w:t xml:space="preserve">, the number of cases also </w:t>
      </w:r>
      <w:r w:rsidR="008234DF">
        <w:rPr>
          <w:sz w:val="28"/>
          <w:szCs w:val="28"/>
          <w:lang w:val="en-US"/>
        </w:rPr>
        <w:t>increases.</w:t>
      </w:r>
      <w:r w:rsidR="00D03B0A">
        <w:rPr>
          <w:sz w:val="28"/>
          <w:szCs w:val="28"/>
          <w:lang w:val="en-US"/>
        </w:rPr>
        <w:t xml:space="preserve"> The closeness of the </w:t>
      </w:r>
      <w:r w:rsidR="00C51BC7">
        <w:rPr>
          <w:sz w:val="28"/>
          <w:szCs w:val="28"/>
          <w:lang w:val="en-US"/>
        </w:rPr>
        <w:t xml:space="preserve">data points </w:t>
      </w:r>
      <w:r w:rsidR="0015094F">
        <w:rPr>
          <w:sz w:val="28"/>
          <w:szCs w:val="28"/>
          <w:lang w:val="en-US"/>
        </w:rPr>
        <w:t xml:space="preserve">to the line </w:t>
      </w:r>
      <w:r w:rsidR="00A37C4E">
        <w:rPr>
          <w:sz w:val="28"/>
          <w:szCs w:val="28"/>
          <w:lang w:val="en-US"/>
        </w:rPr>
        <w:t xml:space="preserve">suggests that significant </w:t>
      </w:r>
      <w:r w:rsidR="00962D9F">
        <w:rPr>
          <w:sz w:val="28"/>
          <w:szCs w:val="28"/>
          <w:lang w:val="en-US"/>
        </w:rPr>
        <w:t xml:space="preserve">variation </w:t>
      </w:r>
      <w:r w:rsidR="002B2E71">
        <w:rPr>
          <w:sz w:val="28"/>
          <w:szCs w:val="28"/>
          <w:lang w:val="en-US"/>
        </w:rPr>
        <w:t>in residuals is explained by Cases.</w:t>
      </w:r>
    </w:p>
    <w:p w14:paraId="41B9F151" w14:textId="77777777" w:rsidR="00182C0D" w:rsidRPr="00182C0D" w:rsidRDefault="00182C0D" w:rsidP="00182C0D">
      <w:pPr>
        <w:pStyle w:val="ListParagraph"/>
        <w:rPr>
          <w:sz w:val="28"/>
          <w:szCs w:val="28"/>
          <w:lang w:val="en-US"/>
        </w:rPr>
      </w:pPr>
    </w:p>
    <w:p w14:paraId="1C8E4644" w14:textId="364EB558" w:rsidR="00E067AF" w:rsidRDefault="00E677EA" w:rsidP="0098550C">
      <w:pPr>
        <w:pStyle w:val="ListParagraph"/>
        <w:ind w:left="360"/>
        <w:jc w:val="center"/>
        <w:rPr>
          <w:sz w:val="28"/>
          <w:szCs w:val="28"/>
          <w:lang w:val="en-US"/>
        </w:rPr>
      </w:pPr>
      <w:r>
        <w:rPr>
          <w:noProof/>
        </w:rPr>
        <w:drawing>
          <wp:inline distT="0" distB="0" distL="0" distR="0" wp14:anchorId="04717B9E" wp14:editId="325C2D13">
            <wp:extent cx="5873575" cy="3893820"/>
            <wp:effectExtent l="0" t="0" r="0" b="0"/>
            <wp:docPr id="739134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241" cy="3917464"/>
                    </a:xfrm>
                    <a:prstGeom prst="rect">
                      <a:avLst/>
                    </a:prstGeom>
                    <a:noFill/>
                    <a:ln>
                      <a:noFill/>
                    </a:ln>
                  </pic:spPr>
                </pic:pic>
              </a:graphicData>
            </a:graphic>
          </wp:inline>
        </w:drawing>
      </w:r>
    </w:p>
    <w:p w14:paraId="73322163" w14:textId="10157C58" w:rsidR="0098550C" w:rsidRDefault="0098550C" w:rsidP="0098550C">
      <w:pPr>
        <w:pStyle w:val="ListParagraph"/>
        <w:ind w:left="360"/>
        <w:rPr>
          <w:sz w:val="28"/>
          <w:szCs w:val="28"/>
          <w:lang w:val="en-US"/>
        </w:rPr>
      </w:pPr>
      <w:r>
        <w:rPr>
          <w:sz w:val="28"/>
          <w:szCs w:val="28"/>
          <w:lang w:val="en-US"/>
        </w:rPr>
        <w:lastRenderedPageBreak/>
        <w:t>From the residual plot created for the independent variable “</w:t>
      </w:r>
      <w:r w:rsidR="003B478A">
        <w:rPr>
          <w:sz w:val="28"/>
          <w:szCs w:val="28"/>
          <w:lang w:val="en-US"/>
        </w:rPr>
        <w:t>Distance</w:t>
      </w:r>
      <w:r>
        <w:rPr>
          <w:sz w:val="28"/>
          <w:szCs w:val="28"/>
          <w:lang w:val="en-US"/>
        </w:rPr>
        <w:t xml:space="preserve">”, we can see that in - </w:t>
      </w:r>
    </w:p>
    <w:p w14:paraId="6D780486" w14:textId="77777777" w:rsidR="00C545BA" w:rsidRDefault="0098550C" w:rsidP="00AB6355">
      <w:pPr>
        <w:pStyle w:val="ListParagraph"/>
        <w:numPr>
          <w:ilvl w:val="0"/>
          <w:numId w:val="7"/>
        </w:numPr>
        <w:rPr>
          <w:sz w:val="28"/>
          <w:szCs w:val="28"/>
          <w:lang w:val="en-US"/>
        </w:rPr>
      </w:pPr>
      <w:r w:rsidRPr="00C545BA">
        <w:rPr>
          <w:b/>
          <w:bCs/>
          <w:sz w:val="28"/>
          <w:szCs w:val="28"/>
          <w:lang w:val="en-US"/>
        </w:rPr>
        <w:t>Y and Fitted vs. X</w:t>
      </w:r>
      <w:r w:rsidRPr="00C545BA">
        <w:rPr>
          <w:sz w:val="28"/>
          <w:szCs w:val="28"/>
          <w:lang w:val="en-US"/>
        </w:rPr>
        <w:t xml:space="preserve"> – </w:t>
      </w:r>
      <w:r w:rsidR="00C545BA">
        <w:rPr>
          <w:sz w:val="28"/>
          <w:szCs w:val="28"/>
          <w:lang w:val="en-US"/>
        </w:rPr>
        <w:t>From the graph we can see that the predicted values match very closely to the original values. As the fitted values are aligned closely to the original values along a diagonal line means that the model performance is good in making predictions. The scattered pattern of points explains the variability of the system.</w:t>
      </w:r>
    </w:p>
    <w:p w14:paraId="253A9D95" w14:textId="2EB62868" w:rsidR="0098550C" w:rsidRPr="00C545BA" w:rsidRDefault="0098550C" w:rsidP="00AB6355">
      <w:pPr>
        <w:pStyle w:val="ListParagraph"/>
        <w:numPr>
          <w:ilvl w:val="0"/>
          <w:numId w:val="7"/>
        </w:numPr>
        <w:rPr>
          <w:sz w:val="28"/>
          <w:szCs w:val="28"/>
          <w:lang w:val="en-US"/>
        </w:rPr>
      </w:pPr>
      <w:r w:rsidRPr="00C545BA">
        <w:rPr>
          <w:b/>
          <w:bCs/>
          <w:sz w:val="28"/>
          <w:szCs w:val="28"/>
          <w:lang w:val="en-US"/>
        </w:rPr>
        <w:t xml:space="preserve">Residuals versus </w:t>
      </w:r>
      <w:r w:rsidR="009A197A">
        <w:rPr>
          <w:b/>
          <w:bCs/>
          <w:sz w:val="28"/>
          <w:szCs w:val="28"/>
          <w:lang w:val="en-US"/>
        </w:rPr>
        <w:t>Distance</w:t>
      </w:r>
      <w:r w:rsidRPr="00C545BA">
        <w:rPr>
          <w:b/>
          <w:bCs/>
          <w:sz w:val="28"/>
          <w:szCs w:val="28"/>
          <w:lang w:val="en-US"/>
        </w:rPr>
        <w:t xml:space="preserve"> plot </w:t>
      </w:r>
      <w:r w:rsidRPr="00C545BA">
        <w:rPr>
          <w:sz w:val="28"/>
          <w:szCs w:val="28"/>
          <w:lang w:val="en-US"/>
        </w:rPr>
        <w:t>– This plot is used to check the goodness of fit. The optimal solution is that the residuals which is the difference between original value and fitted value should be distributed around 0 randomly. Clearly, we can see that the points are clubbed and we do not observe a spread across the different values of “</w:t>
      </w:r>
      <w:r w:rsidR="009A197A">
        <w:rPr>
          <w:sz w:val="28"/>
          <w:szCs w:val="28"/>
          <w:lang w:val="en-US"/>
        </w:rPr>
        <w:t>Distance</w:t>
      </w:r>
      <w:r w:rsidRPr="00C545BA">
        <w:rPr>
          <w:sz w:val="28"/>
          <w:szCs w:val="28"/>
          <w:lang w:val="en-US"/>
        </w:rPr>
        <w:t xml:space="preserve">”. </w:t>
      </w:r>
      <w:r w:rsidR="001E52B7">
        <w:rPr>
          <w:sz w:val="28"/>
          <w:szCs w:val="28"/>
          <w:lang w:val="en-US"/>
        </w:rPr>
        <w:t xml:space="preserve">The spread of residuals is also not ideal above and below 0. </w:t>
      </w:r>
      <w:r w:rsidRPr="00C545BA">
        <w:rPr>
          <w:sz w:val="28"/>
          <w:szCs w:val="28"/>
          <w:lang w:val="en-US"/>
        </w:rPr>
        <w:t>This is a case of Homoscedasticity as the spread is not ideal through the graph. This means that outliers affect the regression model.</w:t>
      </w:r>
    </w:p>
    <w:p w14:paraId="0E1F8858" w14:textId="77777777" w:rsidR="00631242" w:rsidRDefault="0098550C" w:rsidP="00E51FF0">
      <w:pPr>
        <w:pStyle w:val="ListParagraph"/>
        <w:numPr>
          <w:ilvl w:val="0"/>
          <w:numId w:val="7"/>
        </w:numPr>
        <w:rPr>
          <w:sz w:val="28"/>
          <w:szCs w:val="28"/>
          <w:lang w:val="en-US"/>
        </w:rPr>
      </w:pPr>
      <w:r w:rsidRPr="00631242">
        <w:rPr>
          <w:b/>
          <w:bCs/>
          <w:sz w:val="28"/>
          <w:szCs w:val="28"/>
          <w:lang w:val="en-US"/>
        </w:rPr>
        <w:t xml:space="preserve">Partial Regression Plot – </w:t>
      </w:r>
      <w:r w:rsidRPr="00631242">
        <w:rPr>
          <w:sz w:val="28"/>
          <w:szCs w:val="28"/>
          <w:lang w:val="en-US"/>
        </w:rPr>
        <w:t>The graph defines the relation between the selected independent variable and dependent variable. From the graph, we can see a positive linear relationship between the dependent and independent variable. The individual data points are scattered along the diagonal black line but presents cases of variability meaning that other factors also affect the relationship between the two variables.</w:t>
      </w:r>
    </w:p>
    <w:p w14:paraId="4CA197C8" w14:textId="774AF2EF" w:rsidR="00120770" w:rsidRPr="00D24291" w:rsidRDefault="0098550C" w:rsidP="00D24291">
      <w:pPr>
        <w:pStyle w:val="ListParagraph"/>
        <w:numPr>
          <w:ilvl w:val="0"/>
          <w:numId w:val="7"/>
        </w:numPr>
        <w:rPr>
          <w:sz w:val="28"/>
          <w:szCs w:val="28"/>
          <w:lang w:val="en-US"/>
        </w:rPr>
      </w:pPr>
      <w:r w:rsidRPr="00631242">
        <w:rPr>
          <w:b/>
          <w:bCs/>
          <w:sz w:val="28"/>
          <w:szCs w:val="28"/>
          <w:lang w:val="en-US"/>
        </w:rPr>
        <w:t>CCPR Plot –</w:t>
      </w:r>
      <w:r w:rsidRPr="00631242">
        <w:rPr>
          <w:sz w:val="28"/>
          <w:szCs w:val="28"/>
          <w:lang w:val="en-US"/>
        </w:rPr>
        <w:t xml:space="preserve"> It helps in understanding the relationship between the independent and dependent variable. From the graph, we can see an upward trend. For a larger value of the residual, the number of </w:t>
      </w:r>
      <w:r w:rsidR="00631242">
        <w:rPr>
          <w:sz w:val="28"/>
          <w:szCs w:val="28"/>
          <w:lang w:val="en-US"/>
        </w:rPr>
        <w:t>Distance</w:t>
      </w:r>
      <w:r w:rsidRPr="00631242">
        <w:rPr>
          <w:sz w:val="28"/>
          <w:szCs w:val="28"/>
          <w:lang w:val="en-US"/>
        </w:rPr>
        <w:t xml:space="preserve"> also increases.</w:t>
      </w:r>
      <w:r w:rsidR="00631242">
        <w:rPr>
          <w:sz w:val="28"/>
          <w:szCs w:val="28"/>
          <w:lang w:val="en-US"/>
        </w:rPr>
        <w:t xml:space="preserve"> </w:t>
      </w:r>
      <w:r w:rsidR="00B7761B">
        <w:rPr>
          <w:sz w:val="28"/>
          <w:szCs w:val="28"/>
          <w:lang w:val="en-US"/>
        </w:rPr>
        <w:t xml:space="preserve">One of the points at the very top can be identified as an outlier. </w:t>
      </w:r>
      <w:r w:rsidRPr="00631242">
        <w:rPr>
          <w:sz w:val="28"/>
          <w:szCs w:val="28"/>
          <w:lang w:val="en-US"/>
        </w:rPr>
        <w:t xml:space="preserve">The closeness of the data points to the line suggests that significant variation in residuals is explained by </w:t>
      </w:r>
      <w:r w:rsidR="00631242" w:rsidRPr="00631242">
        <w:rPr>
          <w:sz w:val="28"/>
          <w:szCs w:val="28"/>
          <w:lang w:val="en-US"/>
        </w:rPr>
        <w:t>Distance</w:t>
      </w:r>
      <w:r w:rsidRPr="00631242">
        <w:rPr>
          <w:sz w:val="28"/>
          <w:szCs w:val="28"/>
          <w:lang w:val="en-US"/>
        </w:rPr>
        <w:t>.</w:t>
      </w:r>
    </w:p>
    <w:p w14:paraId="2E5CB638" w14:textId="2F459EB1" w:rsidR="003B73AF" w:rsidRDefault="00D24291" w:rsidP="00D24291">
      <w:pPr>
        <w:pStyle w:val="ListParagraph"/>
        <w:ind w:left="360"/>
        <w:jc w:val="center"/>
        <w:rPr>
          <w:sz w:val="28"/>
          <w:szCs w:val="28"/>
          <w:lang w:val="en-US"/>
        </w:rPr>
      </w:pPr>
      <w:r w:rsidRPr="00D24291">
        <w:rPr>
          <w:noProof/>
          <w:sz w:val="28"/>
          <w:szCs w:val="28"/>
          <w:lang w:val="en-US"/>
        </w:rPr>
        <w:drawing>
          <wp:inline distT="0" distB="0" distL="0" distR="0" wp14:anchorId="676D0798" wp14:editId="2E944099">
            <wp:extent cx="3482340" cy="2712559"/>
            <wp:effectExtent l="0" t="0" r="3810" b="0"/>
            <wp:docPr id="3444079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233" cy="2728834"/>
                    </a:xfrm>
                    <a:prstGeom prst="rect">
                      <a:avLst/>
                    </a:prstGeom>
                    <a:noFill/>
                    <a:ln>
                      <a:noFill/>
                    </a:ln>
                  </pic:spPr>
                </pic:pic>
              </a:graphicData>
            </a:graphic>
          </wp:inline>
        </w:drawing>
      </w:r>
    </w:p>
    <w:p w14:paraId="0BFB75BC" w14:textId="77777777" w:rsidR="006C3F03" w:rsidRDefault="009D0BBF" w:rsidP="009D0BBF">
      <w:pPr>
        <w:rPr>
          <w:sz w:val="28"/>
          <w:szCs w:val="28"/>
          <w:lang w:val="en-US"/>
        </w:rPr>
      </w:pPr>
      <w:r>
        <w:rPr>
          <w:sz w:val="28"/>
          <w:szCs w:val="28"/>
          <w:lang w:val="en-US"/>
        </w:rPr>
        <w:lastRenderedPageBreak/>
        <w:t xml:space="preserve">From the histogram, we can see that </w:t>
      </w:r>
      <w:r w:rsidR="0015297B">
        <w:rPr>
          <w:sz w:val="28"/>
          <w:szCs w:val="28"/>
          <w:lang w:val="en-US"/>
        </w:rPr>
        <w:t xml:space="preserve">the </w:t>
      </w:r>
      <w:r w:rsidR="00164F2F">
        <w:rPr>
          <w:sz w:val="28"/>
          <w:szCs w:val="28"/>
          <w:lang w:val="en-US"/>
        </w:rPr>
        <w:t xml:space="preserve">plot is </w:t>
      </w:r>
      <w:r w:rsidR="00480E2C">
        <w:rPr>
          <w:sz w:val="28"/>
          <w:szCs w:val="28"/>
          <w:lang w:val="en-US"/>
        </w:rPr>
        <w:t xml:space="preserve">not perfectly symmetrical </w:t>
      </w:r>
      <w:r w:rsidR="00DE3C89">
        <w:rPr>
          <w:sz w:val="28"/>
          <w:szCs w:val="28"/>
          <w:lang w:val="en-US"/>
        </w:rPr>
        <w:t>and shows some skewness.</w:t>
      </w:r>
      <w:r w:rsidR="00F4170B">
        <w:rPr>
          <w:sz w:val="28"/>
          <w:szCs w:val="28"/>
          <w:lang w:val="en-US"/>
        </w:rPr>
        <w:t xml:space="preserve"> </w:t>
      </w:r>
      <w:r w:rsidR="00DE1F63">
        <w:rPr>
          <w:sz w:val="28"/>
          <w:szCs w:val="28"/>
          <w:lang w:val="en-US"/>
        </w:rPr>
        <w:t>In an ideal case, the distribution should be normal with mean around 0. But in our case twin peaks</w:t>
      </w:r>
      <w:r w:rsidR="00066057">
        <w:rPr>
          <w:sz w:val="28"/>
          <w:szCs w:val="28"/>
          <w:lang w:val="en-US"/>
        </w:rPr>
        <w:t xml:space="preserve"> appears suggesting a Bimodal distribution. </w:t>
      </w:r>
    </w:p>
    <w:p w14:paraId="5E8B0C01" w14:textId="09D00278" w:rsidR="009D0BBF" w:rsidRPr="009D0BBF" w:rsidRDefault="00F4170B" w:rsidP="009D0BBF">
      <w:pPr>
        <w:rPr>
          <w:sz w:val="28"/>
          <w:szCs w:val="28"/>
          <w:lang w:val="en-US"/>
        </w:rPr>
      </w:pPr>
      <w:r>
        <w:rPr>
          <w:sz w:val="28"/>
          <w:szCs w:val="28"/>
          <w:lang w:val="en-US"/>
        </w:rPr>
        <w:t xml:space="preserve"> </w:t>
      </w:r>
    </w:p>
    <w:p w14:paraId="25922E0E" w14:textId="77777777" w:rsidR="007E513C" w:rsidRPr="0037796F" w:rsidRDefault="000E7CF5" w:rsidP="000E7CF5">
      <w:pPr>
        <w:pStyle w:val="ListParagraph"/>
        <w:numPr>
          <w:ilvl w:val="0"/>
          <w:numId w:val="6"/>
        </w:numPr>
        <w:rPr>
          <w:sz w:val="28"/>
          <w:szCs w:val="28"/>
          <w:lang w:val="en-US"/>
        </w:rPr>
      </w:pPr>
      <w:r w:rsidRPr="00E70A01">
        <w:rPr>
          <w:b/>
          <w:bCs/>
          <w:sz w:val="28"/>
          <w:szCs w:val="28"/>
          <w:lang w:val="en-US"/>
        </w:rPr>
        <w:t>(Code Attached in Appendix)</w:t>
      </w:r>
      <w:r w:rsidR="007E513C" w:rsidRPr="007E513C">
        <w:rPr>
          <w:noProof/>
        </w:rPr>
        <w:t xml:space="preserve"> </w:t>
      </w:r>
    </w:p>
    <w:p w14:paraId="1A88E002" w14:textId="44F13E59" w:rsidR="0037796F" w:rsidRPr="00036516" w:rsidRDefault="00D76D57" w:rsidP="0037796F">
      <w:pPr>
        <w:pStyle w:val="ListParagraph"/>
        <w:ind w:left="360"/>
        <w:rPr>
          <w:b/>
          <w:bCs/>
          <w:noProof/>
          <w:sz w:val="28"/>
          <w:szCs w:val="28"/>
        </w:rPr>
      </w:pPr>
      <w:r w:rsidRPr="00840B4A">
        <w:rPr>
          <w:noProof/>
          <w:sz w:val="28"/>
          <w:szCs w:val="28"/>
        </w:rPr>
        <w:t xml:space="preserve">Using cooks Distance, </w:t>
      </w:r>
      <w:r w:rsidRPr="00840B4A">
        <w:rPr>
          <w:b/>
          <w:bCs/>
          <w:noProof/>
          <w:sz w:val="28"/>
          <w:szCs w:val="28"/>
        </w:rPr>
        <w:t xml:space="preserve">the most influential observation </w:t>
      </w:r>
      <w:r w:rsidR="00840B4A" w:rsidRPr="00840B4A">
        <w:rPr>
          <w:b/>
          <w:bCs/>
          <w:noProof/>
          <w:sz w:val="28"/>
          <w:szCs w:val="28"/>
        </w:rPr>
        <w:t>is observation number 21</w:t>
      </w:r>
      <w:r w:rsidR="00840B4A" w:rsidRPr="00840B4A">
        <w:rPr>
          <w:noProof/>
          <w:sz w:val="28"/>
          <w:szCs w:val="28"/>
        </w:rPr>
        <w:t xml:space="preserve">. </w:t>
      </w:r>
      <w:r w:rsidR="00840B4A">
        <w:rPr>
          <w:noProof/>
          <w:sz w:val="28"/>
          <w:szCs w:val="28"/>
        </w:rPr>
        <w:t xml:space="preserve">From the graph below we can see that </w:t>
      </w:r>
      <w:r w:rsidR="00036516">
        <w:rPr>
          <w:noProof/>
          <w:sz w:val="28"/>
          <w:szCs w:val="28"/>
        </w:rPr>
        <w:t xml:space="preserve">observation </w:t>
      </w:r>
      <w:r w:rsidR="00036516" w:rsidRPr="00036516">
        <w:rPr>
          <w:b/>
          <w:bCs/>
          <w:noProof/>
          <w:sz w:val="28"/>
          <w:szCs w:val="28"/>
        </w:rPr>
        <w:t>8 and 19 are next most influential observations</w:t>
      </w:r>
    </w:p>
    <w:p w14:paraId="6A06D5F2" w14:textId="77777777" w:rsidR="00840B4A" w:rsidRPr="00840B4A" w:rsidRDefault="00840B4A" w:rsidP="0037796F">
      <w:pPr>
        <w:pStyle w:val="ListParagraph"/>
        <w:ind w:left="360"/>
        <w:rPr>
          <w:sz w:val="28"/>
          <w:szCs w:val="28"/>
          <w:lang w:val="en-US"/>
        </w:rPr>
      </w:pPr>
    </w:p>
    <w:p w14:paraId="38F50D9B" w14:textId="3C25BB21" w:rsidR="003B73AF" w:rsidRPr="000E7CF5" w:rsidRDefault="00B818F6" w:rsidP="00B818F6">
      <w:pPr>
        <w:pStyle w:val="ListParagraph"/>
        <w:ind w:left="360"/>
        <w:jc w:val="center"/>
        <w:rPr>
          <w:sz w:val="28"/>
          <w:szCs w:val="28"/>
          <w:lang w:val="en-US"/>
        </w:rPr>
      </w:pPr>
      <w:r>
        <w:rPr>
          <w:noProof/>
        </w:rPr>
        <w:drawing>
          <wp:inline distT="0" distB="0" distL="0" distR="0" wp14:anchorId="1B624645" wp14:editId="681E91BD">
            <wp:extent cx="4663440" cy="3671362"/>
            <wp:effectExtent l="0" t="0" r="3810" b="5715"/>
            <wp:docPr id="5553484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5849" cy="3673258"/>
                    </a:xfrm>
                    <a:prstGeom prst="rect">
                      <a:avLst/>
                    </a:prstGeom>
                    <a:noFill/>
                    <a:ln>
                      <a:noFill/>
                    </a:ln>
                  </pic:spPr>
                </pic:pic>
              </a:graphicData>
            </a:graphic>
          </wp:inline>
        </w:drawing>
      </w:r>
    </w:p>
    <w:sectPr w:rsidR="003B73AF" w:rsidRPr="000E7CF5" w:rsidSect="004D1C6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C5B44"/>
    <w:multiLevelType w:val="hybridMultilevel"/>
    <w:tmpl w:val="A9580DAA"/>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77C4665"/>
    <w:multiLevelType w:val="hybridMultilevel"/>
    <w:tmpl w:val="137CCC2E"/>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88A437C"/>
    <w:multiLevelType w:val="hybridMultilevel"/>
    <w:tmpl w:val="5C56E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B72040"/>
    <w:multiLevelType w:val="hybridMultilevel"/>
    <w:tmpl w:val="04384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940ACB"/>
    <w:multiLevelType w:val="hybridMultilevel"/>
    <w:tmpl w:val="A9580DAA"/>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636C5F9C"/>
    <w:multiLevelType w:val="hybridMultilevel"/>
    <w:tmpl w:val="4EF6A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9D4DD1"/>
    <w:multiLevelType w:val="hybridMultilevel"/>
    <w:tmpl w:val="137CCC2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161509948">
    <w:abstractNumId w:val="1"/>
  </w:num>
  <w:num w:numId="2" w16cid:durableId="994336247">
    <w:abstractNumId w:val="4"/>
  </w:num>
  <w:num w:numId="3" w16cid:durableId="1501888549">
    <w:abstractNumId w:val="3"/>
  </w:num>
  <w:num w:numId="4" w16cid:durableId="424031948">
    <w:abstractNumId w:val="0"/>
  </w:num>
  <w:num w:numId="5" w16cid:durableId="527765145">
    <w:abstractNumId w:val="2"/>
  </w:num>
  <w:num w:numId="6" w16cid:durableId="130053871">
    <w:abstractNumId w:val="6"/>
  </w:num>
  <w:num w:numId="7" w16cid:durableId="1982885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0F"/>
    <w:rsid w:val="00010459"/>
    <w:rsid w:val="000174D6"/>
    <w:rsid w:val="000267FD"/>
    <w:rsid w:val="00036516"/>
    <w:rsid w:val="0005445E"/>
    <w:rsid w:val="00055495"/>
    <w:rsid w:val="00056536"/>
    <w:rsid w:val="00066057"/>
    <w:rsid w:val="000665A3"/>
    <w:rsid w:val="00074499"/>
    <w:rsid w:val="0007454E"/>
    <w:rsid w:val="00074CE3"/>
    <w:rsid w:val="00080821"/>
    <w:rsid w:val="00085196"/>
    <w:rsid w:val="00087C4C"/>
    <w:rsid w:val="00087FF1"/>
    <w:rsid w:val="00093D40"/>
    <w:rsid w:val="000A38D0"/>
    <w:rsid w:val="000A3F6F"/>
    <w:rsid w:val="000B4F5E"/>
    <w:rsid w:val="000B5990"/>
    <w:rsid w:val="000C10BF"/>
    <w:rsid w:val="000C59E4"/>
    <w:rsid w:val="000D5793"/>
    <w:rsid w:val="000E0A9F"/>
    <w:rsid w:val="000E61D9"/>
    <w:rsid w:val="000E6F8B"/>
    <w:rsid w:val="000E7CF5"/>
    <w:rsid w:val="000F41BD"/>
    <w:rsid w:val="000F576D"/>
    <w:rsid w:val="00100BB9"/>
    <w:rsid w:val="001027C7"/>
    <w:rsid w:val="00104282"/>
    <w:rsid w:val="00110E2E"/>
    <w:rsid w:val="00112320"/>
    <w:rsid w:val="00120770"/>
    <w:rsid w:val="00121652"/>
    <w:rsid w:val="0012666C"/>
    <w:rsid w:val="00131B17"/>
    <w:rsid w:val="001418CB"/>
    <w:rsid w:val="00146491"/>
    <w:rsid w:val="00146F85"/>
    <w:rsid w:val="0015094F"/>
    <w:rsid w:val="0015297B"/>
    <w:rsid w:val="0015518A"/>
    <w:rsid w:val="0016493F"/>
    <w:rsid w:val="00164F2F"/>
    <w:rsid w:val="00180405"/>
    <w:rsid w:val="00182C0D"/>
    <w:rsid w:val="001931FD"/>
    <w:rsid w:val="001945EB"/>
    <w:rsid w:val="00196E8A"/>
    <w:rsid w:val="001A3C40"/>
    <w:rsid w:val="001B1865"/>
    <w:rsid w:val="001B658B"/>
    <w:rsid w:val="001C222F"/>
    <w:rsid w:val="001C468C"/>
    <w:rsid w:val="001D1173"/>
    <w:rsid w:val="001D1819"/>
    <w:rsid w:val="001D3CF0"/>
    <w:rsid w:val="001E050F"/>
    <w:rsid w:val="001E22E2"/>
    <w:rsid w:val="001E30CE"/>
    <w:rsid w:val="001E52B7"/>
    <w:rsid w:val="001F79B5"/>
    <w:rsid w:val="001F7D73"/>
    <w:rsid w:val="001F7F08"/>
    <w:rsid w:val="00201557"/>
    <w:rsid w:val="00205F63"/>
    <w:rsid w:val="002129A3"/>
    <w:rsid w:val="00217B40"/>
    <w:rsid w:val="002243C4"/>
    <w:rsid w:val="002326EA"/>
    <w:rsid w:val="002343A1"/>
    <w:rsid w:val="00252DBE"/>
    <w:rsid w:val="00253012"/>
    <w:rsid w:val="002536D2"/>
    <w:rsid w:val="00253AA1"/>
    <w:rsid w:val="00255F65"/>
    <w:rsid w:val="00262BDD"/>
    <w:rsid w:val="00271F12"/>
    <w:rsid w:val="0027519C"/>
    <w:rsid w:val="00275FCB"/>
    <w:rsid w:val="00282282"/>
    <w:rsid w:val="0028422D"/>
    <w:rsid w:val="00285125"/>
    <w:rsid w:val="00287C80"/>
    <w:rsid w:val="00290220"/>
    <w:rsid w:val="0029074B"/>
    <w:rsid w:val="00292561"/>
    <w:rsid w:val="002951B9"/>
    <w:rsid w:val="002A117B"/>
    <w:rsid w:val="002A5DA9"/>
    <w:rsid w:val="002B2E71"/>
    <w:rsid w:val="002B72D7"/>
    <w:rsid w:val="002B74F5"/>
    <w:rsid w:val="002C10E3"/>
    <w:rsid w:val="002C552E"/>
    <w:rsid w:val="002D20C5"/>
    <w:rsid w:val="002D29F7"/>
    <w:rsid w:val="002D6E0F"/>
    <w:rsid w:val="002E0ABC"/>
    <w:rsid w:val="002E7BEF"/>
    <w:rsid w:val="002F1501"/>
    <w:rsid w:val="002F6DE0"/>
    <w:rsid w:val="003047A6"/>
    <w:rsid w:val="00307C69"/>
    <w:rsid w:val="003124D8"/>
    <w:rsid w:val="003169D7"/>
    <w:rsid w:val="00330193"/>
    <w:rsid w:val="0033719D"/>
    <w:rsid w:val="003432AE"/>
    <w:rsid w:val="003461AA"/>
    <w:rsid w:val="0035485D"/>
    <w:rsid w:val="003635C1"/>
    <w:rsid w:val="00365DA4"/>
    <w:rsid w:val="00371787"/>
    <w:rsid w:val="00372FA1"/>
    <w:rsid w:val="0037796F"/>
    <w:rsid w:val="00385312"/>
    <w:rsid w:val="003916ED"/>
    <w:rsid w:val="003A28B6"/>
    <w:rsid w:val="003A4AFF"/>
    <w:rsid w:val="003B478A"/>
    <w:rsid w:val="003B64BB"/>
    <w:rsid w:val="003B73AF"/>
    <w:rsid w:val="003E2DAC"/>
    <w:rsid w:val="003E4A45"/>
    <w:rsid w:val="003E6782"/>
    <w:rsid w:val="00402A07"/>
    <w:rsid w:val="00410178"/>
    <w:rsid w:val="004143DB"/>
    <w:rsid w:val="00425B79"/>
    <w:rsid w:val="004307DF"/>
    <w:rsid w:val="00432979"/>
    <w:rsid w:val="00433626"/>
    <w:rsid w:val="0043482E"/>
    <w:rsid w:val="00446BA5"/>
    <w:rsid w:val="0045411F"/>
    <w:rsid w:val="00464ED6"/>
    <w:rsid w:val="00480E2C"/>
    <w:rsid w:val="00481CEA"/>
    <w:rsid w:val="0049158E"/>
    <w:rsid w:val="004A0E32"/>
    <w:rsid w:val="004A4713"/>
    <w:rsid w:val="004A7ABF"/>
    <w:rsid w:val="004B0DB2"/>
    <w:rsid w:val="004B2F06"/>
    <w:rsid w:val="004D0054"/>
    <w:rsid w:val="004D1C61"/>
    <w:rsid w:val="004D21FC"/>
    <w:rsid w:val="004D2A2E"/>
    <w:rsid w:val="004D5417"/>
    <w:rsid w:val="004E2250"/>
    <w:rsid w:val="004F382F"/>
    <w:rsid w:val="00510EE7"/>
    <w:rsid w:val="005122A9"/>
    <w:rsid w:val="005159ED"/>
    <w:rsid w:val="00517F00"/>
    <w:rsid w:val="005219D9"/>
    <w:rsid w:val="00527F89"/>
    <w:rsid w:val="00540A21"/>
    <w:rsid w:val="0054228C"/>
    <w:rsid w:val="00542D53"/>
    <w:rsid w:val="00543126"/>
    <w:rsid w:val="00546C25"/>
    <w:rsid w:val="00550112"/>
    <w:rsid w:val="00560695"/>
    <w:rsid w:val="005624AD"/>
    <w:rsid w:val="00562B20"/>
    <w:rsid w:val="00563481"/>
    <w:rsid w:val="00566023"/>
    <w:rsid w:val="005717F2"/>
    <w:rsid w:val="005731A1"/>
    <w:rsid w:val="005750A0"/>
    <w:rsid w:val="00580BFA"/>
    <w:rsid w:val="005813B6"/>
    <w:rsid w:val="0058727A"/>
    <w:rsid w:val="0059285C"/>
    <w:rsid w:val="005931FE"/>
    <w:rsid w:val="00596C9C"/>
    <w:rsid w:val="005A1966"/>
    <w:rsid w:val="005A201F"/>
    <w:rsid w:val="005A5902"/>
    <w:rsid w:val="005B46FF"/>
    <w:rsid w:val="005B76AD"/>
    <w:rsid w:val="005B7CC4"/>
    <w:rsid w:val="005C0ED0"/>
    <w:rsid w:val="005D0F8F"/>
    <w:rsid w:val="005E228A"/>
    <w:rsid w:val="005F1631"/>
    <w:rsid w:val="005F4CF6"/>
    <w:rsid w:val="00610D94"/>
    <w:rsid w:val="0061172F"/>
    <w:rsid w:val="0061589A"/>
    <w:rsid w:val="00616893"/>
    <w:rsid w:val="00616AFF"/>
    <w:rsid w:val="00626EE1"/>
    <w:rsid w:val="00631242"/>
    <w:rsid w:val="00653C00"/>
    <w:rsid w:val="0065479D"/>
    <w:rsid w:val="00656DA8"/>
    <w:rsid w:val="006668C1"/>
    <w:rsid w:val="00676DC5"/>
    <w:rsid w:val="00685B46"/>
    <w:rsid w:val="00690F88"/>
    <w:rsid w:val="00692746"/>
    <w:rsid w:val="006928C0"/>
    <w:rsid w:val="006942D6"/>
    <w:rsid w:val="00695C40"/>
    <w:rsid w:val="00697419"/>
    <w:rsid w:val="006A27F3"/>
    <w:rsid w:val="006A6036"/>
    <w:rsid w:val="006B3997"/>
    <w:rsid w:val="006C3F03"/>
    <w:rsid w:val="00707DB0"/>
    <w:rsid w:val="00720700"/>
    <w:rsid w:val="00723AD7"/>
    <w:rsid w:val="007245E9"/>
    <w:rsid w:val="00734C6A"/>
    <w:rsid w:val="00743EAB"/>
    <w:rsid w:val="0075339E"/>
    <w:rsid w:val="007804C1"/>
    <w:rsid w:val="00784558"/>
    <w:rsid w:val="0078513B"/>
    <w:rsid w:val="00785DC5"/>
    <w:rsid w:val="007A5ED7"/>
    <w:rsid w:val="007B5D07"/>
    <w:rsid w:val="007C045A"/>
    <w:rsid w:val="007C44F2"/>
    <w:rsid w:val="007D51BF"/>
    <w:rsid w:val="007D7BF7"/>
    <w:rsid w:val="007E0A54"/>
    <w:rsid w:val="007E513C"/>
    <w:rsid w:val="007F566D"/>
    <w:rsid w:val="00801FCF"/>
    <w:rsid w:val="00810C47"/>
    <w:rsid w:val="00811E30"/>
    <w:rsid w:val="0082161C"/>
    <w:rsid w:val="008231FD"/>
    <w:rsid w:val="008234DF"/>
    <w:rsid w:val="00826B14"/>
    <w:rsid w:val="00830665"/>
    <w:rsid w:val="00840B4A"/>
    <w:rsid w:val="008442A4"/>
    <w:rsid w:val="008449CE"/>
    <w:rsid w:val="00853A7F"/>
    <w:rsid w:val="0085635F"/>
    <w:rsid w:val="00862780"/>
    <w:rsid w:val="008719CB"/>
    <w:rsid w:val="00881F67"/>
    <w:rsid w:val="00885541"/>
    <w:rsid w:val="008860A6"/>
    <w:rsid w:val="00891715"/>
    <w:rsid w:val="008B4075"/>
    <w:rsid w:val="008B5EB5"/>
    <w:rsid w:val="008C1D0A"/>
    <w:rsid w:val="008C5B15"/>
    <w:rsid w:val="008C7252"/>
    <w:rsid w:val="008C7CCA"/>
    <w:rsid w:val="008D1D59"/>
    <w:rsid w:val="008D29B0"/>
    <w:rsid w:val="008E1403"/>
    <w:rsid w:val="008E2268"/>
    <w:rsid w:val="008E279D"/>
    <w:rsid w:val="008E2EC1"/>
    <w:rsid w:val="008E5425"/>
    <w:rsid w:val="008F1091"/>
    <w:rsid w:val="00903DBF"/>
    <w:rsid w:val="00905949"/>
    <w:rsid w:val="00907BC9"/>
    <w:rsid w:val="009101A3"/>
    <w:rsid w:val="009132AA"/>
    <w:rsid w:val="0091572E"/>
    <w:rsid w:val="00915781"/>
    <w:rsid w:val="00917FCF"/>
    <w:rsid w:val="0093355C"/>
    <w:rsid w:val="009340D1"/>
    <w:rsid w:val="00951361"/>
    <w:rsid w:val="00962A12"/>
    <w:rsid w:val="00962D9F"/>
    <w:rsid w:val="00962EE5"/>
    <w:rsid w:val="009758C2"/>
    <w:rsid w:val="0098550C"/>
    <w:rsid w:val="00985729"/>
    <w:rsid w:val="00985B18"/>
    <w:rsid w:val="00987B82"/>
    <w:rsid w:val="00991DA1"/>
    <w:rsid w:val="00997090"/>
    <w:rsid w:val="009A197A"/>
    <w:rsid w:val="009A360A"/>
    <w:rsid w:val="009B195F"/>
    <w:rsid w:val="009B19D1"/>
    <w:rsid w:val="009B691F"/>
    <w:rsid w:val="009C1680"/>
    <w:rsid w:val="009C260D"/>
    <w:rsid w:val="009C353D"/>
    <w:rsid w:val="009C3F35"/>
    <w:rsid w:val="009D0BBF"/>
    <w:rsid w:val="009D0EF9"/>
    <w:rsid w:val="009D15D7"/>
    <w:rsid w:val="009E03D5"/>
    <w:rsid w:val="009E70E4"/>
    <w:rsid w:val="009F4879"/>
    <w:rsid w:val="00A054DA"/>
    <w:rsid w:val="00A15E07"/>
    <w:rsid w:val="00A21C88"/>
    <w:rsid w:val="00A2766B"/>
    <w:rsid w:val="00A34678"/>
    <w:rsid w:val="00A37C4E"/>
    <w:rsid w:val="00A537D5"/>
    <w:rsid w:val="00A56ABC"/>
    <w:rsid w:val="00A63F54"/>
    <w:rsid w:val="00A748C9"/>
    <w:rsid w:val="00A759FD"/>
    <w:rsid w:val="00A839E5"/>
    <w:rsid w:val="00A841BD"/>
    <w:rsid w:val="00A84A15"/>
    <w:rsid w:val="00A90613"/>
    <w:rsid w:val="00A944C8"/>
    <w:rsid w:val="00A96E18"/>
    <w:rsid w:val="00AC4400"/>
    <w:rsid w:val="00AD023C"/>
    <w:rsid w:val="00AD0FC5"/>
    <w:rsid w:val="00AD1306"/>
    <w:rsid w:val="00AD21C4"/>
    <w:rsid w:val="00AD582C"/>
    <w:rsid w:val="00AF4135"/>
    <w:rsid w:val="00AF5AA3"/>
    <w:rsid w:val="00B00D3D"/>
    <w:rsid w:val="00B102B7"/>
    <w:rsid w:val="00B13C90"/>
    <w:rsid w:val="00B1462E"/>
    <w:rsid w:val="00B20514"/>
    <w:rsid w:val="00B22F70"/>
    <w:rsid w:val="00B232A8"/>
    <w:rsid w:val="00B26F79"/>
    <w:rsid w:val="00B3185D"/>
    <w:rsid w:val="00B503CE"/>
    <w:rsid w:val="00B63040"/>
    <w:rsid w:val="00B72C78"/>
    <w:rsid w:val="00B745C3"/>
    <w:rsid w:val="00B7761B"/>
    <w:rsid w:val="00B776E8"/>
    <w:rsid w:val="00B818F6"/>
    <w:rsid w:val="00B84FBE"/>
    <w:rsid w:val="00BA6356"/>
    <w:rsid w:val="00BA7C79"/>
    <w:rsid w:val="00BB005F"/>
    <w:rsid w:val="00BB3A9C"/>
    <w:rsid w:val="00BB4114"/>
    <w:rsid w:val="00BC06AF"/>
    <w:rsid w:val="00BC59AC"/>
    <w:rsid w:val="00BC7D83"/>
    <w:rsid w:val="00BD0B70"/>
    <w:rsid w:val="00BD1B4E"/>
    <w:rsid w:val="00BD4EDD"/>
    <w:rsid w:val="00BE54CC"/>
    <w:rsid w:val="00BF19DB"/>
    <w:rsid w:val="00C00661"/>
    <w:rsid w:val="00C006A7"/>
    <w:rsid w:val="00C01E77"/>
    <w:rsid w:val="00C07F6D"/>
    <w:rsid w:val="00C124B5"/>
    <w:rsid w:val="00C165EF"/>
    <w:rsid w:val="00C207B7"/>
    <w:rsid w:val="00C27DD9"/>
    <w:rsid w:val="00C358A5"/>
    <w:rsid w:val="00C43428"/>
    <w:rsid w:val="00C51BC7"/>
    <w:rsid w:val="00C545BA"/>
    <w:rsid w:val="00C55227"/>
    <w:rsid w:val="00C5638B"/>
    <w:rsid w:val="00C62921"/>
    <w:rsid w:val="00C85B7F"/>
    <w:rsid w:val="00C85F05"/>
    <w:rsid w:val="00C87D29"/>
    <w:rsid w:val="00C91C22"/>
    <w:rsid w:val="00CC0BBC"/>
    <w:rsid w:val="00CD104B"/>
    <w:rsid w:val="00CE0EA8"/>
    <w:rsid w:val="00CF74DA"/>
    <w:rsid w:val="00D00370"/>
    <w:rsid w:val="00D02CC1"/>
    <w:rsid w:val="00D03B0A"/>
    <w:rsid w:val="00D047FE"/>
    <w:rsid w:val="00D11701"/>
    <w:rsid w:val="00D126D4"/>
    <w:rsid w:val="00D21A4E"/>
    <w:rsid w:val="00D21FD1"/>
    <w:rsid w:val="00D229B4"/>
    <w:rsid w:val="00D23C31"/>
    <w:rsid w:val="00D24291"/>
    <w:rsid w:val="00D26F93"/>
    <w:rsid w:val="00D317E8"/>
    <w:rsid w:val="00D31EBB"/>
    <w:rsid w:val="00D33360"/>
    <w:rsid w:val="00D51DC6"/>
    <w:rsid w:val="00D534F9"/>
    <w:rsid w:val="00D70E34"/>
    <w:rsid w:val="00D70E9A"/>
    <w:rsid w:val="00D76D57"/>
    <w:rsid w:val="00D8169C"/>
    <w:rsid w:val="00D85881"/>
    <w:rsid w:val="00D870EC"/>
    <w:rsid w:val="00DA608A"/>
    <w:rsid w:val="00DA67AB"/>
    <w:rsid w:val="00DB06B5"/>
    <w:rsid w:val="00DB31F0"/>
    <w:rsid w:val="00DB5706"/>
    <w:rsid w:val="00DC39CC"/>
    <w:rsid w:val="00DD35C2"/>
    <w:rsid w:val="00DD71D2"/>
    <w:rsid w:val="00DE1F63"/>
    <w:rsid w:val="00DE3C89"/>
    <w:rsid w:val="00DE4E65"/>
    <w:rsid w:val="00DF02DF"/>
    <w:rsid w:val="00DF4703"/>
    <w:rsid w:val="00E00B7F"/>
    <w:rsid w:val="00E067AF"/>
    <w:rsid w:val="00E106AB"/>
    <w:rsid w:val="00E13B26"/>
    <w:rsid w:val="00E147E5"/>
    <w:rsid w:val="00E226F7"/>
    <w:rsid w:val="00E23D3A"/>
    <w:rsid w:val="00E34D0A"/>
    <w:rsid w:val="00E35359"/>
    <w:rsid w:val="00E36995"/>
    <w:rsid w:val="00E47D75"/>
    <w:rsid w:val="00E47F36"/>
    <w:rsid w:val="00E56E94"/>
    <w:rsid w:val="00E6143F"/>
    <w:rsid w:val="00E65F40"/>
    <w:rsid w:val="00E677EA"/>
    <w:rsid w:val="00E70A01"/>
    <w:rsid w:val="00E72ECB"/>
    <w:rsid w:val="00E945D5"/>
    <w:rsid w:val="00E96486"/>
    <w:rsid w:val="00E965AE"/>
    <w:rsid w:val="00EA3DCE"/>
    <w:rsid w:val="00EB207B"/>
    <w:rsid w:val="00EC4EB6"/>
    <w:rsid w:val="00ED0742"/>
    <w:rsid w:val="00ED1519"/>
    <w:rsid w:val="00ED2D74"/>
    <w:rsid w:val="00ED7C56"/>
    <w:rsid w:val="00EE5FDD"/>
    <w:rsid w:val="00EE6FF0"/>
    <w:rsid w:val="00EF7FA5"/>
    <w:rsid w:val="00F14F0D"/>
    <w:rsid w:val="00F218B1"/>
    <w:rsid w:val="00F22642"/>
    <w:rsid w:val="00F30011"/>
    <w:rsid w:val="00F3092F"/>
    <w:rsid w:val="00F3167E"/>
    <w:rsid w:val="00F324E8"/>
    <w:rsid w:val="00F365AE"/>
    <w:rsid w:val="00F40B16"/>
    <w:rsid w:val="00F4170B"/>
    <w:rsid w:val="00F45FBF"/>
    <w:rsid w:val="00F53B97"/>
    <w:rsid w:val="00F57437"/>
    <w:rsid w:val="00F5762A"/>
    <w:rsid w:val="00F653F2"/>
    <w:rsid w:val="00F67073"/>
    <w:rsid w:val="00F7238B"/>
    <w:rsid w:val="00F76187"/>
    <w:rsid w:val="00F86EB1"/>
    <w:rsid w:val="00F9099F"/>
    <w:rsid w:val="00F95A48"/>
    <w:rsid w:val="00FA202F"/>
    <w:rsid w:val="00FA7676"/>
    <w:rsid w:val="00FC0A67"/>
    <w:rsid w:val="00FC3C01"/>
    <w:rsid w:val="00FD27F8"/>
    <w:rsid w:val="00FD29E4"/>
    <w:rsid w:val="00FF15F8"/>
    <w:rsid w:val="00FF5C1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B3EF"/>
  <w15:chartTrackingRefBased/>
  <w15:docId w15:val="{9B4BAFC6-CCAC-4882-A518-1D5DFF57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58B"/>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85D"/>
    <w:pPr>
      <w:ind w:left="720"/>
      <w:contextualSpacing/>
    </w:pPr>
  </w:style>
  <w:style w:type="table" w:styleId="TableGrid">
    <w:name w:val="Table Grid"/>
    <w:basedOn w:val="TableNormal"/>
    <w:uiPriority w:val="39"/>
    <w:rsid w:val="00915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0C59E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5">
    <w:name w:val="Grid Table 5 Dark Accent 5"/>
    <w:basedOn w:val="TableNormal"/>
    <w:uiPriority w:val="50"/>
    <w:rsid w:val="00540A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7959">
      <w:bodyDiv w:val="1"/>
      <w:marLeft w:val="0"/>
      <w:marRight w:val="0"/>
      <w:marTop w:val="0"/>
      <w:marBottom w:val="0"/>
      <w:divBdr>
        <w:top w:val="none" w:sz="0" w:space="0" w:color="auto"/>
        <w:left w:val="none" w:sz="0" w:space="0" w:color="auto"/>
        <w:bottom w:val="none" w:sz="0" w:space="0" w:color="auto"/>
        <w:right w:val="none" w:sz="0" w:space="0" w:color="auto"/>
      </w:divBdr>
    </w:div>
    <w:div w:id="251011183">
      <w:bodyDiv w:val="1"/>
      <w:marLeft w:val="0"/>
      <w:marRight w:val="0"/>
      <w:marTop w:val="0"/>
      <w:marBottom w:val="0"/>
      <w:divBdr>
        <w:top w:val="none" w:sz="0" w:space="0" w:color="auto"/>
        <w:left w:val="none" w:sz="0" w:space="0" w:color="auto"/>
        <w:bottom w:val="none" w:sz="0" w:space="0" w:color="auto"/>
        <w:right w:val="none" w:sz="0" w:space="0" w:color="auto"/>
      </w:divBdr>
    </w:div>
    <w:div w:id="254945387">
      <w:bodyDiv w:val="1"/>
      <w:marLeft w:val="0"/>
      <w:marRight w:val="0"/>
      <w:marTop w:val="0"/>
      <w:marBottom w:val="0"/>
      <w:divBdr>
        <w:top w:val="none" w:sz="0" w:space="0" w:color="auto"/>
        <w:left w:val="none" w:sz="0" w:space="0" w:color="auto"/>
        <w:bottom w:val="none" w:sz="0" w:space="0" w:color="auto"/>
        <w:right w:val="none" w:sz="0" w:space="0" w:color="auto"/>
      </w:divBdr>
    </w:div>
    <w:div w:id="577327917">
      <w:bodyDiv w:val="1"/>
      <w:marLeft w:val="0"/>
      <w:marRight w:val="0"/>
      <w:marTop w:val="0"/>
      <w:marBottom w:val="0"/>
      <w:divBdr>
        <w:top w:val="none" w:sz="0" w:space="0" w:color="auto"/>
        <w:left w:val="none" w:sz="0" w:space="0" w:color="auto"/>
        <w:bottom w:val="none" w:sz="0" w:space="0" w:color="auto"/>
        <w:right w:val="none" w:sz="0" w:space="0" w:color="auto"/>
      </w:divBdr>
    </w:div>
    <w:div w:id="709719636">
      <w:bodyDiv w:val="1"/>
      <w:marLeft w:val="0"/>
      <w:marRight w:val="0"/>
      <w:marTop w:val="0"/>
      <w:marBottom w:val="0"/>
      <w:divBdr>
        <w:top w:val="none" w:sz="0" w:space="0" w:color="auto"/>
        <w:left w:val="none" w:sz="0" w:space="0" w:color="auto"/>
        <w:bottom w:val="none" w:sz="0" w:space="0" w:color="auto"/>
        <w:right w:val="none" w:sz="0" w:space="0" w:color="auto"/>
      </w:divBdr>
    </w:div>
    <w:div w:id="731536179">
      <w:bodyDiv w:val="1"/>
      <w:marLeft w:val="0"/>
      <w:marRight w:val="0"/>
      <w:marTop w:val="0"/>
      <w:marBottom w:val="0"/>
      <w:divBdr>
        <w:top w:val="none" w:sz="0" w:space="0" w:color="auto"/>
        <w:left w:val="none" w:sz="0" w:space="0" w:color="auto"/>
        <w:bottom w:val="none" w:sz="0" w:space="0" w:color="auto"/>
        <w:right w:val="none" w:sz="0" w:space="0" w:color="auto"/>
      </w:divBdr>
    </w:div>
    <w:div w:id="825778626">
      <w:bodyDiv w:val="1"/>
      <w:marLeft w:val="0"/>
      <w:marRight w:val="0"/>
      <w:marTop w:val="0"/>
      <w:marBottom w:val="0"/>
      <w:divBdr>
        <w:top w:val="none" w:sz="0" w:space="0" w:color="auto"/>
        <w:left w:val="none" w:sz="0" w:space="0" w:color="auto"/>
        <w:bottom w:val="none" w:sz="0" w:space="0" w:color="auto"/>
        <w:right w:val="none" w:sz="0" w:space="0" w:color="auto"/>
      </w:divBdr>
    </w:div>
    <w:div w:id="1019044914">
      <w:bodyDiv w:val="1"/>
      <w:marLeft w:val="0"/>
      <w:marRight w:val="0"/>
      <w:marTop w:val="0"/>
      <w:marBottom w:val="0"/>
      <w:divBdr>
        <w:top w:val="none" w:sz="0" w:space="0" w:color="auto"/>
        <w:left w:val="none" w:sz="0" w:space="0" w:color="auto"/>
        <w:bottom w:val="none" w:sz="0" w:space="0" w:color="auto"/>
        <w:right w:val="none" w:sz="0" w:space="0" w:color="auto"/>
      </w:divBdr>
    </w:div>
    <w:div w:id="1107967165">
      <w:bodyDiv w:val="1"/>
      <w:marLeft w:val="0"/>
      <w:marRight w:val="0"/>
      <w:marTop w:val="0"/>
      <w:marBottom w:val="0"/>
      <w:divBdr>
        <w:top w:val="none" w:sz="0" w:space="0" w:color="auto"/>
        <w:left w:val="none" w:sz="0" w:space="0" w:color="auto"/>
        <w:bottom w:val="none" w:sz="0" w:space="0" w:color="auto"/>
        <w:right w:val="none" w:sz="0" w:space="0" w:color="auto"/>
      </w:divBdr>
    </w:div>
    <w:div w:id="1166243348">
      <w:bodyDiv w:val="1"/>
      <w:marLeft w:val="0"/>
      <w:marRight w:val="0"/>
      <w:marTop w:val="0"/>
      <w:marBottom w:val="0"/>
      <w:divBdr>
        <w:top w:val="none" w:sz="0" w:space="0" w:color="auto"/>
        <w:left w:val="none" w:sz="0" w:space="0" w:color="auto"/>
        <w:bottom w:val="none" w:sz="0" w:space="0" w:color="auto"/>
        <w:right w:val="none" w:sz="0" w:space="0" w:color="auto"/>
      </w:divBdr>
    </w:div>
    <w:div w:id="1166290557">
      <w:bodyDiv w:val="1"/>
      <w:marLeft w:val="0"/>
      <w:marRight w:val="0"/>
      <w:marTop w:val="0"/>
      <w:marBottom w:val="0"/>
      <w:divBdr>
        <w:top w:val="none" w:sz="0" w:space="0" w:color="auto"/>
        <w:left w:val="none" w:sz="0" w:space="0" w:color="auto"/>
        <w:bottom w:val="none" w:sz="0" w:space="0" w:color="auto"/>
        <w:right w:val="none" w:sz="0" w:space="0" w:color="auto"/>
      </w:divBdr>
    </w:div>
    <w:div w:id="1228996968">
      <w:bodyDiv w:val="1"/>
      <w:marLeft w:val="0"/>
      <w:marRight w:val="0"/>
      <w:marTop w:val="0"/>
      <w:marBottom w:val="0"/>
      <w:divBdr>
        <w:top w:val="none" w:sz="0" w:space="0" w:color="auto"/>
        <w:left w:val="none" w:sz="0" w:space="0" w:color="auto"/>
        <w:bottom w:val="none" w:sz="0" w:space="0" w:color="auto"/>
        <w:right w:val="none" w:sz="0" w:space="0" w:color="auto"/>
      </w:divBdr>
    </w:div>
    <w:div w:id="1293831060">
      <w:bodyDiv w:val="1"/>
      <w:marLeft w:val="0"/>
      <w:marRight w:val="0"/>
      <w:marTop w:val="0"/>
      <w:marBottom w:val="0"/>
      <w:divBdr>
        <w:top w:val="none" w:sz="0" w:space="0" w:color="auto"/>
        <w:left w:val="none" w:sz="0" w:space="0" w:color="auto"/>
        <w:bottom w:val="none" w:sz="0" w:space="0" w:color="auto"/>
        <w:right w:val="none" w:sz="0" w:space="0" w:color="auto"/>
      </w:divBdr>
    </w:div>
    <w:div w:id="1580483963">
      <w:bodyDiv w:val="1"/>
      <w:marLeft w:val="0"/>
      <w:marRight w:val="0"/>
      <w:marTop w:val="0"/>
      <w:marBottom w:val="0"/>
      <w:divBdr>
        <w:top w:val="none" w:sz="0" w:space="0" w:color="auto"/>
        <w:left w:val="none" w:sz="0" w:space="0" w:color="auto"/>
        <w:bottom w:val="none" w:sz="0" w:space="0" w:color="auto"/>
        <w:right w:val="none" w:sz="0" w:space="0" w:color="auto"/>
      </w:divBdr>
    </w:div>
    <w:div w:id="1636255556">
      <w:bodyDiv w:val="1"/>
      <w:marLeft w:val="0"/>
      <w:marRight w:val="0"/>
      <w:marTop w:val="0"/>
      <w:marBottom w:val="0"/>
      <w:divBdr>
        <w:top w:val="none" w:sz="0" w:space="0" w:color="auto"/>
        <w:left w:val="none" w:sz="0" w:space="0" w:color="auto"/>
        <w:bottom w:val="none" w:sz="0" w:space="0" w:color="auto"/>
        <w:right w:val="none" w:sz="0" w:space="0" w:color="auto"/>
      </w:divBdr>
    </w:div>
    <w:div w:id="1714842464">
      <w:bodyDiv w:val="1"/>
      <w:marLeft w:val="0"/>
      <w:marRight w:val="0"/>
      <w:marTop w:val="0"/>
      <w:marBottom w:val="0"/>
      <w:divBdr>
        <w:top w:val="none" w:sz="0" w:space="0" w:color="auto"/>
        <w:left w:val="none" w:sz="0" w:space="0" w:color="auto"/>
        <w:bottom w:val="none" w:sz="0" w:space="0" w:color="auto"/>
        <w:right w:val="none" w:sz="0" w:space="0" w:color="auto"/>
      </w:divBdr>
    </w:div>
    <w:div w:id="1737429901">
      <w:bodyDiv w:val="1"/>
      <w:marLeft w:val="0"/>
      <w:marRight w:val="0"/>
      <w:marTop w:val="0"/>
      <w:marBottom w:val="0"/>
      <w:divBdr>
        <w:top w:val="none" w:sz="0" w:space="0" w:color="auto"/>
        <w:left w:val="none" w:sz="0" w:space="0" w:color="auto"/>
        <w:bottom w:val="none" w:sz="0" w:space="0" w:color="auto"/>
        <w:right w:val="none" w:sz="0" w:space="0" w:color="auto"/>
      </w:divBdr>
    </w:div>
    <w:div w:id="1776288738">
      <w:bodyDiv w:val="1"/>
      <w:marLeft w:val="0"/>
      <w:marRight w:val="0"/>
      <w:marTop w:val="0"/>
      <w:marBottom w:val="0"/>
      <w:divBdr>
        <w:top w:val="none" w:sz="0" w:space="0" w:color="auto"/>
        <w:left w:val="none" w:sz="0" w:space="0" w:color="auto"/>
        <w:bottom w:val="none" w:sz="0" w:space="0" w:color="auto"/>
        <w:right w:val="none" w:sz="0" w:space="0" w:color="auto"/>
      </w:divBdr>
    </w:div>
    <w:div w:id="1797285733">
      <w:bodyDiv w:val="1"/>
      <w:marLeft w:val="0"/>
      <w:marRight w:val="0"/>
      <w:marTop w:val="0"/>
      <w:marBottom w:val="0"/>
      <w:divBdr>
        <w:top w:val="none" w:sz="0" w:space="0" w:color="auto"/>
        <w:left w:val="none" w:sz="0" w:space="0" w:color="auto"/>
        <w:bottom w:val="none" w:sz="0" w:space="0" w:color="auto"/>
        <w:right w:val="none" w:sz="0" w:space="0" w:color="auto"/>
      </w:divBdr>
    </w:div>
    <w:div w:id="1876193324">
      <w:bodyDiv w:val="1"/>
      <w:marLeft w:val="0"/>
      <w:marRight w:val="0"/>
      <w:marTop w:val="0"/>
      <w:marBottom w:val="0"/>
      <w:divBdr>
        <w:top w:val="none" w:sz="0" w:space="0" w:color="auto"/>
        <w:left w:val="none" w:sz="0" w:space="0" w:color="auto"/>
        <w:bottom w:val="none" w:sz="0" w:space="0" w:color="auto"/>
        <w:right w:val="none" w:sz="0" w:space="0" w:color="auto"/>
      </w:divBdr>
    </w:div>
    <w:div w:id="1904749701">
      <w:bodyDiv w:val="1"/>
      <w:marLeft w:val="0"/>
      <w:marRight w:val="0"/>
      <w:marTop w:val="0"/>
      <w:marBottom w:val="0"/>
      <w:divBdr>
        <w:top w:val="none" w:sz="0" w:space="0" w:color="auto"/>
        <w:left w:val="none" w:sz="0" w:space="0" w:color="auto"/>
        <w:bottom w:val="none" w:sz="0" w:space="0" w:color="auto"/>
        <w:right w:val="none" w:sz="0" w:space="0" w:color="auto"/>
      </w:divBdr>
    </w:div>
    <w:div w:id="211872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9</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Jaskeerat Singh</dc:creator>
  <cp:keywords/>
  <dc:description/>
  <cp:lastModifiedBy>Jaskeerat Singh</cp:lastModifiedBy>
  <cp:revision>513</cp:revision>
  <dcterms:created xsi:type="dcterms:W3CDTF">2024-04-13T07:54:00Z</dcterms:created>
  <dcterms:modified xsi:type="dcterms:W3CDTF">2024-04-17T02:42:00Z</dcterms:modified>
</cp:coreProperties>
</file>