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473" w:rsidRPr="00033473" w:rsidRDefault="00033473" w:rsidP="00033473">
      <w:pPr>
        <w:pStyle w:val="Heading1"/>
      </w:pPr>
      <w:proofErr w:type="spellStart"/>
      <w:r w:rsidRPr="00033473">
        <w:t>Saman</w:t>
      </w:r>
      <w:proofErr w:type="spellEnd"/>
      <w:r w:rsidRPr="00033473">
        <w:t xml:space="preserve"> </w:t>
      </w:r>
      <w:proofErr w:type="spellStart"/>
      <w:r w:rsidRPr="00033473">
        <w:t>Tehrani</w:t>
      </w:r>
      <w:proofErr w:type="spellEnd"/>
    </w:p>
    <w:p w:rsidR="00033473" w:rsidRPr="00033473" w:rsidRDefault="00033473" w:rsidP="00033473">
      <w:pPr>
        <w:pStyle w:val="Heading2"/>
      </w:pPr>
      <w:r w:rsidRPr="00033473">
        <w:t>Abstract</w:t>
      </w:r>
    </w:p>
    <w:p w:rsidR="00033473" w:rsidRDefault="00033473" w:rsidP="00033473">
      <w:bookmarkStart w:id="0" w:name="_GoBack"/>
      <w:bookmarkEnd w:id="0"/>
    </w:p>
    <w:p w:rsidR="00033473" w:rsidRDefault="00033473" w:rsidP="00033473">
      <w:r w:rsidRPr="00354A50">
        <w:rPr>
          <w:i/>
        </w:rPr>
        <w:t xml:space="preserve">My Leg </w:t>
      </w:r>
      <w:r>
        <w:t xml:space="preserve">is a part of my life long endeavor to create autobiographical kinetic sculptures. These sculptures are individual pieces each of which represents a unique body part of mine. The sculptures are mechanical which mimic the movement of the actual body part. These sculptures reside in spaces and places where I've spent much of my life and the data is archived digitally on a cloud for future recollection. My Leg is a second installation in this series, intended for installation on D12 space of Parsons School of Design, New York. </w:t>
      </w:r>
    </w:p>
    <w:p w:rsidR="00033473" w:rsidRDefault="00033473" w:rsidP="00033473"/>
    <w:p w:rsidR="00033473" w:rsidRDefault="00033473" w:rsidP="00033473">
      <w:r>
        <w:t xml:space="preserve">I have a special love of preserving memories in uncanny manner. Preservation is a fundamental way for me to reflect back upon my life as human being on this planet. Through the lens of art and engineering, my work tries to look beyond pictorial representations like photographs and film into the depths of technology to find this connection with past. I see data as a medium to recreate moments. The sculptures are permanent installations and the live video feeds from those locations will be showcased in a gallery space as way to digitally curate my body parts. </w:t>
      </w:r>
    </w:p>
    <w:p w:rsidR="00033473" w:rsidRDefault="00033473" w:rsidP="00033473"/>
    <w:p w:rsidR="00033473" w:rsidRDefault="00033473" w:rsidP="00033473">
      <w:r>
        <w:t>As an autobiography, I wish to leave it out in the world. Due to the nature of technology used, the distribution and existence of this autobiography, makes it one of a kind. This opens up a new debate about trans-media narratives and the role of technology in archival methods.</w:t>
      </w:r>
    </w:p>
    <w:p w:rsidR="00EB5A81" w:rsidRDefault="00EB5A81"/>
    <w:sectPr w:rsidR="00EB5A81" w:rsidSect="00476D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473"/>
    <w:rsid w:val="00033473"/>
    <w:rsid w:val="00476D24"/>
    <w:rsid w:val="009C4B0D"/>
    <w:rsid w:val="00EB5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C6D2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Unicode MS"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473"/>
    <w:pPr>
      <w:pBdr>
        <w:top w:val="nil"/>
        <w:left w:val="nil"/>
        <w:bottom w:val="nil"/>
        <w:right w:val="nil"/>
        <w:between w:val="nil"/>
        <w:bar w:val="nil"/>
      </w:pBdr>
    </w:pPr>
    <w:rPr>
      <w:rFonts w:ascii="Helvetica Neue Light" w:hAnsi="Helvetica Neue Light" w:cs="Times New Roman"/>
      <w:sz w:val="16"/>
      <w:bdr w:val="nil"/>
    </w:rPr>
  </w:style>
  <w:style w:type="paragraph" w:styleId="Heading1">
    <w:name w:val="heading 1"/>
    <w:basedOn w:val="Normal"/>
    <w:next w:val="Normal"/>
    <w:link w:val="Heading1Char"/>
    <w:uiPriority w:val="9"/>
    <w:qFormat/>
    <w:rsid w:val="000334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334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73"/>
    <w:rPr>
      <w:rFonts w:asciiTheme="majorHAnsi" w:eastAsiaTheme="majorEastAsia" w:hAnsiTheme="majorHAnsi" w:cstheme="majorBidi"/>
      <w:b/>
      <w:bCs/>
      <w:color w:val="345A8A" w:themeColor="accent1" w:themeShade="B5"/>
      <w:sz w:val="32"/>
      <w:szCs w:val="32"/>
      <w:bdr w:val="nil"/>
    </w:rPr>
  </w:style>
  <w:style w:type="character" w:customStyle="1" w:styleId="Heading2Char">
    <w:name w:val="Heading 2 Char"/>
    <w:basedOn w:val="DefaultParagraphFont"/>
    <w:link w:val="Heading2"/>
    <w:uiPriority w:val="9"/>
    <w:rsid w:val="00033473"/>
    <w:rPr>
      <w:rFonts w:asciiTheme="majorHAnsi" w:eastAsiaTheme="majorEastAsia" w:hAnsiTheme="majorHAnsi" w:cstheme="majorBidi"/>
      <w:b/>
      <w:bCs/>
      <w:color w:val="4F81BD" w:themeColor="accent1"/>
      <w:sz w:val="26"/>
      <w:szCs w:val="26"/>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Unicode MS"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473"/>
    <w:pPr>
      <w:pBdr>
        <w:top w:val="nil"/>
        <w:left w:val="nil"/>
        <w:bottom w:val="nil"/>
        <w:right w:val="nil"/>
        <w:between w:val="nil"/>
        <w:bar w:val="nil"/>
      </w:pBdr>
    </w:pPr>
    <w:rPr>
      <w:rFonts w:ascii="Helvetica Neue Light" w:hAnsi="Helvetica Neue Light" w:cs="Times New Roman"/>
      <w:sz w:val="16"/>
      <w:bdr w:val="nil"/>
    </w:rPr>
  </w:style>
  <w:style w:type="paragraph" w:styleId="Heading1">
    <w:name w:val="heading 1"/>
    <w:basedOn w:val="Normal"/>
    <w:next w:val="Normal"/>
    <w:link w:val="Heading1Char"/>
    <w:uiPriority w:val="9"/>
    <w:qFormat/>
    <w:rsid w:val="000334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334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473"/>
    <w:rPr>
      <w:rFonts w:asciiTheme="majorHAnsi" w:eastAsiaTheme="majorEastAsia" w:hAnsiTheme="majorHAnsi" w:cstheme="majorBidi"/>
      <w:b/>
      <w:bCs/>
      <w:color w:val="345A8A" w:themeColor="accent1" w:themeShade="B5"/>
      <w:sz w:val="32"/>
      <w:szCs w:val="32"/>
      <w:bdr w:val="nil"/>
    </w:rPr>
  </w:style>
  <w:style w:type="character" w:customStyle="1" w:styleId="Heading2Char">
    <w:name w:val="Heading 2 Char"/>
    <w:basedOn w:val="DefaultParagraphFont"/>
    <w:link w:val="Heading2"/>
    <w:uiPriority w:val="9"/>
    <w:rsid w:val="00033473"/>
    <w:rPr>
      <w:rFonts w:asciiTheme="majorHAnsi" w:eastAsiaTheme="majorEastAsia" w:hAnsiTheme="majorHAnsi" w:cstheme="majorBidi"/>
      <w:b/>
      <w:bCs/>
      <w:color w:val="4F81BD" w:themeColor="accent1"/>
      <w:sz w:val="26"/>
      <w:szCs w:val="26"/>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1197</Characters>
  <Application>Microsoft Macintosh Word</Application>
  <DocSecurity>0</DocSecurity>
  <Lines>9</Lines>
  <Paragraphs>2</Paragraphs>
  <ScaleCrop>false</ScaleCrop>
  <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Jess</cp:lastModifiedBy>
  <cp:revision>1</cp:revision>
  <dcterms:created xsi:type="dcterms:W3CDTF">2016-02-03T05:56:00Z</dcterms:created>
  <dcterms:modified xsi:type="dcterms:W3CDTF">2016-02-03T05:57:00Z</dcterms:modified>
</cp:coreProperties>
</file>