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14" w:lineRule="atLeast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/>
          <w:i w:val="0"/>
          <w:caps w:val="0"/>
          <w:color w:val="2E2E2E"/>
          <w:spacing w:val="0"/>
          <w:sz w:val="30"/>
          <w:szCs w:val="30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2E2E2E"/>
          <w:spacing w:val="0"/>
          <w:sz w:val="30"/>
          <w:szCs w:val="30"/>
          <w:shd w:val="clear" w:fill="FFFFFF"/>
          <w:lang w:val="en-US" w:eastAsia="zh-CN"/>
        </w:rPr>
        <w:t>Tenon编辑器模块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2E2E2E"/>
          <w:spacing w:val="0"/>
          <w:sz w:val="30"/>
          <w:szCs w:val="30"/>
          <w:shd w:val="clear" w:fill="FFFFFF"/>
        </w:rPr>
        <w:t>功能测试</w:t>
      </w:r>
    </w:p>
    <w:tbl>
      <w:tblPr>
        <w:tblStyle w:val="4"/>
        <w:tblpPr w:leftFromText="180" w:rightFromText="180" w:vertAnchor="page" w:horzAnchor="page" w:tblpXSpec="center" w:tblpY="2459"/>
        <w:tblOverlap w:val="never"/>
        <w:tblW w:w="90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70"/>
        <w:gridCol w:w="2270"/>
        <w:gridCol w:w="2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27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tenon_IDE</w:t>
            </w:r>
          </w:p>
        </w:tc>
        <w:tc>
          <w:tcPr>
            <w:tcW w:w="227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程序版本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TenonEditor_1.0.1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27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编辑器</w:t>
            </w:r>
          </w:p>
        </w:tc>
        <w:tc>
          <w:tcPr>
            <w:tcW w:w="227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开发人员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韩柳彤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227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韦建</w:t>
            </w:r>
          </w:p>
        </w:tc>
        <w:tc>
          <w:tcPr>
            <w:tcW w:w="227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2019-06-13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811" w:type="dxa"/>
            <w:gridSpan w:val="3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验证编辑器模块功能，包括读取/编辑/保存功能，以及命令行读写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6811" w:type="dxa"/>
            <w:gridSpan w:val="3"/>
            <w:vAlign w:val="center"/>
          </w:tcPr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Ubuntu 16.04.6；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java version "1.8.0_211"；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Eclipse version "4.11.0"。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811" w:type="dxa"/>
            <w:gridSpan w:val="3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将tenon命令加入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系统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环境变量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中；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将</w:t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TenonEditor_1.0.</w:t>
            </w: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vertAlign w:val="baseline"/>
              </w:rPr>
              <w:t>1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.jar放入Eclipse安装目录下的plugins文件中。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9080" w:type="dxa"/>
            <w:gridSpan w:val="4"/>
          </w:tcPr>
          <w:p>
            <w:pP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测试用例1</w:t>
            </w:r>
          </w:p>
        </w:tc>
        <w:tc>
          <w:tcPr>
            <w:tcW w:w="6811" w:type="dxa"/>
            <w:gridSpan w:val="3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测试编辑器的读取功能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在编辑器中的文件能在Eclipse中正确显示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在TenonEditor文件中的任意位置创建文件test.t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在Eclipse中打开TenonEditor，能在相应位置看到test.t文件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9080" w:type="dxa"/>
            <w:gridSpan w:val="4"/>
          </w:tcPr>
          <w:p>
            <w:pP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测试用例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6811" w:type="dxa"/>
            <w:gridSpan w:val="3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测试编辑器的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编辑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功能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test.t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能在Eclipse中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打开和修改。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打开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TenonEditor文件中的test.t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，并修改其内容。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能根据需要正确打开和显示修改内容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9080" w:type="dxa"/>
            <w:gridSpan w:val="4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测试用例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6811" w:type="dxa"/>
            <w:gridSpan w:val="3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测试编辑器的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保存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功能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对修改过的文件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能在Eclipse中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正确保存。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修改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test.t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中的内容，然后保存并关闭；再打开检查内容是否已正确保存。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内容已正确保存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6811" w:type="dxa"/>
            <w:gridSpan w:val="3"/>
            <w:vAlign w:val="top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测试用例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6811" w:type="dxa"/>
            <w:gridSpan w:val="3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测试编辑器的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命令行读写功能。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对于用tenon语言编写的文件，编辑器能够正确的利用命令运行该文件并得到相应输出。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用open file方式打开test.t，test.t中用tenon语言正确编写代码，然后使用tenon编译并查看输出。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能利用命令行正确运行test.t文件并输出对应结果。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6811" w:type="dxa"/>
            <w:gridSpan w:val="3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73DDF4"/>
    <w:multiLevelType w:val="singleLevel"/>
    <w:tmpl w:val="A973DD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F355E"/>
    <w:rsid w:val="02EF355E"/>
    <w:rsid w:val="1FDC6BAE"/>
    <w:rsid w:val="44186A8C"/>
    <w:rsid w:val="508258FC"/>
    <w:rsid w:val="5D5A06E6"/>
    <w:rsid w:val="6F1D319A"/>
    <w:rsid w:val="779A0F3D"/>
    <w:rsid w:val="7FB01A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2019-06-14T00:08:00Z</dcterms:created>
  <dc:creator>黑-白-灰</dc:creator>
  <cp:lastModifiedBy>黑-白-灰</cp:lastModifiedBy>
  <dcterms:modified xsi:type="dcterms:W3CDTF">2019-06-16T05:49:42Z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