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94F99" w14:textId="77777777" w:rsidR="004156D4" w:rsidRPr="004156D4" w:rsidRDefault="004156D4" w:rsidP="004156D4">
      <w:pPr>
        <w:spacing w:after="0"/>
        <w:rPr>
          <w:b/>
          <w:bCs/>
        </w:rPr>
      </w:pPr>
      <w:r w:rsidRPr="004156D4">
        <w:rPr>
          <w:rFonts w:ascii="Segoe UI Emoji" w:hAnsi="Segoe UI Emoji" w:cs="Segoe UI Emoji"/>
          <w:b/>
          <w:bCs/>
        </w:rPr>
        <w:t>📋</w:t>
      </w:r>
      <w:r w:rsidRPr="004156D4">
        <w:rPr>
          <w:b/>
          <w:bCs/>
        </w:rPr>
        <w:t xml:space="preserve"> Problem Statement: Automated Trip Expense Equalizer</w:t>
      </w:r>
    </w:p>
    <w:p w14:paraId="313F94A6" w14:textId="77777777" w:rsidR="004156D4" w:rsidRPr="004156D4" w:rsidRDefault="004156D4" w:rsidP="004156D4">
      <w:pPr>
        <w:spacing w:after="0"/>
        <w:rPr>
          <w:b/>
          <w:bCs/>
        </w:rPr>
      </w:pPr>
      <w:r w:rsidRPr="004156D4">
        <w:rPr>
          <w:b/>
          <w:bCs/>
        </w:rPr>
        <w:t>Context</w:t>
      </w:r>
    </w:p>
    <w:p w14:paraId="6F3665A4" w14:textId="77777777" w:rsidR="004156D4" w:rsidRPr="004156D4" w:rsidRDefault="004156D4" w:rsidP="004156D4">
      <w:pPr>
        <w:spacing w:after="0"/>
      </w:pPr>
      <w:r w:rsidRPr="004156D4">
        <w:t>When groups of friends or colleagues travel together, expenses are often paid by different individuals at different times. At the end of the trip, the total expenditure must be shared equally among all participants. Manually calculating "who owes whom" becomes complex, especially when multiple people have paid different amounts and others have paid nothing at all.</w:t>
      </w:r>
    </w:p>
    <w:p w14:paraId="14E62D68" w14:textId="77777777" w:rsidR="004156D4" w:rsidRPr="004156D4" w:rsidRDefault="004156D4" w:rsidP="004156D4">
      <w:pPr>
        <w:spacing w:after="0"/>
        <w:rPr>
          <w:b/>
          <w:bCs/>
        </w:rPr>
      </w:pPr>
      <w:r w:rsidRPr="004156D4">
        <w:rPr>
          <w:b/>
          <w:bCs/>
        </w:rPr>
        <w:t>Objective</w:t>
      </w:r>
    </w:p>
    <w:p w14:paraId="5D68A6C0" w14:textId="77777777" w:rsidR="004156D4" w:rsidRPr="004156D4" w:rsidRDefault="004156D4" w:rsidP="004156D4">
      <w:pPr>
        <w:spacing w:after="0"/>
      </w:pPr>
      <w:r w:rsidRPr="004156D4">
        <w:t xml:space="preserve">Develop a settlement engine that accepts a list of individuals and their total spending, calculates the </w:t>
      </w:r>
      <w:r w:rsidRPr="004156D4">
        <w:rPr>
          <w:b/>
          <w:bCs/>
        </w:rPr>
        <w:t>fair share</w:t>
      </w:r>
      <w:r w:rsidRPr="004156D4">
        <w:t xml:space="preserve"> for each person, and generates a minimal number of transactions to settle all debts.</w:t>
      </w:r>
    </w:p>
    <w:p w14:paraId="12D207E4" w14:textId="77777777" w:rsidR="004156D4" w:rsidRPr="004156D4" w:rsidRDefault="004156D4" w:rsidP="004156D4">
      <w:pPr>
        <w:spacing w:after="0"/>
        <w:rPr>
          <w:b/>
          <w:bCs/>
        </w:rPr>
      </w:pPr>
      <w:r w:rsidRPr="004156D4">
        <w:rPr>
          <w:b/>
          <w:bCs/>
        </w:rPr>
        <w:t>Functional Requirements</w:t>
      </w:r>
    </w:p>
    <w:p w14:paraId="1E857E23" w14:textId="77777777" w:rsidR="004156D4" w:rsidRPr="004156D4" w:rsidRDefault="004156D4" w:rsidP="004156D4">
      <w:pPr>
        <w:numPr>
          <w:ilvl w:val="0"/>
          <w:numId w:val="1"/>
        </w:numPr>
        <w:spacing w:after="0"/>
      </w:pPr>
      <w:r w:rsidRPr="004156D4">
        <w:rPr>
          <w:b/>
          <w:bCs/>
        </w:rPr>
        <w:t>Calculate Fair Share:</w:t>
      </w:r>
      <w:r w:rsidRPr="004156D4">
        <w:t xml:space="preserve"> Determine the average expenditure by dividing the total group spend by the number of participants.</w:t>
      </w:r>
    </w:p>
    <w:p w14:paraId="0244C30F" w14:textId="77777777" w:rsidR="004156D4" w:rsidRPr="004156D4" w:rsidRDefault="004156D4" w:rsidP="004156D4">
      <w:pPr>
        <w:numPr>
          <w:ilvl w:val="0"/>
          <w:numId w:val="1"/>
        </w:numPr>
        <w:spacing w:after="0"/>
      </w:pPr>
      <w:r w:rsidRPr="004156D4">
        <w:rPr>
          <w:b/>
          <w:bCs/>
        </w:rPr>
        <w:t>Identify Balances:</w:t>
      </w:r>
      <w:r w:rsidRPr="004156D4">
        <w:t xml:space="preserve"> * </w:t>
      </w:r>
      <w:r w:rsidRPr="004156D4">
        <w:rPr>
          <w:b/>
          <w:bCs/>
        </w:rPr>
        <w:t>Debtors:</w:t>
      </w:r>
      <w:r w:rsidRPr="004156D4">
        <w:t xml:space="preserve"> Those who spent less than the fair share.</w:t>
      </w:r>
    </w:p>
    <w:p w14:paraId="22FBCEB9" w14:textId="77777777" w:rsidR="004156D4" w:rsidRPr="004156D4" w:rsidRDefault="004156D4" w:rsidP="004156D4">
      <w:pPr>
        <w:numPr>
          <w:ilvl w:val="1"/>
          <w:numId w:val="1"/>
        </w:numPr>
        <w:spacing w:after="0"/>
      </w:pPr>
      <w:r w:rsidRPr="004156D4">
        <w:rPr>
          <w:b/>
          <w:bCs/>
        </w:rPr>
        <w:t>Creditors:</w:t>
      </w:r>
      <w:r w:rsidRPr="004156D4">
        <w:t xml:space="preserve"> Those who spent more than the fair share.</w:t>
      </w:r>
    </w:p>
    <w:p w14:paraId="3136527F" w14:textId="77777777" w:rsidR="004156D4" w:rsidRPr="004156D4" w:rsidRDefault="004156D4" w:rsidP="004156D4">
      <w:pPr>
        <w:numPr>
          <w:ilvl w:val="0"/>
          <w:numId w:val="1"/>
        </w:numPr>
        <w:spacing w:after="0"/>
      </w:pPr>
      <w:r w:rsidRPr="004156D4">
        <w:rPr>
          <w:b/>
          <w:bCs/>
        </w:rPr>
        <w:t>Algorithmic Settlement:</w:t>
      </w:r>
      <w:r w:rsidRPr="004156D4">
        <w:t xml:space="preserve"> Systematically match debtors with creditors. A debtor should pay their remaining balance to a creditor until either the debt is cleared or the creditor is fully reimbursed.</w:t>
      </w:r>
    </w:p>
    <w:p w14:paraId="0C07A0F7" w14:textId="77777777" w:rsidR="004156D4" w:rsidRPr="004156D4" w:rsidRDefault="004156D4" w:rsidP="004156D4">
      <w:pPr>
        <w:numPr>
          <w:ilvl w:val="0"/>
          <w:numId w:val="1"/>
        </w:numPr>
        <w:spacing w:after="0"/>
      </w:pPr>
      <w:r w:rsidRPr="004156D4">
        <w:rPr>
          <w:b/>
          <w:bCs/>
        </w:rPr>
        <w:t>Data Export:</w:t>
      </w:r>
      <w:r w:rsidRPr="004156D4">
        <w:t xml:space="preserve"> Output the results in a standardized </w:t>
      </w:r>
      <w:r w:rsidRPr="004156D4">
        <w:rPr>
          <w:b/>
          <w:bCs/>
        </w:rPr>
        <w:t>CSV format</w:t>
      </w:r>
      <w:r w:rsidRPr="004156D4">
        <w:t xml:space="preserve"> (Payer, Receiver, Amount) with currency values rounded to two decimal places for financial accuracy.</w:t>
      </w:r>
    </w:p>
    <w:p w14:paraId="1BB6DA81" w14:textId="77777777" w:rsidR="004156D4" w:rsidRPr="004156D4" w:rsidRDefault="004156D4" w:rsidP="004156D4">
      <w:pPr>
        <w:spacing w:after="0"/>
      </w:pPr>
      <w:r w:rsidRPr="004156D4">
        <w:pict w14:anchorId="31FA2925">
          <v:rect id="_x0000_i1031" style="width:0;height:1.5pt" o:hralign="center" o:hrstd="t" o:hr="t" fillcolor="#a0a0a0" stroked="f"/>
        </w:pict>
      </w:r>
    </w:p>
    <w:p w14:paraId="50E9583C" w14:textId="77777777" w:rsidR="004156D4" w:rsidRPr="004156D4" w:rsidRDefault="004156D4" w:rsidP="004156D4">
      <w:pPr>
        <w:spacing w:after="0"/>
        <w:rPr>
          <w:b/>
          <w:bCs/>
        </w:rPr>
      </w:pPr>
      <w:r w:rsidRPr="004156D4">
        <w:rPr>
          <w:b/>
          <w:bCs/>
        </w:rPr>
        <w:t>Example Scenario</w:t>
      </w:r>
    </w:p>
    <w:p w14:paraId="22EAD9AE" w14:textId="77777777" w:rsidR="004156D4" w:rsidRPr="004156D4" w:rsidRDefault="004156D4" w:rsidP="004156D4">
      <w:pPr>
        <w:spacing w:after="0"/>
      </w:pPr>
      <w:r w:rsidRPr="004156D4">
        <w:rPr>
          <w:b/>
          <w:bCs/>
        </w:rPr>
        <w:t>Input Data:</w:t>
      </w:r>
    </w:p>
    <w:p w14:paraId="26ADA08F" w14:textId="77777777" w:rsidR="004156D4" w:rsidRPr="004156D4" w:rsidRDefault="004156D4" w:rsidP="004156D4">
      <w:pPr>
        <w:numPr>
          <w:ilvl w:val="0"/>
          <w:numId w:val="2"/>
        </w:numPr>
        <w:spacing w:after="0"/>
      </w:pPr>
      <w:r w:rsidRPr="004156D4">
        <w:rPr>
          <w:b/>
          <w:bCs/>
        </w:rPr>
        <w:t>Aman:</w:t>
      </w:r>
      <w:r w:rsidRPr="004156D4">
        <w:t xml:space="preserve"> Paid 900</w:t>
      </w:r>
    </w:p>
    <w:p w14:paraId="6DF55833" w14:textId="77777777" w:rsidR="004156D4" w:rsidRPr="004156D4" w:rsidRDefault="004156D4" w:rsidP="004156D4">
      <w:pPr>
        <w:numPr>
          <w:ilvl w:val="0"/>
          <w:numId w:val="2"/>
        </w:numPr>
        <w:spacing w:after="0"/>
      </w:pPr>
      <w:r w:rsidRPr="004156D4">
        <w:rPr>
          <w:b/>
          <w:bCs/>
        </w:rPr>
        <w:t>Soman:</w:t>
      </w:r>
      <w:r w:rsidRPr="004156D4">
        <w:t xml:space="preserve"> Paid 0</w:t>
      </w:r>
    </w:p>
    <w:p w14:paraId="78459CF4" w14:textId="77777777" w:rsidR="004156D4" w:rsidRPr="004156D4" w:rsidRDefault="004156D4" w:rsidP="004156D4">
      <w:pPr>
        <w:numPr>
          <w:ilvl w:val="0"/>
          <w:numId w:val="2"/>
        </w:numPr>
        <w:spacing w:after="0"/>
      </w:pPr>
      <w:r w:rsidRPr="004156D4">
        <w:rPr>
          <w:b/>
          <w:bCs/>
        </w:rPr>
        <w:t>Kartik:</w:t>
      </w:r>
      <w:r w:rsidRPr="004156D4">
        <w:t xml:space="preserve"> Paid 1290</w:t>
      </w:r>
    </w:p>
    <w:p w14:paraId="21A3235F" w14:textId="77777777" w:rsidR="004156D4" w:rsidRPr="004156D4" w:rsidRDefault="004156D4" w:rsidP="004156D4">
      <w:pPr>
        <w:spacing w:after="0"/>
      </w:pPr>
      <w:r w:rsidRPr="004156D4">
        <w:rPr>
          <w:b/>
          <w:bCs/>
        </w:rPr>
        <w:t>Calculations:</w:t>
      </w:r>
    </w:p>
    <w:p w14:paraId="0A90A831" w14:textId="77777777" w:rsidR="004156D4" w:rsidRPr="004156D4" w:rsidRDefault="004156D4" w:rsidP="004156D4">
      <w:pPr>
        <w:numPr>
          <w:ilvl w:val="0"/>
          <w:numId w:val="3"/>
        </w:numPr>
        <w:spacing w:after="0"/>
      </w:pPr>
      <w:r w:rsidRPr="004156D4">
        <w:rPr>
          <w:b/>
          <w:bCs/>
        </w:rPr>
        <w:t>Total Spent:</w:t>
      </w:r>
      <w:r w:rsidRPr="004156D4">
        <w:t xml:space="preserve"> 2190</w:t>
      </w:r>
    </w:p>
    <w:p w14:paraId="6A910783" w14:textId="77777777" w:rsidR="004156D4" w:rsidRPr="004156D4" w:rsidRDefault="004156D4" w:rsidP="004156D4">
      <w:pPr>
        <w:numPr>
          <w:ilvl w:val="0"/>
          <w:numId w:val="3"/>
        </w:numPr>
        <w:spacing w:after="0"/>
      </w:pPr>
      <w:r w:rsidRPr="004156D4">
        <w:rPr>
          <w:b/>
          <w:bCs/>
        </w:rPr>
        <w:t>Fair Share (Per Person):</w:t>
      </w:r>
      <w:r w:rsidRPr="004156D4">
        <w:t xml:space="preserve"> $2190 / 3 = 730$</w:t>
      </w:r>
    </w:p>
    <w:p w14:paraId="58DA10C5" w14:textId="77777777" w:rsidR="004156D4" w:rsidRPr="004156D4" w:rsidRDefault="004156D4" w:rsidP="004156D4">
      <w:pPr>
        <w:numPr>
          <w:ilvl w:val="0"/>
          <w:numId w:val="3"/>
        </w:numPr>
        <w:spacing w:after="0"/>
      </w:pPr>
      <w:r w:rsidRPr="004156D4">
        <w:rPr>
          <w:b/>
          <w:bCs/>
        </w:rPr>
        <w:t>Net Balances:</w:t>
      </w:r>
    </w:p>
    <w:p w14:paraId="40C229C9" w14:textId="77777777" w:rsidR="004156D4" w:rsidRPr="004156D4" w:rsidRDefault="004156D4" w:rsidP="004156D4">
      <w:pPr>
        <w:numPr>
          <w:ilvl w:val="1"/>
          <w:numId w:val="3"/>
        </w:numPr>
        <w:spacing w:after="0"/>
      </w:pPr>
      <w:r w:rsidRPr="004156D4">
        <w:rPr>
          <w:b/>
          <w:bCs/>
        </w:rPr>
        <w:t>Aman:</w:t>
      </w:r>
      <w:r w:rsidRPr="004156D4">
        <w:t xml:space="preserve"> +170 (Creditor)</w:t>
      </w:r>
    </w:p>
    <w:p w14:paraId="73C9E426" w14:textId="77777777" w:rsidR="004156D4" w:rsidRPr="004156D4" w:rsidRDefault="004156D4" w:rsidP="004156D4">
      <w:pPr>
        <w:numPr>
          <w:ilvl w:val="1"/>
          <w:numId w:val="3"/>
        </w:numPr>
        <w:spacing w:after="0"/>
      </w:pPr>
      <w:r w:rsidRPr="004156D4">
        <w:rPr>
          <w:b/>
          <w:bCs/>
        </w:rPr>
        <w:t>Soman:</w:t>
      </w:r>
      <w:r w:rsidRPr="004156D4">
        <w:t xml:space="preserve"> -730 (Debtor)</w:t>
      </w:r>
    </w:p>
    <w:p w14:paraId="234287BC" w14:textId="77777777" w:rsidR="004156D4" w:rsidRPr="004156D4" w:rsidRDefault="004156D4" w:rsidP="004156D4">
      <w:pPr>
        <w:numPr>
          <w:ilvl w:val="1"/>
          <w:numId w:val="3"/>
        </w:numPr>
        <w:spacing w:after="0"/>
      </w:pPr>
      <w:r w:rsidRPr="004156D4">
        <w:rPr>
          <w:b/>
          <w:bCs/>
        </w:rPr>
        <w:t>Kartik:</w:t>
      </w:r>
      <w:r w:rsidRPr="004156D4">
        <w:t xml:space="preserve"> +560 (Creditor)</w:t>
      </w:r>
    </w:p>
    <w:p w14:paraId="4A5DE993" w14:textId="77777777" w:rsidR="004156D4" w:rsidRPr="004156D4" w:rsidRDefault="004156D4" w:rsidP="004156D4">
      <w:pPr>
        <w:spacing w:after="0"/>
      </w:pPr>
      <w:r w:rsidRPr="004156D4">
        <w:rPr>
          <w:b/>
          <w:bCs/>
        </w:rPr>
        <w:t>Expected Output (CSV):</w:t>
      </w:r>
    </w:p>
    <w:p w14:paraId="0FD681AD" w14:textId="77777777" w:rsidR="004156D4" w:rsidRPr="004156D4" w:rsidRDefault="004156D4" w:rsidP="004156D4">
      <w:pPr>
        <w:spacing w:after="0"/>
      </w:pPr>
      <w:r w:rsidRPr="004156D4">
        <w:t>Code snippet</w:t>
      </w:r>
    </w:p>
    <w:p w14:paraId="33397216" w14:textId="77777777" w:rsidR="004156D4" w:rsidRPr="004156D4" w:rsidRDefault="004156D4" w:rsidP="004156D4">
      <w:pPr>
        <w:spacing w:after="0"/>
      </w:pPr>
      <w:r w:rsidRPr="004156D4">
        <w:t>Payer,Receiver,Amount</w:t>
      </w:r>
    </w:p>
    <w:p w14:paraId="3DDA7E39" w14:textId="77777777" w:rsidR="004156D4" w:rsidRPr="004156D4" w:rsidRDefault="004156D4" w:rsidP="004156D4">
      <w:pPr>
        <w:spacing w:after="0"/>
      </w:pPr>
      <w:r w:rsidRPr="004156D4">
        <w:t>Soman,Aman,170.00</w:t>
      </w:r>
    </w:p>
    <w:p w14:paraId="02292E72" w14:textId="77777777" w:rsidR="004156D4" w:rsidRPr="004156D4" w:rsidRDefault="004156D4" w:rsidP="004156D4">
      <w:pPr>
        <w:spacing w:after="0"/>
      </w:pPr>
      <w:r w:rsidRPr="004156D4">
        <w:t>Soman,Kartik,560.00</w:t>
      </w:r>
    </w:p>
    <w:p w14:paraId="49755926" w14:textId="77777777" w:rsidR="005C3070" w:rsidRPr="004156D4" w:rsidRDefault="005C3070" w:rsidP="004156D4">
      <w:pPr>
        <w:spacing w:after="0"/>
      </w:pPr>
    </w:p>
    <w:sectPr w:rsidR="005C3070" w:rsidRPr="004156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647F"/>
    <w:multiLevelType w:val="multilevel"/>
    <w:tmpl w:val="3BA24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04850"/>
    <w:multiLevelType w:val="multilevel"/>
    <w:tmpl w:val="F6A8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7F2F11"/>
    <w:multiLevelType w:val="multilevel"/>
    <w:tmpl w:val="D3AAD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4282974">
    <w:abstractNumId w:val="0"/>
  </w:num>
  <w:num w:numId="2" w16cid:durableId="478808534">
    <w:abstractNumId w:val="1"/>
  </w:num>
  <w:num w:numId="3" w16cid:durableId="1568959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6D4"/>
    <w:rsid w:val="004156D4"/>
    <w:rsid w:val="005C3070"/>
    <w:rsid w:val="007D5AAF"/>
    <w:rsid w:val="00B938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0CC06"/>
  <w15:chartTrackingRefBased/>
  <w15:docId w15:val="{4999117F-979B-46D7-A61D-F53C3059E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6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56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56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56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56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5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6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56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56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56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56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5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6D4"/>
    <w:rPr>
      <w:rFonts w:eastAsiaTheme="majorEastAsia" w:cstheme="majorBidi"/>
      <w:color w:val="272727" w:themeColor="text1" w:themeTint="D8"/>
    </w:rPr>
  </w:style>
  <w:style w:type="paragraph" w:styleId="Title">
    <w:name w:val="Title"/>
    <w:basedOn w:val="Normal"/>
    <w:next w:val="Normal"/>
    <w:link w:val="TitleChar"/>
    <w:uiPriority w:val="10"/>
    <w:qFormat/>
    <w:rsid w:val="00415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6D4"/>
    <w:pPr>
      <w:spacing w:before="160"/>
      <w:jc w:val="center"/>
    </w:pPr>
    <w:rPr>
      <w:i/>
      <w:iCs/>
      <w:color w:val="404040" w:themeColor="text1" w:themeTint="BF"/>
    </w:rPr>
  </w:style>
  <w:style w:type="character" w:customStyle="1" w:styleId="QuoteChar">
    <w:name w:val="Quote Char"/>
    <w:basedOn w:val="DefaultParagraphFont"/>
    <w:link w:val="Quote"/>
    <w:uiPriority w:val="29"/>
    <w:rsid w:val="004156D4"/>
    <w:rPr>
      <w:i/>
      <w:iCs/>
      <w:color w:val="404040" w:themeColor="text1" w:themeTint="BF"/>
    </w:rPr>
  </w:style>
  <w:style w:type="paragraph" w:styleId="ListParagraph">
    <w:name w:val="List Paragraph"/>
    <w:basedOn w:val="Normal"/>
    <w:uiPriority w:val="34"/>
    <w:qFormat/>
    <w:rsid w:val="004156D4"/>
    <w:pPr>
      <w:ind w:left="720"/>
      <w:contextualSpacing/>
    </w:pPr>
  </w:style>
  <w:style w:type="character" w:styleId="IntenseEmphasis">
    <w:name w:val="Intense Emphasis"/>
    <w:basedOn w:val="DefaultParagraphFont"/>
    <w:uiPriority w:val="21"/>
    <w:qFormat/>
    <w:rsid w:val="004156D4"/>
    <w:rPr>
      <w:i/>
      <w:iCs/>
      <w:color w:val="2F5496" w:themeColor="accent1" w:themeShade="BF"/>
    </w:rPr>
  </w:style>
  <w:style w:type="paragraph" w:styleId="IntenseQuote">
    <w:name w:val="Intense Quote"/>
    <w:basedOn w:val="Normal"/>
    <w:next w:val="Normal"/>
    <w:link w:val="IntenseQuoteChar"/>
    <w:uiPriority w:val="30"/>
    <w:qFormat/>
    <w:rsid w:val="004156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56D4"/>
    <w:rPr>
      <w:i/>
      <w:iCs/>
      <w:color w:val="2F5496" w:themeColor="accent1" w:themeShade="BF"/>
    </w:rPr>
  </w:style>
  <w:style w:type="character" w:styleId="IntenseReference">
    <w:name w:val="Intense Reference"/>
    <w:basedOn w:val="DefaultParagraphFont"/>
    <w:uiPriority w:val="32"/>
    <w:qFormat/>
    <w:rsid w:val="004156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238</Words>
  <Characters>1361</Characters>
  <Application>Microsoft Office Word</Application>
  <DocSecurity>0</DocSecurity>
  <Lines>11</Lines>
  <Paragraphs>3</Paragraphs>
  <ScaleCrop>false</ScaleCrop>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Sharad Singh</dc:creator>
  <cp:keywords/>
  <dc:description/>
  <cp:lastModifiedBy>Sharad Singh</cp:lastModifiedBy>
  <cp:revision>1</cp:revision>
  <dcterms:created xsi:type="dcterms:W3CDTF">2026-02-10T05:47:00Z</dcterms:created>
  <dcterms:modified xsi:type="dcterms:W3CDTF">2026-02-10T05:48:00Z</dcterms:modified>
</cp:coreProperties>
</file>