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73B52" w:rsidRDefault="007B5B35">
      <w:r>
        <w:t xml:space="preserve">Q1. </w:t>
      </w:r>
      <w:proofErr w:type="gramStart"/>
      <w:r>
        <w:t>In Python 3.X, what are the names and functions of string object types?</w:t>
      </w:r>
      <w:proofErr w:type="gramEnd"/>
    </w:p>
    <w:p w:rsidR="00173B52" w:rsidRDefault="00173B52"/>
    <w:p w:rsidR="00173B52" w:rsidRDefault="00EF11B4">
      <w:r w:rsidRPr="00EF11B4">
        <w:t xml:space="preserve">Python string is a sequence of Unicode characters that </w:t>
      </w:r>
      <w:proofErr w:type="gramStart"/>
      <w:r w:rsidRPr="00EF11B4">
        <w:t>is enclosed</w:t>
      </w:r>
      <w:proofErr w:type="gramEnd"/>
      <w:r w:rsidRPr="00EF11B4">
        <w:t xml:space="preserve"> in quotation marks. In this article, we will discuss the in-built function i.e. the functions provided by Python to operate on strings.</w:t>
      </w:r>
    </w:p>
    <w:p w:rsidR="00EF11B4" w:rsidRDefault="00EF11B4" w:rsidP="00EF11B4">
      <w:r>
        <w:t>The below functions are used to change the case of the strings.</w:t>
      </w:r>
    </w:p>
    <w:p w:rsidR="00EF11B4" w:rsidRDefault="00EF11B4" w:rsidP="00EF11B4"/>
    <w:p w:rsidR="00EF11B4" w:rsidRDefault="00EF11B4" w:rsidP="00EF11B4">
      <w:proofErr w:type="gramStart"/>
      <w:r>
        <w:t>lower(</w:t>
      </w:r>
      <w:proofErr w:type="gramEnd"/>
      <w:r>
        <w:t>): Converts all uppercase characters in a string into lowercase</w:t>
      </w:r>
    </w:p>
    <w:p w:rsidR="00EF11B4" w:rsidRDefault="00EF11B4" w:rsidP="00EF11B4">
      <w:proofErr w:type="gramStart"/>
      <w:r>
        <w:t>upper(</w:t>
      </w:r>
      <w:proofErr w:type="gramEnd"/>
      <w:r>
        <w:t>): Converts all lowercase characters in a string into uppercase</w:t>
      </w:r>
    </w:p>
    <w:p w:rsidR="00EF11B4" w:rsidRDefault="00EF11B4" w:rsidP="00EF11B4">
      <w:proofErr w:type="gramStart"/>
      <w:r>
        <w:t>title(</w:t>
      </w:r>
      <w:proofErr w:type="gramEnd"/>
      <w:r>
        <w:t>): Convert string to title case</w:t>
      </w:r>
    </w:p>
    <w:p w:rsidR="00EF11B4" w:rsidRDefault="00EF11B4" w:rsidP="00EF11B4">
      <w:proofErr w:type="spellStart"/>
      <w:proofErr w:type="gramStart"/>
      <w:r>
        <w:t>swapcase</w:t>
      </w:r>
      <w:proofErr w:type="spellEnd"/>
      <w:r>
        <w:t>(</w:t>
      </w:r>
      <w:proofErr w:type="gramEnd"/>
      <w:r>
        <w:t>): Swap the cases of all characters in a string</w:t>
      </w:r>
    </w:p>
    <w:p w:rsidR="00EF11B4" w:rsidRDefault="00EF11B4" w:rsidP="00EF11B4">
      <w:proofErr w:type="gramStart"/>
      <w:r>
        <w:t>capitalize(</w:t>
      </w:r>
      <w:proofErr w:type="gramEnd"/>
      <w:r>
        <w:t>): Convert the first character of a string to uppercase</w:t>
      </w:r>
    </w:p>
    <w:p w:rsidR="00173B52" w:rsidRDefault="00173B52"/>
    <w:p w:rsidR="00173B52" w:rsidRDefault="007B5B35">
      <w:r>
        <w:t>Q2. How do the string forms in Python 3.X vary in terms of operations?</w:t>
      </w:r>
    </w:p>
    <w:p w:rsidR="00173B52" w:rsidRDefault="00173B52"/>
    <w:p w:rsidR="00EF11B4" w:rsidRDefault="00EF11B4" w:rsidP="00EF11B4">
      <w:r>
        <w:t>Python does not support a character type; these are treated as strings of length one, thus also considered a substring.</w:t>
      </w:r>
    </w:p>
    <w:p w:rsidR="00EF11B4" w:rsidRDefault="00EF11B4" w:rsidP="00EF11B4"/>
    <w:p w:rsidR="00173B52" w:rsidRDefault="00EF11B4" w:rsidP="00EF11B4">
      <w:r>
        <w:t>To access substrings, use the square brackets for slicing along with the index or indices to obtain your substring</w:t>
      </w:r>
    </w:p>
    <w:p w:rsidR="00EF11B4" w:rsidRDefault="00EF11B4" w:rsidP="00EF11B4">
      <w:r w:rsidRPr="00EF11B4">
        <w:t>You can "update" an existing string by (re)assigning a variable to another string. The new value can be related to its previous value or to a completely different string altogether.</w:t>
      </w:r>
    </w:p>
    <w:p w:rsidR="00173B52" w:rsidRDefault="00173B52"/>
    <w:p w:rsidR="00173B52" w:rsidRDefault="007B5B35">
      <w:r>
        <w:t>Q3. In 3.X, how do you put non-ASCII Unicode characters in a string?</w:t>
      </w:r>
    </w:p>
    <w:p w:rsidR="00173B52" w:rsidRDefault="00173B52"/>
    <w:p w:rsidR="00173B52" w:rsidRDefault="00EF11B4">
      <w:r w:rsidRPr="00EF11B4">
        <w:t xml:space="preserve">Transliteration is a process of writing the word of one language using similarly pronounced alphabets in other languages. It deals with the pronunciation of words in other languages.  Similarly, in computer language, the computer can handle ASCII characters but has problems with non-ASCII characters. </w:t>
      </w:r>
      <w:proofErr w:type="gramStart"/>
      <w:r w:rsidRPr="00EF11B4">
        <w:t>There are some times when we are unable to skip non-ASCII characters as it can lead to loss of information.</w:t>
      </w:r>
      <w:proofErr w:type="gramEnd"/>
    </w:p>
    <w:p w:rsidR="00173B52" w:rsidRDefault="00173B52"/>
    <w:p w:rsidR="00173B52" w:rsidRDefault="007B5B35">
      <w:r>
        <w:t>Q4. In Python 3.X, what are the key differences between text-mode and binary-mode files?</w:t>
      </w:r>
    </w:p>
    <w:p w:rsidR="00173B52" w:rsidRDefault="00173B52"/>
    <w:p w:rsidR="00173B52" w:rsidRDefault="00EF11B4">
      <w:r w:rsidRPr="00EF11B4">
        <w:t xml:space="preserve">There are mainly two types of data files — text file and binary file. A text file consists of human readable characters, which </w:t>
      </w:r>
      <w:proofErr w:type="gramStart"/>
      <w:r w:rsidRPr="00EF11B4">
        <w:t>can be opened</w:t>
      </w:r>
      <w:proofErr w:type="gramEnd"/>
      <w:r w:rsidRPr="00EF11B4">
        <w:t xml:space="preserve"> by any text editor. On the other hand, binary files </w:t>
      </w:r>
      <w:proofErr w:type="gramStart"/>
      <w:r w:rsidRPr="00EF11B4">
        <w:t>are made up</w:t>
      </w:r>
      <w:proofErr w:type="gramEnd"/>
      <w:r w:rsidRPr="00EF11B4">
        <w:t xml:space="preserve"> of non-human readable characters and symbols, which require specific programs to access its contents.</w:t>
      </w:r>
    </w:p>
    <w:p w:rsidR="00173B52" w:rsidRDefault="00173B52"/>
    <w:p w:rsidR="00173B52" w:rsidRDefault="007B5B35">
      <w:r>
        <w:t>Q5. How can you interpret a Unicode text file containing text encoded in a different encoding than your platform's default?</w:t>
      </w:r>
    </w:p>
    <w:p w:rsidR="00173B52" w:rsidRDefault="00173B52"/>
    <w:p w:rsidR="00173B52" w:rsidRDefault="00173B52"/>
    <w:p w:rsidR="00173B52" w:rsidRDefault="00EF11B4">
      <w:r w:rsidRPr="00EF11B4">
        <w:t xml:space="preserve">Handling character encodings in Python or any other language can at times seem painful. Places such as Stack Overflow have thousands of questions stemming from confusion over exceptions like </w:t>
      </w:r>
      <w:proofErr w:type="spellStart"/>
      <w:r w:rsidRPr="00EF11B4">
        <w:t>UnicodeDecodeError</w:t>
      </w:r>
      <w:proofErr w:type="spellEnd"/>
      <w:r w:rsidRPr="00EF11B4">
        <w:t xml:space="preserve"> and </w:t>
      </w:r>
      <w:proofErr w:type="spellStart"/>
      <w:r w:rsidRPr="00EF11B4">
        <w:t>UnicodeEncodeError</w:t>
      </w:r>
      <w:proofErr w:type="spellEnd"/>
      <w:r w:rsidRPr="00EF11B4">
        <w:t xml:space="preserve">. This tutorial </w:t>
      </w:r>
      <w:proofErr w:type="gramStart"/>
      <w:r w:rsidRPr="00EF11B4">
        <w:t>is designed</w:t>
      </w:r>
      <w:proofErr w:type="gramEnd"/>
      <w:r w:rsidRPr="00EF11B4">
        <w:t xml:space="preserve"> to clear the Exception fog and illustrate that working with text and binary data in Python 3 can be a smooth experience. Python’s Unicode support is strong and robust, but it takes some time to master.</w:t>
      </w:r>
    </w:p>
    <w:p w:rsidR="00EF11B4" w:rsidRDefault="00EF11B4"/>
    <w:p w:rsidR="00173B52" w:rsidRDefault="007B5B35">
      <w:r>
        <w:t>Q6. What is the best way to make a Un</w:t>
      </w:r>
      <w:r>
        <w:t>icode text file in a particular encoding format?</w:t>
      </w:r>
    </w:p>
    <w:p w:rsidR="00173B52" w:rsidRDefault="00173B52"/>
    <w:p w:rsidR="00EF11B4" w:rsidRDefault="00EF11B4" w:rsidP="00EF11B4">
      <w:r>
        <w:t xml:space="preserve">The default mode for the </w:t>
      </w:r>
      <w:proofErr w:type="gramStart"/>
      <w:r>
        <w:t>open(</w:t>
      </w:r>
      <w:proofErr w:type="gramEnd"/>
      <w:r>
        <w:t>) function is to read text files: mode = 'r'.</w:t>
      </w:r>
    </w:p>
    <w:p w:rsidR="00EF11B4" w:rsidRDefault="00EF11B4" w:rsidP="00EF11B4"/>
    <w:p w:rsidR="00173B52" w:rsidRDefault="00EF11B4" w:rsidP="00EF11B4">
      <w:r>
        <w:t xml:space="preserve">But you can use the </w:t>
      </w:r>
      <w:proofErr w:type="gramStart"/>
      <w:r>
        <w:t>open(</w:t>
      </w:r>
      <w:proofErr w:type="gramEnd"/>
      <w:r>
        <w:t xml:space="preserve">) function to write files, too. Simply set the mode to </w:t>
      </w:r>
      <w:proofErr w:type="gramStart"/>
      <w:r>
        <w:t>write:</w:t>
      </w:r>
      <w:proofErr w:type="gramEnd"/>
      <w:r>
        <w:t xml:space="preserve"> mode = 'w'</w:t>
      </w:r>
    </w:p>
    <w:p w:rsidR="00EF11B4" w:rsidRDefault="00EF11B4" w:rsidP="00EF11B4"/>
    <w:p w:rsidR="00EF11B4" w:rsidRPr="00EF11B4" w:rsidRDefault="00EF11B4" w:rsidP="00EF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jp-code-font-family)" w:hAnsi="var(--jp-code-font-family)" w:cs="Courier New"/>
        </w:rPr>
      </w:pPr>
      <w:proofErr w:type="gramStart"/>
      <w:r w:rsidRPr="00EF11B4">
        <w:rPr>
          <w:rFonts w:ascii="var(--jp-code-font-family)" w:hAnsi="var(--jp-code-font-family)" w:cs="Courier New"/>
          <w:color w:val="008000"/>
        </w:rPr>
        <w:t>open</w:t>
      </w:r>
      <w:r w:rsidRPr="00EF11B4">
        <w:rPr>
          <w:rFonts w:ascii="var(--jp-code-font-family)" w:hAnsi="var(--jp-code-font-family)" w:cs="Courier New"/>
        </w:rPr>
        <w:t>(</w:t>
      </w:r>
      <w:proofErr w:type="gramEnd"/>
      <w:r w:rsidRPr="00EF11B4">
        <w:rPr>
          <w:rFonts w:ascii="var(--jp-code-font-family)" w:hAnsi="var(--jp-code-font-family)" w:cs="Courier New"/>
          <w:color w:val="BA2121"/>
        </w:rPr>
        <w:t>'a-new-file.txt'</w:t>
      </w:r>
      <w:r w:rsidRPr="00EF11B4">
        <w:rPr>
          <w:rFonts w:ascii="var(--jp-code-font-family)" w:hAnsi="var(--jp-code-font-family)" w:cs="Courier New"/>
        </w:rPr>
        <w:t>, mode</w:t>
      </w:r>
      <w:r w:rsidRPr="00EF11B4">
        <w:rPr>
          <w:rFonts w:ascii="var(--jp-code-font-family)" w:hAnsi="var(--jp-code-font-family)" w:cs="Courier New"/>
          <w:color w:val="AA22FF"/>
        </w:rPr>
        <w:t>=</w:t>
      </w:r>
      <w:r w:rsidRPr="00EF11B4">
        <w:rPr>
          <w:rFonts w:ascii="var(--jp-code-font-family)" w:hAnsi="var(--jp-code-font-family)" w:cs="Courier New"/>
          <w:color w:val="BA2121"/>
        </w:rPr>
        <w:t>'w'</w:t>
      </w:r>
      <w:r w:rsidRPr="00EF11B4">
        <w:rPr>
          <w:rFonts w:ascii="var(--jp-code-font-family)" w:hAnsi="var(--jp-code-font-family)" w:cs="Courier New"/>
        </w:rPr>
        <w:t>, encoding</w:t>
      </w:r>
      <w:r w:rsidRPr="00EF11B4">
        <w:rPr>
          <w:rFonts w:ascii="var(--jp-code-font-family)" w:hAnsi="var(--jp-code-font-family)" w:cs="Courier New"/>
          <w:color w:val="AA22FF"/>
        </w:rPr>
        <w:t>=</w:t>
      </w:r>
      <w:r w:rsidRPr="00EF11B4">
        <w:rPr>
          <w:rFonts w:ascii="var(--jp-code-font-family)" w:hAnsi="var(--jp-code-font-family)" w:cs="Courier New"/>
          <w:color w:val="BA2121"/>
        </w:rPr>
        <w:t>'utf-8'</w:t>
      </w:r>
      <w:r w:rsidRPr="00EF11B4">
        <w:rPr>
          <w:rFonts w:ascii="var(--jp-code-font-family)" w:hAnsi="var(--jp-code-font-family)" w:cs="Courier New"/>
        </w:rPr>
        <w:t>)</w:t>
      </w:r>
    </w:p>
    <w:p w:rsidR="00EF11B4" w:rsidRDefault="00EF11B4" w:rsidP="00EF11B4"/>
    <w:p w:rsidR="00EF11B4" w:rsidRDefault="00EF11B4" w:rsidP="00EF11B4">
      <w:r w:rsidRPr="00EF11B4">
        <w:t xml:space="preserve">To write something to this newly opened text </w:t>
      </w:r>
      <w:proofErr w:type="spellStart"/>
      <w:r w:rsidRPr="00EF11B4">
        <w:t>fle</w:t>
      </w:r>
      <w:proofErr w:type="spellEnd"/>
      <w:r w:rsidRPr="00EF11B4">
        <w:t>, you can use the .</w:t>
      </w:r>
      <w:proofErr w:type="gramStart"/>
      <w:r w:rsidRPr="00EF11B4">
        <w:t>write(</w:t>
      </w:r>
      <w:proofErr w:type="gramEnd"/>
      <w:r w:rsidRPr="00EF11B4">
        <w:t>) method.</w:t>
      </w:r>
    </w:p>
    <w:p w:rsidR="00EF11B4" w:rsidRDefault="00EF11B4" w:rsidP="00EF11B4">
      <w:pPr>
        <w:pStyle w:val="HTMLPreformatted"/>
        <w:rPr>
          <w:rFonts w:ascii="var(--jp-code-font-family)" w:hAnsi="var(--jp-code-font-family)"/>
        </w:rPr>
      </w:pPr>
      <w:proofErr w:type="gramStart"/>
      <w:r>
        <w:rPr>
          <w:rStyle w:val="nb"/>
          <w:rFonts w:ascii="var(--jp-code-font-family)" w:hAnsi="var(--jp-code-font-family)"/>
          <w:color w:val="008000"/>
        </w:rPr>
        <w:t>open</w:t>
      </w:r>
      <w:r>
        <w:rPr>
          <w:rStyle w:val="p"/>
          <w:rFonts w:ascii="var(--jp-code-font-family)" w:hAnsi="var(--jp-code-font-family)"/>
        </w:rPr>
        <w:t>(</w:t>
      </w:r>
      <w:proofErr w:type="gramEnd"/>
      <w:r>
        <w:rPr>
          <w:rStyle w:val="s1"/>
          <w:rFonts w:ascii="var(--jp-code-font-family)" w:hAnsi="var(--jp-code-font-family)"/>
          <w:color w:val="BA2121"/>
        </w:rPr>
        <w:t>'a-new-file.txt'</w:t>
      </w:r>
      <w:r>
        <w:rPr>
          <w:rStyle w:val="p"/>
          <w:rFonts w:ascii="var(--jp-code-font-family)" w:hAnsi="var(--jp-code-font-family)"/>
        </w:rPr>
        <w:t>,</w:t>
      </w:r>
      <w:r>
        <w:rPr>
          <w:rFonts w:ascii="var(--jp-code-font-family)" w:hAnsi="var(--jp-code-font-family)"/>
        </w:rPr>
        <w:t xml:space="preserve"> </w:t>
      </w:r>
      <w:r>
        <w:rPr>
          <w:rStyle w:val="n"/>
          <w:rFonts w:ascii="var(--jp-code-font-family)" w:hAnsi="var(--jp-code-font-family)"/>
        </w:rPr>
        <w:t>mode</w:t>
      </w:r>
      <w:r>
        <w:rPr>
          <w:rStyle w:val="o"/>
          <w:rFonts w:ascii="var(--jp-code-font-family)" w:hAnsi="var(--jp-code-font-family)"/>
          <w:color w:val="AA22FF"/>
        </w:rPr>
        <w:t>=</w:t>
      </w:r>
      <w:r>
        <w:rPr>
          <w:rStyle w:val="s1"/>
          <w:rFonts w:ascii="var(--jp-code-font-family)" w:hAnsi="var(--jp-code-font-family)"/>
          <w:color w:val="BA2121"/>
        </w:rPr>
        <w:t>'w'</w:t>
      </w:r>
      <w:r>
        <w:rPr>
          <w:rStyle w:val="p"/>
          <w:rFonts w:ascii="var(--jp-code-font-family)" w:hAnsi="var(--jp-code-font-family)"/>
        </w:rPr>
        <w:t>,</w:t>
      </w:r>
      <w:r>
        <w:rPr>
          <w:rFonts w:ascii="var(--jp-code-font-family)" w:hAnsi="var(--jp-code-font-family)"/>
        </w:rPr>
        <w:t xml:space="preserve"> </w:t>
      </w:r>
      <w:r>
        <w:rPr>
          <w:rStyle w:val="n"/>
          <w:rFonts w:ascii="var(--jp-code-font-family)" w:hAnsi="var(--jp-code-font-family)"/>
        </w:rPr>
        <w:t>encoding</w:t>
      </w:r>
      <w:r>
        <w:rPr>
          <w:rStyle w:val="o"/>
          <w:rFonts w:ascii="var(--jp-code-font-family)" w:hAnsi="var(--jp-code-font-family)"/>
          <w:color w:val="AA22FF"/>
        </w:rPr>
        <w:t>=</w:t>
      </w:r>
      <w:r>
        <w:rPr>
          <w:rStyle w:val="s1"/>
          <w:rFonts w:ascii="var(--jp-code-font-family)" w:hAnsi="var(--jp-code-font-family)"/>
          <w:color w:val="BA2121"/>
        </w:rPr>
        <w:t>'utf-8'</w:t>
      </w:r>
      <w:r>
        <w:rPr>
          <w:rStyle w:val="p"/>
          <w:rFonts w:ascii="var(--jp-code-font-family)" w:hAnsi="var(--jp-code-font-family)"/>
        </w:rPr>
        <w:t>)</w:t>
      </w:r>
      <w:r>
        <w:rPr>
          <w:rStyle w:val="o"/>
          <w:rFonts w:ascii="var(--jp-code-font-family)" w:hAnsi="var(--jp-code-font-family)"/>
          <w:color w:val="AA22FF"/>
        </w:rPr>
        <w:t>.</w:t>
      </w:r>
      <w:r>
        <w:rPr>
          <w:rStyle w:val="n"/>
          <w:rFonts w:ascii="var(--jp-code-font-family)" w:hAnsi="var(--jp-code-font-family)"/>
        </w:rPr>
        <w:t>write</w:t>
      </w:r>
      <w:r>
        <w:rPr>
          <w:rStyle w:val="p"/>
          <w:rFonts w:ascii="var(--jp-code-font-family)" w:hAnsi="var(--jp-code-font-family)"/>
        </w:rPr>
        <w:t>(</w:t>
      </w:r>
      <w:r>
        <w:rPr>
          <w:rStyle w:val="s1"/>
          <w:rFonts w:ascii="var(--jp-code-font-family)" w:hAnsi="var(--jp-code-font-family)"/>
          <w:color w:val="BA2121"/>
        </w:rPr>
        <w:t xml:space="preserve">'I just wrote this to a text file. </w:t>
      </w:r>
      <w:proofErr w:type="gramStart"/>
      <w:r>
        <w:rPr>
          <w:rStyle w:val="s1"/>
          <w:rFonts w:ascii="var(--jp-code-font-family)" w:hAnsi="var(--jp-code-font-family)"/>
          <w:color w:val="BA2121"/>
        </w:rPr>
        <w:t>Alright</w:t>
      </w:r>
      <w:proofErr w:type="gramEnd"/>
      <w:r>
        <w:rPr>
          <w:rStyle w:val="s1"/>
          <w:rFonts w:ascii="var(--jp-code-font-family)" w:hAnsi="var(--jp-code-font-family)"/>
          <w:color w:val="BA2121"/>
        </w:rPr>
        <w:t>!'</w:t>
      </w:r>
      <w:r>
        <w:rPr>
          <w:rStyle w:val="p"/>
          <w:rFonts w:ascii="var(--jp-code-font-family)" w:hAnsi="var(--jp-code-font-family)"/>
        </w:rPr>
        <w:t>)</w:t>
      </w:r>
    </w:p>
    <w:p w:rsidR="00EF11B4" w:rsidRDefault="00EF11B4" w:rsidP="00EF11B4"/>
    <w:p w:rsidR="00EF11B4" w:rsidRDefault="00EF11B4" w:rsidP="00EF11B4">
      <w:pPr>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If we read this newly created text file, we can see that the </w:t>
      </w:r>
      <w:r>
        <w:rPr>
          <w:rStyle w:val="pre"/>
          <w:rFonts w:ascii="var(--jp-code-font-family)" w:hAnsi="var(--jp-code-font-family)" w:cs="Courier New"/>
          <w:color w:val="002AFF"/>
          <w:shd w:val="clear" w:color="auto" w:fill="FFFFFF"/>
        </w:rPr>
        <w:t>.</w:t>
      </w:r>
      <w:proofErr w:type="gramStart"/>
      <w:r>
        <w:rPr>
          <w:rStyle w:val="pre"/>
          <w:rFonts w:ascii="var(--jp-code-font-family)" w:hAnsi="var(--jp-code-font-family)" w:cs="Courier New"/>
          <w:color w:val="002AFF"/>
          <w:shd w:val="clear" w:color="auto" w:fill="FFFFFF"/>
        </w:rPr>
        <w:t>write(</w:t>
      </w:r>
      <w:proofErr w:type="gramEnd"/>
      <w:r>
        <w:rPr>
          <w:rStyle w:val="pre"/>
          <w:rFonts w:ascii="var(--jp-code-font-family)" w:hAnsi="var(--jp-code-font-family)" w:cs="Courier New"/>
          <w:color w:val="002AFF"/>
          <w:shd w:val="clear" w:color="auto" w:fill="FFFFFF"/>
        </w:rPr>
        <w:t>)</w:t>
      </w:r>
      <w:r>
        <w:rPr>
          <w:rFonts w:ascii="Segoe UI" w:hAnsi="Segoe UI" w:cs="Segoe UI"/>
          <w:color w:val="333333"/>
          <w:sz w:val="23"/>
          <w:szCs w:val="23"/>
          <w:shd w:val="clear" w:color="auto" w:fill="FFFFFF"/>
        </w:rPr>
        <w:t> method worked correctly:</w:t>
      </w:r>
    </w:p>
    <w:p w:rsidR="004C3232" w:rsidRDefault="004C3232" w:rsidP="00EF11B4">
      <w:proofErr w:type="gramStart"/>
      <w:r w:rsidRPr="004C3232">
        <w:t>open(</w:t>
      </w:r>
      <w:proofErr w:type="gramEnd"/>
      <w:r w:rsidRPr="004C3232">
        <w:t>'a-new-file.txt', mode='r', encoding='utf-8').read()</w:t>
      </w:r>
    </w:p>
    <w:p w:rsidR="00173B52" w:rsidRDefault="00173B52"/>
    <w:p w:rsidR="00173B52" w:rsidRDefault="007B5B35">
      <w:r>
        <w:t>Q7. What qualifies ASCII text as a form of Unicode text?</w:t>
      </w:r>
    </w:p>
    <w:p w:rsidR="004C3232" w:rsidRDefault="004C3232" w:rsidP="004C3232">
      <w:r>
        <w:lastRenderedPageBreak/>
        <w:t>SCII encodes symbols, digits, letters, etc., whereas Unicode encodes special texts from different languages, letters, symbols, etc.</w:t>
      </w:r>
    </w:p>
    <w:p w:rsidR="004C3232" w:rsidRDefault="004C3232" w:rsidP="004C3232"/>
    <w:p w:rsidR="004C3232" w:rsidRDefault="004C3232" w:rsidP="004C3232">
      <w:r>
        <w:t xml:space="preserve">It </w:t>
      </w:r>
      <w:proofErr w:type="gramStart"/>
      <w:r>
        <w:t>can be said</w:t>
      </w:r>
      <w:proofErr w:type="gramEnd"/>
      <w:r>
        <w:t xml:space="preserve"> that ASCII is a subset of the Unicode encoding scheme</w:t>
      </w:r>
      <w:r>
        <w:t>.</w:t>
      </w:r>
    </w:p>
    <w:p w:rsidR="00173B52" w:rsidRDefault="00173B52"/>
    <w:p w:rsidR="00173B52" w:rsidRDefault="00173B52"/>
    <w:p w:rsidR="00173B52" w:rsidRDefault="007B5B35">
      <w:r>
        <w:t>Q8. How much of an effect does the change in string types in Python 3.X have on your code?</w:t>
      </w:r>
    </w:p>
    <w:p w:rsidR="004C3232" w:rsidRDefault="004C3232"/>
    <w:p w:rsidR="004C3232" w:rsidRDefault="004C3232">
      <w:r w:rsidRPr="004C3232">
        <w:t xml:space="preserve">In Python, individual characters of a String </w:t>
      </w:r>
      <w:proofErr w:type="gramStart"/>
      <w:r w:rsidRPr="004C3232">
        <w:t>can be accessed</w:t>
      </w:r>
      <w:proofErr w:type="gramEnd"/>
      <w:r w:rsidRPr="004C3232">
        <w:t xml:space="preserve"> by using the method of Indexing. Indexing allows negative address references to access characters from the back of the String, e.g. -1 refers to the last character, -2 refers to the second last character, and so on.</w:t>
      </w:r>
    </w:p>
    <w:p w:rsidR="004C3232" w:rsidRDefault="004C3232"/>
    <w:p w:rsidR="004C3232" w:rsidRDefault="004C3232" w:rsidP="004C3232">
      <w:r>
        <w:t>String1 = "</w:t>
      </w:r>
      <w:proofErr w:type="spellStart"/>
      <w:r>
        <w:t>GeeksForGeeks</w:t>
      </w:r>
      <w:proofErr w:type="spellEnd"/>
      <w:r>
        <w:t>"</w:t>
      </w:r>
    </w:p>
    <w:p w:rsidR="004C3232" w:rsidRDefault="004C3232" w:rsidP="004C3232">
      <w:proofErr w:type="gramStart"/>
      <w:r>
        <w:t>print(</w:t>
      </w:r>
      <w:proofErr w:type="gramEnd"/>
      <w:r>
        <w:t>"Initial String: ")</w:t>
      </w:r>
    </w:p>
    <w:p w:rsidR="004C3232" w:rsidRDefault="004C3232" w:rsidP="004C3232">
      <w:proofErr w:type="gramStart"/>
      <w:r>
        <w:t>print(</w:t>
      </w:r>
      <w:proofErr w:type="gramEnd"/>
      <w:r>
        <w:t>String1)</w:t>
      </w:r>
    </w:p>
    <w:p w:rsidR="004C3232" w:rsidRDefault="004C3232" w:rsidP="004C3232">
      <w:r>
        <w:t xml:space="preserve"> </w:t>
      </w:r>
    </w:p>
    <w:p w:rsidR="004C3232" w:rsidRDefault="004C3232" w:rsidP="004C3232">
      <w:r>
        <w:t xml:space="preserve"># </w:t>
      </w:r>
      <w:proofErr w:type="gramStart"/>
      <w:r>
        <w:t>Printing</w:t>
      </w:r>
      <w:proofErr w:type="gramEnd"/>
      <w:r>
        <w:t xml:space="preserve"> First character</w:t>
      </w:r>
    </w:p>
    <w:p w:rsidR="004C3232" w:rsidRDefault="004C3232" w:rsidP="004C3232">
      <w:proofErr w:type="gramStart"/>
      <w:r>
        <w:t>print(</w:t>
      </w:r>
      <w:proofErr w:type="gramEnd"/>
      <w:r>
        <w:t>"\</w:t>
      </w:r>
      <w:proofErr w:type="spellStart"/>
      <w:r>
        <w:t>nFirst</w:t>
      </w:r>
      <w:proofErr w:type="spellEnd"/>
      <w:r>
        <w:t xml:space="preserve"> character of String is: ")</w:t>
      </w:r>
    </w:p>
    <w:p w:rsidR="004C3232" w:rsidRDefault="004C3232" w:rsidP="004C3232">
      <w:proofErr w:type="gramStart"/>
      <w:r>
        <w:t>print(</w:t>
      </w:r>
      <w:proofErr w:type="gramEnd"/>
      <w:r>
        <w:t>String1[0])</w:t>
      </w:r>
    </w:p>
    <w:p w:rsidR="004C3232" w:rsidRDefault="004C3232" w:rsidP="004C3232">
      <w:r>
        <w:t xml:space="preserve"> </w:t>
      </w:r>
    </w:p>
    <w:p w:rsidR="004C3232" w:rsidRDefault="004C3232" w:rsidP="004C3232">
      <w:r>
        <w:t xml:space="preserve"># </w:t>
      </w:r>
      <w:proofErr w:type="gramStart"/>
      <w:r>
        <w:t>Printing</w:t>
      </w:r>
      <w:proofErr w:type="gramEnd"/>
      <w:r>
        <w:t xml:space="preserve"> Last character</w:t>
      </w:r>
    </w:p>
    <w:p w:rsidR="004C3232" w:rsidRDefault="004C3232" w:rsidP="004C3232">
      <w:proofErr w:type="gramStart"/>
      <w:r>
        <w:t>print(</w:t>
      </w:r>
      <w:proofErr w:type="gramEnd"/>
      <w:r>
        <w:t>"\</w:t>
      </w:r>
      <w:proofErr w:type="spellStart"/>
      <w:r>
        <w:t>nLast</w:t>
      </w:r>
      <w:proofErr w:type="spellEnd"/>
      <w:r>
        <w:t xml:space="preserve"> character of String is: ")</w:t>
      </w:r>
    </w:p>
    <w:p w:rsidR="004C3232" w:rsidRDefault="004C3232" w:rsidP="004C3232">
      <w:proofErr w:type="gramStart"/>
      <w:r>
        <w:t>print(</w:t>
      </w:r>
      <w:proofErr w:type="gramEnd"/>
      <w:r>
        <w:t>String1[-1])</w:t>
      </w:r>
    </w:p>
    <w:p w:rsidR="004C3232" w:rsidRDefault="004C3232" w:rsidP="004C3232"/>
    <w:p w:rsidR="004C3232" w:rsidRDefault="004C3232" w:rsidP="004C3232"/>
    <w:p w:rsidR="004C3232" w:rsidRDefault="004C3232" w:rsidP="004C3232">
      <w:pPr>
        <w:pBdr>
          <w:bottom w:val="single" w:sz="4" w:space="1" w:color="auto"/>
        </w:pBdr>
      </w:pPr>
      <w:bookmarkStart w:id="0" w:name="_GoBack"/>
      <w:bookmarkEnd w:id="0"/>
    </w:p>
    <w:p w:rsidR="004C3232" w:rsidRDefault="004C3232"/>
    <w:p w:rsidR="004C3232" w:rsidRDefault="004C3232"/>
    <w:sectPr w:rsidR="004C323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B35" w:rsidRDefault="007B5B35">
      <w:r>
        <w:separator/>
      </w:r>
    </w:p>
  </w:endnote>
  <w:endnote w:type="continuationSeparator" w:id="0">
    <w:p w:rsidR="007B5B35" w:rsidRDefault="007B5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B5B35">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B35" w:rsidRDefault="007B5B35">
      <w:r>
        <w:separator/>
      </w:r>
    </w:p>
  </w:footnote>
  <w:footnote w:type="continuationSeparator" w:id="0">
    <w:p w:rsidR="007B5B35" w:rsidRDefault="007B5B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B5B35">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C5B3B"/>
    <w:multiLevelType w:val="hybridMultilevel"/>
    <w:tmpl w:val="72A6E464"/>
    <w:lvl w:ilvl="0" w:tplc="6722F4DA">
      <w:start w:val="1"/>
      <w:numFmt w:val="bullet"/>
      <w:lvlText w:val="●"/>
      <w:lvlJc w:val="left"/>
      <w:pPr>
        <w:ind w:left="720" w:hanging="360"/>
      </w:pPr>
    </w:lvl>
    <w:lvl w:ilvl="1" w:tplc="046853E8">
      <w:start w:val="1"/>
      <w:numFmt w:val="bullet"/>
      <w:lvlText w:val="○"/>
      <w:lvlJc w:val="left"/>
      <w:pPr>
        <w:ind w:left="1440" w:hanging="360"/>
      </w:pPr>
    </w:lvl>
    <w:lvl w:ilvl="2" w:tplc="75468138">
      <w:start w:val="1"/>
      <w:numFmt w:val="bullet"/>
      <w:lvlText w:val="■"/>
      <w:lvlJc w:val="left"/>
      <w:pPr>
        <w:ind w:left="2160" w:hanging="360"/>
      </w:pPr>
    </w:lvl>
    <w:lvl w:ilvl="3" w:tplc="B9CA06D0">
      <w:start w:val="1"/>
      <w:numFmt w:val="bullet"/>
      <w:lvlText w:val="●"/>
      <w:lvlJc w:val="left"/>
      <w:pPr>
        <w:ind w:left="2880" w:hanging="360"/>
      </w:pPr>
    </w:lvl>
    <w:lvl w:ilvl="4" w:tplc="DDCC9612">
      <w:start w:val="1"/>
      <w:numFmt w:val="bullet"/>
      <w:lvlText w:val="○"/>
      <w:lvlJc w:val="left"/>
      <w:pPr>
        <w:ind w:left="3600" w:hanging="360"/>
      </w:pPr>
    </w:lvl>
    <w:lvl w:ilvl="5" w:tplc="C24EB89C">
      <w:start w:val="1"/>
      <w:numFmt w:val="bullet"/>
      <w:lvlText w:val="■"/>
      <w:lvlJc w:val="left"/>
      <w:pPr>
        <w:ind w:left="4320" w:hanging="360"/>
      </w:pPr>
    </w:lvl>
    <w:lvl w:ilvl="6" w:tplc="E3DCF354">
      <w:start w:val="1"/>
      <w:numFmt w:val="bullet"/>
      <w:lvlText w:val="●"/>
      <w:lvlJc w:val="left"/>
      <w:pPr>
        <w:ind w:left="5040" w:hanging="360"/>
      </w:pPr>
    </w:lvl>
    <w:lvl w:ilvl="7" w:tplc="68BC4AC6">
      <w:start w:val="1"/>
      <w:numFmt w:val="bullet"/>
      <w:lvlText w:val="●"/>
      <w:lvlJc w:val="left"/>
      <w:pPr>
        <w:ind w:left="5760" w:hanging="360"/>
      </w:pPr>
    </w:lvl>
    <w:lvl w:ilvl="8" w:tplc="F71A6B52">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B52"/>
    <w:rsid w:val="00173B52"/>
    <w:rsid w:val="004C3232"/>
    <w:rsid w:val="007B5B35"/>
    <w:rsid w:val="008038D2"/>
    <w:rsid w:val="00EF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A89A"/>
  <w15:docId w15:val="{81F5AF45-589F-4D65-B168-DD9BD828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TMLPreformatted">
    <w:name w:val="HTML Preformatted"/>
    <w:basedOn w:val="Normal"/>
    <w:link w:val="HTMLPreformattedChar"/>
    <w:uiPriority w:val="99"/>
    <w:semiHidden/>
    <w:unhideWhenUsed/>
    <w:rsid w:val="00EF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EF11B4"/>
    <w:rPr>
      <w:rFonts w:ascii="Courier New" w:hAnsi="Courier New" w:cs="Courier New"/>
    </w:rPr>
  </w:style>
  <w:style w:type="character" w:customStyle="1" w:styleId="nb">
    <w:name w:val="nb"/>
    <w:basedOn w:val="DefaultParagraphFont"/>
    <w:rsid w:val="00EF11B4"/>
  </w:style>
  <w:style w:type="character" w:customStyle="1" w:styleId="p">
    <w:name w:val="p"/>
    <w:basedOn w:val="DefaultParagraphFont"/>
    <w:rsid w:val="00EF11B4"/>
  </w:style>
  <w:style w:type="character" w:customStyle="1" w:styleId="s1">
    <w:name w:val="s1"/>
    <w:basedOn w:val="DefaultParagraphFont"/>
    <w:rsid w:val="00EF11B4"/>
  </w:style>
  <w:style w:type="character" w:customStyle="1" w:styleId="n">
    <w:name w:val="n"/>
    <w:basedOn w:val="DefaultParagraphFont"/>
    <w:rsid w:val="00EF11B4"/>
  </w:style>
  <w:style w:type="character" w:customStyle="1" w:styleId="o">
    <w:name w:val="o"/>
    <w:basedOn w:val="DefaultParagraphFont"/>
    <w:rsid w:val="00EF11B4"/>
  </w:style>
  <w:style w:type="character" w:customStyle="1" w:styleId="pre">
    <w:name w:val="pre"/>
    <w:basedOn w:val="DefaultParagraphFont"/>
    <w:rsid w:val="00EF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06665">
      <w:bodyDiv w:val="1"/>
      <w:marLeft w:val="0"/>
      <w:marRight w:val="0"/>
      <w:marTop w:val="0"/>
      <w:marBottom w:val="0"/>
      <w:divBdr>
        <w:top w:val="none" w:sz="0" w:space="0" w:color="auto"/>
        <w:left w:val="none" w:sz="0" w:space="0" w:color="auto"/>
        <w:bottom w:val="none" w:sz="0" w:space="0" w:color="auto"/>
        <w:right w:val="none" w:sz="0" w:space="0" w:color="auto"/>
      </w:divBdr>
    </w:div>
    <w:div w:id="601962192">
      <w:bodyDiv w:val="1"/>
      <w:marLeft w:val="0"/>
      <w:marRight w:val="0"/>
      <w:marTop w:val="0"/>
      <w:marBottom w:val="0"/>
      <w:divBdr>
        <w:top w:val="none" w:sz="0" w:space="0" w:color="auto"/>
        <w:left w:val="none" w:sz="0" w:space="0" w:color="auto"/>
        <w:bottom w:val="none" w:sz="0" w:space="0" w:color="auto"/>
        <w:right w:val="none" w:sz="0" w:space="0" w:color="auto"/>
      </w:divBdr>
    </w:div>
    <w:div w:id="745541152">
      <w:bodyDiv w:val="1"/>
      <w:marLeft w:val="0"/>
      <w:marRight w:val="0"/>
      <w:marTop w:val="0"/>
      <w:marBottom w:val="0"/>
      <w:divBdr>
        <w:top w:val="none" w:sz="0" w:space="0" w:color="auto"/>
        <w:left w:val="none" w:sz="0" w:space="0" w:color="auto"/>
        <w:bottom w:val="none" w:sz="0" w:space="0" w:color="auto"/>
        <w:right w:val="none" w:sz="0" w:space="0" w:color="auto"/>
      </w:divBdr>
    </w:div>
    <w:div w:id="879589016">
      <w:bodyDiv w:val="1"/>
      <w:marLeft w:val="0"/>
      <w:marRight w:val="0"/>
      <w:marTop w:val="0"/>
      <w:marBottom w:val="0"/>
      <w:divBdr>
        <w:top w:val="none" w:sz="0" w:space="0" w:color="auto"/>
        <w:left w:val="none" w:sz="0" w:space="0" w:color="auto"/>
        <w:bottom w:val="none" w:sz="0" w:space="0" w:color="auto"/>
        <w:right w:val="none" w:sz="0" w:space="0" w:color="auto"/>
      </w:divBdr>
    </w:div>
    <w:div w:id="1179931825">
      <w:bodyDiv w:val="1"/>
      <w:marLeft w:val="0"/>
      <w:marRight w:val="0"/>
      <w:marTop w:val="0"/>
      <w:marBottom w:val="0"/>
      <w:divBdr>
        <w:top w:val="none" w:sz="0" w:space="0" w:color="auto"/>
        <w:left w:val="none" w:sz="0" w:space="0" w:color="auto"/>
        <w:bottom w:val="none" w:sz="0" w:space="0" w:color="auto"/>
        <w:right w:val="none" w:sz="0" w:space="0" w:color="auto"/>
      </w:divBdr>
    </w:div>
    <w:div w:id="1650742100">
      <w:bodyDiv w:val="1"/>
      <w:marLeft w:val="0"/>
      <w:marRight w:val="0"/>
      <w:marTop w:val="0"/>
      <w:marBottom w:val="0"/>
      <w:divBdr>
        <w:top w:val="none" w:sz="0" w:space="0" w:color="auto"/>
        <w:left w:val="none" w:sz="0" w:space="0" w:color="auto"/>
        <w:bottom w:val="none" w:sz="0" w:space="0" w:color="auto"/>
        <w:right w:val="none" w:sz="0" w:space="0" w:color="auto"/>
      </w:divBdr>
    </w:div>
    <w:div w:id="1864438620">
      <w:bodyDiv w:val="1"/>
      <w:marLeft w:val="0"/>
      <w:marRight w:val="0"/>
      <w:marTop w:val="0"/>
      <w:marBottom w:val="0"/>
      <w:divBdr>
        <w:top w:val="none" w:sz="0" w:space="0" w:color="auto"/>
        <w:left w:val="none" w:sz="0" w:space="0" w:color="auto"/>
        <w:bottom w:val="none" w:sz="0" w:space="0" w:color="auto"/>
        <w:right w:val="none" w:sz="0" w:space="0" w:color="auto"/>
      </w:divBdr>
    </w:div>
    <w:div w:id="1983270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Jasleen Chavan</cp:lastModifiedBy>
  <cp:revision>2</cp:revision>
  <dcterms:created xsi:type="dcterms:W3CDTF">2023-05-18T12:59:00Z</dcterms:created>
  <dcterms:modified xsi:type="dcterms:W3CDTF">2023-05-18T12:59:00Z</dcterms:modified>
</cp:coreProperties>
</file>