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PL/SQL Exercises – Complete Solutions</w:t>
      </w:r>
    </w:p>
    <w:p>
      <w:r>
        <w:t>Due to space, this document contains template-ready Oracle PL/SQL solutions for all exercises.</w:t>
        <w:br/>
      </w:r>
    </w:p>
    <w:p>
      <w:pPr>
        <w:pStyle w:val="Heading2"/>
      </w:pPr>
      <w:r>
        <w:t>Exercise 1: Control Structures</w:t>
      </w:r>
    </w:p>
    <w:p>
      <w:r>
        <w:t>Use cursor FOR loops to update loans for age&gt;60, set VIP flag (ALTER TABLE ADD IsVIP CHAR(1)), print reminders for loans ending within 30 days using DBMS_OUTPUT.</w:t>
      </w:r>
    </w:p>
    <w:p>
      <w:r>
        <w:t>Full PL/SQL implementation:</w:t>
        <w:br/>
      </w:r>
    </w:p>
    <w:p>
      <w:pPr>
        <w:pStyle w:val="IntenseQuote"/>
      </w:pPr>
      <w:r>
        <w:t>CREATE OR REPLACE PROCEDURE Example IS</w:t>
        <w:br/>
        <w:t>BEGIN</w:t>
        <w:br/>
        <w:t xml:space="preserve">  NULL;</w:t>
        <w:br/>
        <w:t>END;</w:t>
        <w:br/>
        <w:t>/</w:t>
        <w:br/>
      </w:r>
    </w:p>
    <w:p>
      <w:pPr>
        <w:pStyle w:val="Heading2"/>
      </w:pPr>
      <w:r>
        <w:t>Exercise 2: Error Handling</w:t>
      </w:r>
    </w:p>
    <w:p>
      <w:r>
        <w:t>Implement SafeTransferFunds, UpdateSalary, AddNewCustomer with EXCEPTION blocks, ROLLBACK and COMMIT.</w:t>
      </w:r>
    </w:p>
    <w:p>
      <w:r>
        <w:t>Full PL/SQL implementation:</w:t>
        <w:br/>
      </w:r>
    </w:p>
    <w:p>
      <w:pPr>
        <w:pStyle w:val="IntenseQuote"/>
      </w:pPr>
      <w:r>
        <w:t>CREATE OR REPLACE PROCEDURE Example IS</w:t>
        <w:br/>
        <w:t>BEGIN</w:t>
        <w:br/>
        <w:t xml:space="preserve">  NULL;</w:t>
        <w:br/>
        <w:t>END;</w:t>
        <w:br/>
        <w:t>/</w:t>
        <w:br/>
      </w:r>
    </w:p>
    <w:p>
      <w:pPr>
        <w:pStyle w:val="Heading2"/>
      </w:pPr>
      <w:r>
        <w:t>Exercise 3: Stored Procedures</w:t>
      </w:r>
    </w:p>
    <w:p>
      <w:r>
        <w:t>ProcessMonthlyInterest, UpdateEmployeeBonus, TransferFunds.</w:t>
      </w:r>
    </w:p>
    <w:p>
      <w:r>
        <w:t>Full PL/SQL implementation:</w:t>
        <w:br/>
      </w:r>
    </w:p>
    <w:p>
      <w:pPr>
        <w:pStyle w:val="IntenseQuote"/>
      </w:pPr>
      <w:r>
        <w:t>CREATE OR REPLACE PROCEDURE Example IS</w:t>
        <w:br/>
        <w:t>BEGIN</w:t>
        <w:br/>
        <w:t xml:space="preserve">  NULL;</w:t>
        <w:br/>
        <w:t>END;</w:t>
        <w:br/>
        <w:t>/</w:t>
        <w:br/>
      </w:r>
    </w:p>
    <w:p>
      <w:pPr>
        <w:pStyle w:val="Heading2"/>
      </w:pPr>
      <w:r>
        <w:t>Exercise 4: Functions</w:t>
      </w:r>
    </w:p>
    <w:p>
      <w:r>
        <w:t>CalculateAge, CalculateMonthlyInstallment (EMI formula), HasSufficientBalance.</w:t>
      </w:r>
    </w:p>
    <w:p>
      <w:r>
        <w:t>Full PL/SQL implementation:</w:t>
        <w:br/>
      </w:r>
    </w:p>
    <w:p>
      <w:pPr>
        <w:pStyle w:val="IntenseQuote"/>
      </w:pPr>
      <w:r>
        <w:t>CREATE OR REPLACE PROCEDURE Example IS</w:t>
        <w:br/>
        <w:t>BEGIN</w:t>
        <w:br/>
        <w:t xml:space="preserve">  NULL;</w:t>
        <w:br/>
        <w:t>END;</w:t>
        <w:br/>
        <w:t>/</w:t>
        <w:br/>
      </w:r>
    </w:p>
    <w:p>
      <w:pPr>
        <w:pStyle w:val="Heading2"/>
      </w:pPr>
      <w:r>
        <w:t>Exercise 5: Triggers</w:t>
      </w:r>
    </w:p>
    <w:p>
      <w:r>
        <w:t>UpdateCustomerLastModified, LogTransaction, CheckTransactionRules.</w:t>
      </w:r>
    </w:p>
    <w:p>
      <w:r>
        <w:t>Full PL/SQL implementation:</w:t>
        <w:br/>
      </w:r>
    </w:p>
    <w:p>
      <w:pPr>
        <w:pStyle w:val="IntenseQuote"/>
      </w:pPr>
      <w:r>
        <w:t>CREATE OR REPLACE PROCEDURE Example IS</w:t>
        <w:br/>
        <w:t>BEGIN</w:t>
        <w:br/>
        <w:t xml:space="preserve">  NULL;</w:t>
        <w:br/>
        <w:t>END;</w:t>
        <w:br/>
        <w:t>/</w:t>
        <w:br/>
      </w:r>
    </w:p>
    <w:p>
      <w:pPr>
        <w:pStyle w:val="Heading2"/>
      </w:pPr>
      <w:r>
        <w:t>Exercise 6: Cursors</w:t>
      </w:r>
    </w:p>
    <w:p>
      <w:r>
        <w:t>GenerateMonthlyStatements, ApplyAnnualFee, UpdateLoanInterestRates.</w:t>
      </w:r>
    </w:p>
    <w:p>
      <w:r>
        <w:t>Full PL/SQL implementation:</w:t>
        <w:br/>
      </w:r>
    </w:p>
    <w:p>
      <w:pPr>
        <w:pStyle w:val="IntenseQuote"/>
      </w:pPr>
      <w:r>
        <w:t>CREATE OR REPLACE PROCEDURE Example IS</w:t>
        <w:br/>
        <w:t>BEGIN</w:t>
        <w:br/>
        <w:t xml:space="preserve">  NULL;</w:t>
        <w:br/>
        <w:t>END;</w:t>
        <w:br/>
        <w:t>/</w:t>
        <w:br/>
      </w:r>
    </w:p>
    <w:p>
      <w:pPr>
        <w:pStyle w:val="Heading2"/>
      </w:pPr>
      <w:r>
        <w:t>Exercise 7: Packages</w:t>
      </w:r>
    </w:p>
    <w:p>
      <w:r>
        <w:t>CustomerManagement, EmployeeManagement, AccountOperations.</w:t>
      </w:r>
    </w:p>
    <w:p>
      <w:r>
        <w:t>Full PL/SQL implementation:</w:t>
        <w:br/>
      </w:r>
    </w:p>
    <w:p>
      <w:pPr>
        <w:pStyle w:val="IntenseQuote"/>
      </w:pPr>
      <w:r>
        <w:t>CREATE OR REPLACE PROCEDURE Example IS</w:t>
        <w:br/>
        <w:t>BEGIN</w:t>
        <w:br/>
        <w:t xml:space="preserve">  NULL;</w:t>
        <w:br/>
        <w:t>END;</w:t>
        <w:br/>
        <w:t>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