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CBB" w14:textId="77777777" w:rsidR="00F64E0C" w:rsidRPr="00F64E0C" w:rsidRDefault="00F64E0C" w:rsidP="00F64E0C">
      <w:pPr>
        <w:rPr>
          <w:b/>
          <w:bCs/>
          <w:vertAlign w:val="superscript"/>
        </w:rPr>
      </w:pPr>
      <w:r w:rsidRPr="00F64E0C">
        <w:rPr>
          <w:b/>
          <w:bCs/>
        </w:rPr>
        <w:t>(6 points) Question 1:</w:t>
      </w:r>
    </w:p>
    <w:p w14:paraId="60F9CC5D" w14:textId="77777777" w:rsidR="00F64E0C" w:rsidRPr="00F64E0C" w:rsidRDefault="00F64E0C" w:rsidP="00F64E0C">
      <w:pPr>
        <w:rPr>
          <w:b/>
          <w:bCs/>
        </w:rPr>
      </w:pPr>
      <w:r w:rsidRPr="00F64E0C">
        <w:rPr>
          <w:b/>
          <w:bCs/>
        </w:rPr>
        <w:t xml:space="preserve">1) 5% - Solve </w:t>
      </w:r>
      <w:r w:rsidRPr="00F64E0C">
        <w:rPr>
          <w:rFonts w:ascii="Cambria Math" w:hAnsi="Cambria Math" w:cs="Cambria Math"/>
          <w:b/>
          <w:bCs/>
        </w:rPr>
        <w:t>𝐴𝑥</w:t>
      </w:r>
      <w:r w:rsidRPr="00F64E0C">
        <w:rPr>
          <w:rFonts w:ascii="Calibri" w:hAnsi="Calibri" w:cs="Calibri"/>
          <w:b/>
          <w:bCs/>
        </w:rPr>
        <w:t>̂</w:t>
      </w:r>
      <w:r w:rsidRPr="00F64E0C">
        <w:rPr>
          <w:b/>
          <w:bCs/>
        </w:rPr>
        <w:t xml:space="preserve"> = </w:t>
      </w:r>
      <w:r w:rsidRPr="00F64E0C">
        <w:rPr>
          <w:rFonts w:ascii="Cambria Math" w:hAnsi="Cambria Math" w:cs="Cambria Math"/>
          <w:b/>
          <w:bCs/>
        </w:rPr>
        <w:t>𝑏</w:t>
      </w:r>
      <w:r w:rsidRPr="00F64E0C">
        <w:rPr>
          <w:b/>
          <w:bCs/>
        </w:rPr>
        <w:t xml:space="preserve"> by least squares (i.e., calculate </w:t>
      </w:r>
      <w:r w:rsidRPr="00F64E0C">
        <w:rPr>
          <w:rFonts w:ascii="Cambria Math" w:hAnsi="Cambria Math" w:cs="Cambria Math"/>
          <w:b/>
          <w:bCs/>
        </w:rPr>
        <w:t>𝑥</w:t>
      </w:r>
      <w:r w:rsidRPr="00F64E0C">
        <w:rPr>
          <w:rFonts w:ascii="Calibri" w:hAnsi="Calibri" w:cs="Calibri"/>
          <w:b/>
          <w:bCs/>
        </w:rPr>
        <w:t>̂</w:t>
      </w:r>
      <w:r w:rsidRPr="00F64E0C">
        <w:rPr>
          <w:b/>
          <w:bCs/>
        </w:rPr>
        <w:t>).</w:t>
      </w:r>
    </w:p>
    <w:p w14:paraId="03CF8771" w14:textId="5C803C10" w:rsidR="00F64E0C" w:rsidRPr="00F64E0C" w:rsidRDefault="00F64E0C" w:rsidP="00F64E0C">
      <w:pPr>
        <w:rPr>
          <w:b/>
          <w:bCs/>
        </w:rPr>
      </w:pPr>
      <w:r w:rsidRPr="00F64E0C">
        <w:rPr>
          <w:rFonts w:ascii="Cambria Math" w:hAnsi="Cambria Math" w:cs="Cambria Math"/>
          <w:b/>
          <w:bCs/>
        </w:rPr>
        <w:t>𝐴</w:t>
      </w:r>
      <w:r w:rsidRPr="00F64E0C">
        <w:rPr>
          <w:b/>
          <w:bCs/>
        </w:rPr>
        <w:t xml:space="preserve"> = [</w:t>
      </w:r>
      <w:r w:rsidRPr="00F64E0C">
        <w:rPr>
          <w:b/>
          <w:bCs/>
        </w:rPr>
        <w:t>[</w:t>
      </w:r>
      <w:r w:rsidRPr="00F64E0C">
        <w:rPr>
          <w:b/>
          <w:bCs/>
        </w:rPr>
        <w:t>1</w:t>
      </w:r>
      <w:r w:rsidRPr="00F64E0C">
        <w:rPr>
          <w:b/>
          <w:bCs/>
        </w:rPr>
        <w:t>, 0],[</w:t>
      </w:r>
      <w:r w:rsidRPr="00F64E0C">
        <w:rPr>
          <w:b/>
          <w:bCs/>
        </w:rPr>
        <w:t>0</w:t>
      </w:r>
      <w:r w:rsidRPr="00F64E0C">
        <w:rPr>
          <w:b/>
          <w:bCs/>
        </w:rPr>
        <w:t xml:space="preserve">, </w:t>
      </w:r>
      <w:r w:rsidRPr="00F64E0C">
        <w:rPr>
          <w:b/>
          <w:bCs/>
        </w:rPr>
        <w:t>1</w:t>
      </w:r>
      <w:r w:rsidRPr="00F64E0C">
        <w:rPr>
          <w:b/>
          <w:bCs/>
        </w:rPr>
        <w:t>],[</w:t>
      </w:r>
      <w:r w:rsidRPr="00F64E0C">
        <w:rPr>
          <w:b/>
          <w:bCs/>
        </w:rPr>
        <w:t>1</w:t>
      </w:r>
      <w:r w:rsidRPr="00F64E0C">
        <w:rPr>
          <w:b/>
          <w:bCs/>
        </w:rPr>
        <w:t xml:space="preserve">, </w:t>
      </w:r>
      <w:r w:rsidRPr="00F64E0C">
        <w:rPr>
          <w:b/>
          <w:bCs/>
        </w:rPr>
        <w:t>1]</w:t>
      </w:r>
      <w:r w:rsidRPr="00F64E0C">
        <w:rPr>
          <w:b/>
          <w:bCs/>
        </w:rPr>
        <w:t>]</w:t>
      </w:r>
      <w:r w:rsidRPr="00F64E0C">
        <w:rPr>
          <w:b/>
          <w:bCs/>
        </w:rPr>
        <w:t xml:space="preserve">; </w:t>
      </w:r>
      <w:r w:rsidRPr="00F64E0C">
        <w:rPr>
          <w:rFonts w:ascii="Cambria Math" w:hAnsi="Cambria Math" w:cs="Cambria Math"/>
          <w:b/>
          <w:bCs/>
        </w:rPr>
        <w:t>𝑏</w:t>
      </w:r>
      <w:r w:rsidRPr="00F64E0C">
        <w:rPr>
          <w:b/>
          <w:bCs/>
        </w:rPr>
        <w:t xml:space="preserve"> = [−1</w:t>
      </w:r>
      <w:r w:rsidRPr="00F64E0C">
        <w:rPr>
          <w:b/>
          <w:bCs/>
        </w:rPr>
        <w:t xml:space="preserve">, </w:t>
      </w:r>
      <w:r w:rsidRPr="00F64E0C">
        <w:rPr>
          <w:b/>
          <w:bCs/>
        </w:rPr>
        <w:t>1</w:t>
      </w:r>
      <w:r w:rsidRPr="00F64E0C">
        <w:rPr>
          <w:b/>
          <w:bCs/>
        </w:rPr>
        <w:t xml:space="preserve">, </w:t>
      </w:r>
      <w:r w:rsidRPr="00F64E0C">
        <w:rPr>
          <w:b/>
          <w:bCs/>
        </w:rPr>
        <w:t>0]</w:t>
      </w:r>
    </w:p>
    <w:p w14:paraId="259B091B" w14:textId="3E8D11CC" w:rsidR="0013465F" w:rsidRDefault="00F64E0C" w:rsidP="00F64E0C">
      <w:pPr>
        <w:rPr>
          <w:b/>
          <w:bCs/>
        </w:rPr>
      </w:pPr>
      <w:r w:rsidRPr="00F64E0C">
        <w:rPr>
          <w:b/>
          <w:bCs/>
        </w:rPr>
        <w:t>2) 1% - Verify your answer using Python</w:t>
      </w:r>
    </w:p>
    <w:p w14:paraId="3D1F9E7D" w14:textId="7728A1D2" w:rsidR="00F64E0C" w:rsidRDefault="00F64E0C" w:rsidP="00F64E0C">
      <w:r>
        <w:rPr>
          <w:b/>
          <w:bCs/>
        </w:rPr>
        <w:t xml:space="preserve">Ans1. </w:t>
      </w:r>
      <w:r w:rsidR="00CE09ED">
        <w:rPr>
          <w:b/>
          <w:bCs/>
        </w:rPr>
        <w:t>(a)</w:t>
      </w:r>
    </w:p>
    <w:p w14:paraId="32BB0A94" w14:textId="797AC7DF" w:rsidR="00F64E0C" w:rsidRDefault="00580466" w:rsidP="00CE09ED">
      <w:pPr>
        <w:ind w:left="720"/>
      </w:pPr>
      <w:r>
        <w:rPr>
          <w:b/>
          <w:bCs/>
        </w:rPr>
        <w:t>x</w:t>
      </w:r>
      <w:r w:rsidR="00BC51C6">
        <w:rPr>
          <w:b/>
          <w:bCs/>
          <w:vertAlign w:val="superscript"/>
        </w:rPr>
        <w:t>^</w:t>
      </w:r>
      <w:r w:rsidR="00F64E0C">
        <w:rPr>
          <w:b/>
          <w:bCs/>
        </w:rPr>
        <w:t xml:space="preserve"> = </w:t>
      </w:r>
      <w:r w:rsidR="00964C26">
        <w:t>(inv(</w:t>
      </w:r>
      <w:r>
        <w:t>(A</w:t>
      </w:r>
      <w:r w:rsidR="00964C26">
        <w:t>.</w:t>
      </w:r>
      <w:r>
        <w:t>T)*(A))*(A</w:t>
      </w:r>
      <w:r w:rsidR="00964C26">
        <w:t>.</w:t>
      </w:r>
      <w:r>
        <w:t xml:space="preserve">T)*b)  =&gt; Solving using least squares and modifying </w:t>
      </w:r>
      <w:r>
        <w:rPr>
          <w:b/>
          <w:bCs/>
        </w:rPr>
        <w:t xml:space="preserve">Ax = b </w:t>
      </w:r>
      <w:r>
        <w:t>to get to this form</w:t>
      </w:r>
    </w:p>
    <w:p w14:paraId="67156797" w14:textId="555D25DC" w:rsidR="00580466" w:rsidRDefault="00580466" w:rsidP="00F64E0C">
      <w:pPr>
        <w:rPr>
          <w:rFonts w:eastAsiaTheme="minorEastAsia"/>
        </w:rPr>
      </w:pPr>
      <w: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1   0</m:t>
                </m:r>
              </m:e>
              <m:e>
                <m:r>
                  <w:rPr>
                    <w:rFonts w:ascii="Cambria Math" w:hAnsi="Cambria Math"/>
                  </w:rPr>
                  <m:t>0   1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1   1</m:t>
                </m:r>
              </m:e>
            </m:eqArr>
          </m:e>
        </m:d>
      </m:oMath>
      <w:r>
        <w:rPr>
          <w:rFonts w:eastAsiaTheme="minorEastAsia"/>
        </w:rPr>
        <w:tab/>
        <w:t>=&gt; A</w:t>
      </w:r>
      <w:r w:rsidR="00964C26">
        <w:rPr>
          <w:rFonts w:eastAsiaTheme="minorEastAsia"/>
        </w:rPr>
        <w:t>.</w:t>
      </w:r>
      <w:r>
        <w:rPr>
          <w:rFonts w:eastAsiaTheme="minorEastAsia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1   0   1</m:t>
                </m:r>
              </m:e>
              <m:e>
                <m:r>
                  <w:rPr>
                    <w:rFonts w:ascii="Cambria Math" w:hAnsi="Cambria Math"/>
                  </w:rPr>
                  <m:t>0   1   1</m:t>
                </m:r>
              </m:e>
            </m:eqArr>
          </m:e>
        </m:d>
      </m:oMath>
    </w:p>
    <w:p w14:paraId="7FAB1EC0" w14:textId="62C7A97A" w:rsidR="00580466" w:rsidRDefault="00580466" w:rsidP="00F64E0C">
      <w:pPr>
        <w:rPr>
          <w:rFonts w:eastAsiaTheme="minorEastAsia"/>
        </w:rPr>
      </w:pPr>
    </w:p>
    <w:p w14:paraId="77609261" w14:textId="55598FC5" w:rsidR="00964C26" w:rsidRDefault="00580466" w:rsidP="00964C26">
      <w:pPr>
        <w:ind w:firstLine="720"/>
        <w:rPr>
          <w:rFonts w:eastAsiaTheme="minorEastAsia"/>
        </w:rPr>
      </w:pPr>
      <w:r>
        <w:rPr>
          <w:rFonts w:eastAsiaTheme="minorEastAsia"/>
        </w:rPr>
        <w:t>A</w:t>
      </w:r>
      <w:r w:rsidR="00964C26">
        <w:rPr>
          <w:rFonts w:eastAsiaTheme="minorEastAsia"/>
        </w:rPr>
        <w:t>.</w:t>
      </w:r>
      <w:r>
        <w:rPr>
          <w:rFonts w:eastAsiaTheme="minorEastAsia"/>
        </w:rPr>
        <w:t xml:space="preserve">T*A </w:t>
      </w: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1   0</m:t>
                </m:r>
              </m:e>
              <m:e>
                <m:r>
                  <w:rPr>
                    <w:rFonts w:ascii="Cambria Math" w:hAnsi="Cambria Math"/>
                  </w:rPr>
                  <m:t>0   1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1   1</m:t>
                </m:r>
              </m:e>
            </m:eqArr>
          </m:e>
        </m:d>
      </m:oMath>
      <w:r w:rsidR="00964C26">
        <w:rPr>
          <w:rFonts w:eastAsiaTheme="minorEastAsia"/>
        </w:rPr>
        <w:t xml:space="preserve"> </w:t>
      </w:r>
      <w:r w:rsidR="00964C26">
        <w:rPr>
          <w:rFonts w:eastAsiaTheme="minorEastAsia"/>
        </w:rPr>
        <w:t>*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1   0   1</m:t>
                </m:r>
              </m:e>
              <m:e>
                <m:r>
                  <w:rPr>
                    <w:rFonts w:ascii="Cambria Math" w:hAnsi="Cambria Math"/>
                  </w:rPr>
                  <m:t>0   1   1</m:t>
                </m:r>
              </m:e>
            </m:eqArr>
          </m:e>
        </m:d>
      </m:oMath>
      <w:r w:rsidR="00964C26"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2   1</m:t>
                </m:r>
              </m:e>
              <m:e>
                <m:r>
                  <w:rPr>
                    <w:rFonts w:ascii="Cambria Math" w:hAnsi="Cambria Math"/>
                  </w:rPr>
                  <m:t>1   2</m:t>
                </m:r>
              </m:e>
            </m:eqArr>
          </m:e>
        </m:d>
      </m:oMath>
    </w:p>
    <w:p w14:paraId="20BDA5BB" w14:textId="12EC5D17" w:rsidR="00580466" w:rsidRDefault="00964C26" w:rsidP="00964C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=&gt; Therefore inv(A.T*A)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</w:p>
    <w:p w14:paraId="1FB04F39" w14:textId="10BBFF9E" w:rsidR="00964C26" w:rsidRDefault="00964C26" w:rsidP="00964C26">
      <w:pPr>
        <w:ind w:left="720" w:firstLine="720"/>
        <w:rPr>
          <w:rFonts w:eastAsiaTheme="minorEastAsia"/>
        </w:rPr>
      </w:pPr>
    </w:p>
    <w:p w14:paraId="174A1616" w14:textId="03150703" w:rsidR="00BC51C6" w:rsidRPr="00BC51C6" w:rsidRDefault="00BC51C6" w:rsidP="00BC51C6">
      <w:pPr>
        <w:ind w:left="720"/>
        <w:rPr>
          <w:rFonts w:eastAsiaTheme="minorEastAsia"/>
        </w:rPr>
      </w:pPr>
      <w:r>
        <w:rPr>
          <w:rFonts w:eastAsiaTheme="minorEastAsia"/>
          <w:b/>
          <w:bCs/>
        </w:rPr>
        <w:t xml:space="preserve">x^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1   0   1</m:t>
                </m:r>
              </m:e>
              <m:e>
                <m:r>
                  <w:rPr>
                    <w:rFonts w:ascii="Cambria Math" w:hAnsi="Cambria Math"/>
                  </w:rPr>
                  <m:t>0   1   1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184CEC64" w14:textId="7B1528F8" w:rsidR="00964C26" w:rsidRDefault="00964C26" w:rsidP="00964C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C2EA0D2" w14:textId="58BAA14E" w:rsidR="00964C26" w:rsidRPr="00BC51C6" w:rsidRDefault="00BC51C6" w:rsidP="00BC51C6">
      <w:pPr>
        <w:rPr>
          <w:rFonts w:eastAsiaTheme="minorEastAsia"/>
        </w:rPr>
      </w:pPr>
      <w:r>
        <w:rPr>
          <w:vertAlign w:val="superscript"/>
        </w:rPr>
        <w:tab/>
      </w:r>
      <w:r>
        <w:rPr>
          <w:b/>
          <w:bCs/>
        </w:rPr>
        <w:t xml:space="preserve">x^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vertAlign w:val="superscript"/>
        </w:rPr>
        <w:t xml:space="preserve"> </w:t>
      </w:r>
      <w: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79572F04" w14:textId="20B3A311" w:rsidR="00BC51C6" w:rsidRDefault="00BC51C6" w:rsidP="00BC51C6">
      <w:pPr>
        <w:rPr>
          <w:rFonts w:eastAsiaTheme="minorEastAsia"/>
        </w:rPr>
      </w:pPr>
    </w:p>
    <w:p w14:paraId="26838B55" w14:textId="5835447E" w:rsidR="00BC51C6" w:rsidRDefault="00BC51C6" w:rsidP="00BC51C6">
      <w:pPr>
        <w:rPr>
          <w:rFonts w:eastAsiaTheme="minorEastAsia"/>
        </w:rPr>
      </w:pPr>
      <w:r>
        <w:rPr>
          <w:rFonts w:eastAsiaTheme="minorEastAsia"/>
        </w:rPr>
        <w:tab/>
        <w:t xml:space="preserve">x^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- 1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7876683A" w14:textId="71897E5D" w:rsidR="000B7B5E" w:rsidRDefault="000B7B5E" w:rsidP="00BC51C6">
      <w:pPr>
        <w:rPr>
          <w:rFonts w:eastAsiaTheme="minorEastAsia"/>
        </w:rPr>
      </w:pPr>
    </w:p>
    <w:p w14:paraId="7FDBE183" w14:textId="7652A128" w:rsidR="000B7B5E" w:rsidRDefault="00CE09ED" w:rsidP="00CE09ED">
      <w:pPr>
        <w:rPr>
          <w:rFonts w:eastAsiaTheme="minorEastAsia"/>
          <w:b/>
          <w:bCs/>
        </w:rPr>
      </w:pPr>
      <w:r>
        <w:rPr>
          <w:rFonts w:eastAsiaTheme="minorEastAsia"/>
        </w:rPr>
        <w:tab/>
        <w:t xml:space="preserve">Thus, the value of </w:t>
      </w:r>
      <w:r w:rsidRPr="00CE09ED">
        <w:rPr>
          <w:rFonts w:eastAsiaTheme="minorEastAsia"/>
          <w:b/>
          <w:bCs/>
        </w:rPr>
        <w:t xml:space="preserve">x^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5AFD7224" w14:textId="4810BD99" w:rsidR="00CE09ED" w:rsidRDefault="00CE09ED" w:rsidP="00CE09ED">
      <w:pPr>
        <w:rPr>
          <w:rFonts w:eastAsiaTheme="minorEastAsia"/>
          <w:b/>
          <w:bCs/>
        </w:rPr>
      </w:pPr>
    </w:p>
    <w:p w14:paraId="45466D59" w14:textId="653986CB" w:rsidR="00CE09ED" w:rsidRDefault="00CE09ED" w:rsidP="00CE09E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Ans1. (b) </w:t>
      </w:r>
      <w:r>
        <w:rPr>
          <w:rFonts w:eastAsiaTheme="minorEastAsia"/>
        </w:rPr>
        <w:t xml:space="preserve">Please check the attached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pdf file</w:t>
      </w:r>
    </w:p>
    <w:p w14:paraId="6AF51214" w14:textId="56C37E87" w:rsidR="00CE09ED" w:rsidRDefault="00CE09ED" w:rsidP="00CE09ED">
      <w:pPr>
        <w:rPr>
          <w:rFonts w:eastAsiaTheme="minorEastAsia"/>
        </w:rPr>
      </w:pPr>
    </w:p>
    <w:p w14:paraId="24D9E539" w14:textId="563B8FED" w:rsidR="00CE09ED" w:rsidRDefault="00CE09ED" w:rsidP="00CE09ED">
      <w:pPr>
        <w:rPr>
          <w:rFonts w:eastAsiaTheme="minorEastAsia"/>
        </w:rPr>
      </w:pPr>
    </w:p>
    <w:p w14:paraId="25EE9496" w14:textId="77777777" w:rsidR="00CE09ED" w:rsidRPr="00CE09ED" w:rsidRDefault="00CE09ED" w:rsidP="00CE09ED">
      <w:pPr>
        <w:rPr>
          <w:rFonts w:eastAsiaTheme="minorEastAsia"/>
          <w:b/>
          <w:bCs/>
        </w:rPr>
      </w:pPr>
      <w:r w:rsidRPr="00CE09ED">
        <w:rPr>
          <w:rFonts w:eastAsiaTheme="minorEastAsia"/>
          <w:b/>
          <w:bCs/>
        </w:rPr>
        <w:lastRenderedPageBreak/>
        <w:t>(2 point) Question 2:</w:t>
      </w:r>
    </w:p>
    <w:p w14:paraId="4CC712F0" w14:textId="77777777" w:rsidR="00CE09ED" w:rsidRPr="00CE09ED" w:rsidRDefault="00CE09ED" w:rsidP="00CE09ED">
      <w:pPr>
        <w:rPr>
          <w:rFonts w:eastAsiaTheme="minorEastAsia"/>
          <w:b/>
          <w:bCs/>
        </w:rPr>
      </w:pPr>
      <w:r w:rsidRPr="00CE09ED">
        <w:rPr>
          <w:rFonts w:ascii="Cambria Math" w:eastAsiaTheme="minorEastAsia" w:hAnsi="Cambria Math" w:cs="Cambria Math"/>
          <w:b/>
          <w:bCs/>
        </w:rPr>
        <w:t>𝑇</w:t>
      </w:r>
      <w:r w:rsidRPr="00CE09ED">
        <w:rPr>
          <w:rFonts w:eastAsiaTheme="minorEastAsia"/>
          <w:b/>
          <w:bCs/>
        </w:rPr>
        <w:t>(</w:t>
      </w:r>
      <w:r w:rsidRPr="00CE09ED">
        <w:rPr>
          <w:rFonts w:ascii="Cambria Math" w:eastAsiaTheme="minorEastAsia" w:hAnsi="Cambria Math" w:cs="Cambria Math"/>
          <w:b/>
          <w:bCs/>
        </w:rPr>
        <w:t>𝑥</w:t>
      </w:r>
      <w:r w:rsidRPr="00CE09ED">
        <w:rPr>
          <w:rFonts w:eastAsiaTheme="minorEastAsia"/>
          <w:b/>
          <w:bCs/>
        </w:rPr>
        <w:t xml:space="preserve">, </w:t>
      </w:r>
      <w:r w:rsidRPr="00CE09ED">
        <w:rPr>
          <w:rFonts w:ascii="Cambria Math" w:eastAsiaTheme="minorEastAsia" w:hAnsi="Cambria Math" w:cs="Cambria Math"/>
          <w:b/>
          <w:bCs/>
        </w:rPr>
        <w:t>𝑦</w:t>
      </w:r>
      <w:r w:rsidRPr="00CE09ED">
        <w:rPr>
          <w:rFonts w:eastAsiaTheme="minorEastAsia"/>
          <w:b/>
          <w:bCs/>
        </w:rPr>
        <w:t xml:space="preserve">, </w:t>
      </w:r>
      <w:r w:rsidRPr="00CE09ED">
        <w:rPr>
          <w:rFonts w:ascii="Cambria Math" w:eastAsiaTheme="minorEastAsia" w:hAnsi="Cambria Math" w:cs="Cambria Math"/>
          <w:b/>
          <w:bCs/>
        </w:rPr>
        <w:t>𝑧</w:t>
      </w:r>
      <w:r w:rsidRPr="00CE09ED">
        <w:rPr>
          <w:rFonts w:eastAsiaTheme="minorEastAsia"/>
          <w:b/>
          <w:bCs/>
        </w:rPr>
        <w:t>) = (</w:t>
      </w:r>
      <w:r w:rsidRPr="00CE09ED">
        <w:rPr>
          <w:rFonts w:ascii="Cambria Math" w:eastAsiaTheme="minorEastAsia" w:hAnsi="Cambria Math" w:cs="Cambria Math"/>
          <w:b/>
          <w:bCs/>
        </w:rPr>
        <w:t>𝑧</w:t>
      </w:r>
      <w:r w:rsidRPr="00CE09ED">
        <w:rPr>
          <w:rFonts w:eastAsiaTheme="minorEastAsia"/>
          <w:b/>
          <w:bCs/>
        </w:rPr>
        <w:t xml:space="preserve"> </w:t>
      </w:r>
      <w:r w:rsidRPr="00CE09ED">
        <w:rPr>
          <w:rFonts w:ascii="Cambria Math" w:eastAsiaTheme="minorEastAsia" w:hAnsi="Cambria Math" w:cs="Cambria Math"/>
          <w:b/>
          <w:bCs/>
        </w:rPr>
        <w:t>∗</w:t>
      </w:r>
      <w:r w:rsidRPr="00CE09ED">
        <w:rPr>
          <w:rFonts w:eastAsiaTheme="minorEastAsia"/>
          <w:b/>
          <w:bCs/>
        </w:rPr>
        <w:t xml:space="preserve"> </w:t>
      </w:r>
      <w:r w:rsidRPr="00CE09ED">
        <w:rPr>
          <w:rFonts w:ascii="Cambria Math" w:eastAsiaTheme="minorEastAsia" w:hAnsi="Cambria Math" w:cs="Cambria Math"/>
          <w:b/>
          <w:bCs/>
        </w:rPr>
        <w:t>𝑥</w:t>
      </w:r>
      <w:r w:rsidRPr="00CE09ED">
        <w:rPr>
          <w:rFonts w:eastAsiaTheme="minorEastAsia"/>
          <w:b/>
          <w:bCs/>
        </w:rPr>
        <w:t xml:space="preserve"> + 1, </w:t>
      </w:r>
      <w:r w:rsidRPr="00CE09ED">
        <w:rPr>
          <w:rFonts w:ascii="Cambria Math" w:eastAsiaTheme="minorEastAsia" w:hAnsi="Cambria Math" w:cs="Cambria Math"/>
          <w:b/>
          <w:bCs/>
        </w:rPr>
        <w:t>𝑧</w:t>
      </w:r>
      <w:r w:rsidRPr="00CE09ED">
        <w:rPr>
          <w:rFonts w:eastAsiaTheme="minorEastAsia"/>
          <w:b/>
          <w:bCs/>
        </w:rPr>
        <w:t xml:space="preserve">, </w:t>
      </w:r>
      <w:r w:rsidRPr="00CE09ED">
        <w:rPr>
          <w:rFonts w:ascii="Cambria Math" w:eastAsiaTheme="minorEastAsia" w:hAnsi="Cambria Math" w:cs="Cambria Math"/>
          <w:b/>
          <w:bCs/>
        </w:rPr>
        <w:t>𝑦</w:t>
      </w:r>
      <w:r w:rsidRPr="00CE09ED">
        <w:rPr>
          <w:rFonts w:eastAsiaTheme="minorEastAsia"/>
          <w:b/>
          <w:bCs/>
        </w:rPr>
        <w:t>)</w:t>
      </w:r>
    </w:p>
    <w:p w14:paraId="460D573B" w14:textId="67BAA07B" w:rsidR="00CE09ED" w:rsidRDefault="00CE09ED" w:rsidP="00CE09ED">
      <w:pPr>
        <w:rPr>
          <w:rFonts w:eastAsiaTheme="minorEastAsia"/>
          <w:b/>
          <w:bCs/>
        </w:rPr>
      </w:pPr>
      <w:r w:rsidRPr="00CE09ED">
        <w:rPr>
          <w:rFonts w:eastAsiaTheme="minorEastAsia"/>
          <w:b/>
          <w:bCs/>
        </w:rPr>
        <w:t>1) 2% - Is this a linear transformation? Explain your answer.</w:t>
      </w:r>
    </w:p>
    <w:p w14:paraId="7DAB8EA8" w14:textId="3D1F40DD" w:rsidR="00CE09ED" w:rsidRDefault="00CE09ED" w:rsidP="00CE09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Ans2. </w:t>
      </w:r>
    </w:p>
    <w:p w14:paraId="1D71F1D4" w14:textId="33617970" w:rsidR="00CE09ED" w:rsidRDefault="00CE09ED" w:rsidP="00CE09ED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No, this is not a linear transformation since the null vector is not mapped, </w:t>
      </w:r>
      <w:r w:rsidR="00F865A2">
        <w:rPr>
          <w:rFonts w:eastAsiaTheme="minorEastAsia"/>
        </w:rPr>
        <w:t xml:space="preserve">as it doesn’t transform </w:t>
      </w:r>
      <w:r w:rsidR="00F865A2">
        <w:rPr>
          <w:rFonts w:eastAsiaTheme="minorEastAsia"/>
          <w:b/>
          <w:bCs/>
        </w:rPr>
        <w:t xml:space="preserve">v = 0 </w:t>
      </w:r>
      <w:r w:rsidR="00F865A2">
        <w:rPr>
          <w:rFonts w:eastAsiaTheme="minorEastAsia"/>
        </w:rPr>
        <w:t>into T(</w:t>
      </w:r>
      <w:r w:rsidR="00F865A2">
        <w:rPr>
          <w:rFonts w:eastAsiaTheme="minorEastAsia"/>
          <w:b/>
          <w:bCs/>
        </w:rPr>
        <w:t xml:space="preserve">v) </w:t>
      </w:r>
      <w:r w:rsidR="00F865A2">
        <w:rPr>
          <w:rFonts w:eastAsiaTheme="minorEastAsia"/>
        </w:rPr>
        <w:t>= 0</w:t>
      </w:r>
    </w:p>
    <w:p w14:paraId="3D7C7C8E" w14:textId="644F5079" w:rsidR="00F865A2" w:rsidRDefault="00F865A2" w:rsidP="00CE09ED">
      <w:pPr>
        <w:rPr>
          <w:rFonts w:eastAsiaTheme="minorEastAsia"/>
        </w:rPr>
      </w:pPr>
      <w:r>
        <w:rPr>
          <w:rFonts w:eastAsiaTheme="minorEastAsia"/>
        </w:rPr>
        <w:tab/>
        <w:t>T(0,0,0) = (0*0 + 1, 0, 0)</w:t>
      </w:r>
    </w:p>
    <w:p w14:paraId="51CF1623" w14:textId="4707E99E" w:rsidR="00F865A2" w:rsidRDefault="00F865A2" w:rsidP="00CE09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(1, 0, 0) </w:t>
      </w:r>
    </w:p>
    <w:p w14:paraId="159A244C" w14:textId="2C153F97" w:rsidR="00F865A2" w:rsidRDefault="00F865A2" w:rsidP="00CE09ED">
      <w:pPr>
        <w:rPr>
          <w:rFonts w:eastAsiaTheme="minorEastAsia"/>
        </w:rPr>
      </w:pPr>
      <w:r>
        <w:rPr>
          <w:rFonts w:eastAsiaTheme="minorEastAsia"/>
        </w:rPr>
        <w:t>As T(</w:t>
      </w:r>
      <w:r>
        <w:rPr>
          <w:rFonts w:eastAsiaTheme="minorEastAsia"/>
          <w:b/>
          <w:bCs/>
        </w:rPr>
        <w:t>0</w:t>
      </w:r>
      <w:r>
        <w:rPr>
          <w:rFonts w:eastAsiaTheme="minorEastAsia"/>
        </w:rPr>
        <w:t>) != 0 =&gt; Thus, the transformation is non linear</w:t>
      </w:r>
    </w:p>
    <w:p w14:paraId="463548DD" w14:textId="05392B4B" w:rsidR="00F865A2" w:rsidRDefault="00F865A2" w:rsidP="00CE09ED">
      <w:pPr>
        <w:rPr>
          <w:rFonts w:eastAsiaTheme="minorEastAsia"/>
        </w:rPr>
      </w:pPr>
    </w:p>
    <w:p w14:paraId="0E36D93C" w14:textId="77777777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>(7 points) Question 3:</w:t>
      </w:r>
    </w:p>
    <w:p w14:paraId="04B6EEBA" w14:textId="19CC7110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 xml:space="preserve">Suppose </w:t>
      </w:r>
      <w:r w:rsidRPr="001E0502">
        <w:rPr>
          <w:rFonts w:ascii="Cambria Math" w:eastAsiaTheme="minorEastAsia" w:hAnsi="Cambria Math" w:cs="Cambria Math"/>
          <w:b/>
          <w:bCs/>
        </w:rPr>
        <w:t>𝑇</w:t>
      </w:r>
      <w:r w:rsidRPr="001E0502">
        <w:rPr>
          <w:rFonts w:eastAsiaTheme="minorEastAsia"/>
          <w:b/>
          <w:bCs/>
        </w:rPr>
        <w:t xml:space="preserve"> is the linear transformation from </w:t>
      </w:r>
      <w:r w:rsidRPr="001E0502">
        <w:rPr>
          <w:rFonts w:ascii="Cambria Math" w:eastAsiaTheme="minorEastAsia" w:hAnsi="Cambria Math" w:cs="Cambria Math"/>
          <w:b/>
          <w:bCs/>
        </w:rPr>
        <w:t>𝑅</w:t>
      </w:r>
      <w:r w:rsidRPr="001E0502">
        <w:rPr>
          <w:rFonts w:eastAsiaTheme="minorEastAsia"/>
          <w:b/>
          <w:bCs/>
        </w:rPr>
        <w:t>^</w:t>
      </w:r>
      <w:r w:rsidRPr="001E0502">
        <w:rPr>
          <w:rFonts w:eastAsiaTheme="minorEastAsia"/>
          <w:b/>
          <w:bCs/>
        </w:rPr>
        <w:t>2</w:t>
      </w:r>
      <w:r w:rsidRPr="001E0502">
        <w:rPr>
          <w:rFonts w:eastAsiaTheme="minorEastAsia"/>
          <w:b/>
          <w:bCs/>
        </w:rPr>
        <w:t xml:space="preserve"> </w:t>
      </w:r>
      <w:r w:rsidRPr="001E0502">
        <w:rPr>
          <w:rFonts w:eastAsiaTheme="minorEastAsia"/>
          <w:b/>
          <w:bCs/>
        </w:rPr>
        <w:t xml:space="preserve">to </w:t>
      </w:r>
      <w:r w:rsidRPr="001E0502">
        <w:rPr>
          <w:rFonts w:ascii="Cambria Math" w:eastAsiaTheme="minorEastAsia" w:hAnsi="Cambria Math" w:cs="Cambria Math"/>
          <w:b/>
          <w:bCs/>
        </w:rPr>
        <w:t>R^</w:t>
      </w:r>
      <w:r w:rsidRPr="001E0502">
        <w:rPr>
          <w:rFonts w:eastAsiaTheme="minorEastAsia"/>
          <w:b/>
          <w:bCs/>
        </w:rPr>
        <w:t>2</w:t>
      </w:r>
      <w:r w:rsidRPr="001E0502">
        <w:rPr>
          <w:rFonts w:eastAsiaTheme="minorEastAsia"/>
          <w:b/>
          <w:bCs/>
        </w:rPr>
        <w:t xml:space="preserve"> =&gt; </w:t>
      </w:r>
      <w:r w:rsidRPr="001E0502">
        <w:rPr>
          <w:rFonts w:ascii="Cambria Math" w:eastAsiaTheme="minorEastAsia" w:hAnsi="Cambria Math" w:cs="Cambria Math"/>
          <w:b/>
          <w:bCs/>
        </w:rPr>
        <w:t>𝑇</w:t>
      </w:r>
      <w:r w:rsidRPr="001E0502">
        <w:rPr>
          <w:rFonts w:eastAsiaTheme="minorEastAsia"/>
          <w:b/>
          <w:bCs/>
        </w:rPr>
        <w:t>(</w:t>
      </w:r>
      <w:r w:rsidRPr="001E0502">
        <w:rPr>
          <w:rFonts w:ascii="Cambria Math" w:eastAsiaTheme="minorEastAsia" w:hAnsi="Cambria Math" w:cs="Cambria Math"/>
          <w:b/>
          <w:bCs/>
        </w:rPr>
        <w:t>𝑥</w:t>
      </w:r>
      <w:r w:rsidRPr="001E0502">
        <w:rPr>
          <w:rFonts w:eastAsiaTheme="minorEastAsia"/>
          <w:b/>
          <w:bCs/>
        </w:rPr>
        <w:t xml:space="preserve">, </w:t>
      </w:r>
      <w:r w:rsidRPr="001E0502">
        <w:rPr>
          <w:rFonts w:ascii="Cambria Math" w:eastAsiaTheme="minorEastAsia" w:hAnsi="Cambria Math" w:cs="Cambria Math"/>
          <w:b/>
          <w:bCs/>
        </w:rPr>
        <w:t>𝑦</w:t>
      </w:r>
      <w:r w:rsidRPr="001E0502">
        <w:rPr>
          <w:rFonts w:eastAsiaTheme="minorEastAsia"/>
          <w:b/>
          <w:bCs/>
        </w:rPr>
        <w:t>) = (2</w:t>
      </w:r>
      <w:r w:rsidRPr="001E0502">
        <w:rPr>
          <w:rFonts w:ascii="Cambria Math" w:eastAsiaTheme="minorEastAsia" w:hAnsi="Cambria Math" w:cs="Cambria Math"/>
          <w:b/>
          <w:bCs/>
        </w:rPr>
        <w:t>𝑥</w:t>
      </w:r>
      <w:r w:rsidRPr="001E0502">
        <w:rPr>
          <w:rFonts w:eastAsiaTheme="minorEastAsia"/>
          <w:b/>
          <w:bCs/>
        </w:rPr>
        <w:t>, 3</w:t>
      </w:r>
      <w:r w:rsidRPr="001E0502">
        <w:rPr>
          <w:rFonts w:ascii="Cambria Math" w:eastAsiaTheme="minorEastAsia" w:hAnsi="Cambria Math" w:cs="Cambria Math"/>
          <w:b/>
          <w:bCs/>
        </w:rPr>
        <w:t>𝑦</w:t>
      </w:r>
      <w:r w:rsidRPr="001E0502">
        <w:rPr>
          <w:rFonts w:eastAsiaTheme="minorEastAsia"/>
          <w:b/>
          <w:bCs/>
        </w:rPr>
        <w:t>)</w:t>
      </w:r>
    </w:p>
    <w:p w14:paraId="78F10080" w14:textId="77777777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>1) 2% - Find the matrix representation of the given linear transformation based on the</w:t>
      </w:r>
    </w:p>
    <w:p w14:paraId="50AD31C6" w14:textId="77777777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>standard basis.</w:t>
      </w:r>
    </w:p>
    <w:p w14:paraId="1F5B5BC3" w14:textId="77777777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 xml:space="preserve">2) 1% - Is </w:t>
      </w:r>
      <w:r w:rsidRPr="001E0502">
        <w:rPr>
          <w:rFonts w:ascii="Cambria Math" w:eastAsiaTheme="minorEastAsia" w:hAnsi="Cambria Math" w:cs="Cambria Math"/>
          <w:b/>
          <w:bCs/>
        </w:rPr>
        <w:t>𝑇</w:t>
      </w:r>
      <w:r w:rsidRPr="001E0502">
        <w:rPr>
          <w:rFonts w:eastAsiaTheme="minorEastAsia"/>
          <w:b/>
          <w:bCs/>
        </w:rPr>
        <w:t xml:space="preserve"> invertible? Explain your answer.</w:t>
      </w:r>
    </w:p>
    <w:p w14:paraId="0EDC11B9" w14:textId="77777777" w:rsidR="00F865A2" w:rsidRPr="001E0502" w:rsidRDefault="00F865A2" w:rsidP="00F865A2">
      <w:pPr>
        <w:rPr>
          <w:rFonts w:eastAsiaTheme="minorEastAsia"/>
          <w:b/>
          <w:bCs/>
        </w:rPr>
      </w:pPr>
      <w:r w:rsidRPr="001E0502">
        <w:rPr>
          <w:rFonts w:eastAsiaTheme="minorEastAsia"/>
          <w:b/>
          <w:bCs/>
        </w:rPr>
        <w:t xml:space="preserve">3) 2% - Find the Kernel of </w:t>
      </w:r>
      <w:r w:rsidRPr="001E0502">
        <w:rPr>
          <w:rFonts w:ascii="Cambria Math" w:eastAsiaTheme="minorEastAsia" w:hAnsi="Cambria Math" w:cs="Cambria Math"/>
          <w:b/>
          <w:bCs/>
        </w:rPr>
        <w:t>𝑇</w:t>
      </w:r>
    </w:p>
    <w:p w14:paraId="7D3E8A06" w14:textId="60589F35" w:rsidR="00F865A2" w:rsidRPr="001E0502" w:rsidRDefault="00F865A2" w:rsidP="00F865A2">
      <w:pPr>
        <w:rPr>
          <w:rFonts w:ascii="Cambria Math" w:eastAsiaTheme="minorEastAsia" w:hAnsi="Cambria Math" w:cs="Cambria Math"/>
          <w:b/>
          <w:bCs/>
        </w:rPr>
      </w:pPr>
      <w:r w:rsidRPr="001E0502">
        <w:rPr>
          <w:rFonts w:eastAsiaTheme="minorEastAsia"/>
          <w:b/>
          <w:bCs/>
        </w:rPr>
        <w:t xml:space="preserve">4) 2% - Find the Range of </w:t>
      </w:r>
      <w:r w:rsidRPr="001E0502">
        <w:rPr>
          <w:rFonts w:ascii="Cambria Math" w:eastAsiaTheme="minorEastAsia" w:hAnsi="Cambria Math" w:cs="Cambria Math"/>
          <w:b/>
          <w:bCs/>
        </w:rPr>
        <w:t>𝑇</w:t>
      </w:r>
    </w:p>
    <w:p w14:paraId="3E6F97F5" w14:textId="4D9A751E" w:rsidR="001E0502" w:rsidRDefault="001E0502" w:rsidP="00F865A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Ans.3(1)</w:t>
      </w:r>
    </w:p>
    <w:p w14:paraId="398BD910" w14:textId="35C09EEA" w:rsidR="001E0502" w:rsidRDefault="001E0502" w:rsidP="00F865A2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For getting the matrix representation we transform the standard vectors of the 2D space (e1 and e2) and get the matrix representation. </w:t>
      </w:r>
    </w:p>
    <w:p w14:paraId="79E2C1B3" w14:textId="04BEC483" w:rsidR="001E0502" w:rsidRDefault="001E0502" w:rsidP="00F865A2">
      <w:pPr>
        <w:rPr>
          <w:rFonts w:eastAsiaTheme="minorEastAsia"/>
        </w:rPr>
      </w:pPr>
      <w:r>
        <w:rPr>
          <w:rFonts w:eastAsiaTheme="minorEastAsia"/>
        </w:rPr>
        <w:tab/>
        <w:t>T(e1) = T(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) =&gt;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14:paraId="25859727" w14:textId="264A6294" w:rsidR="001E0502" w:rsidRDefault="001E0502" w:rsidP="00F865A2">
      <w:pPr>
        <w:rPr>
          <w:rFonts w:eastAsiaTheme="minorEastAsia"/>
        </w:rPr>
      </w:pPr>
      <w:r>
        <w:rPr>
          <w:rFonts w:eastAsiaTheme="minorEastAsia"/>
        </w:rPr>
        <w:tab/>
        <w:t>T(e2</w:t>
      </w:r>
      <w:r w:rsidR="00520903">
        <w:rPr>
          <w:rFonts w:eastAsiaTheme="minorEastAsia"/>
        </w:rPr>
        <w:t>)</w:t>
      </w:r>
      <w:r>
        <w:rPr>
          <w:rFonts w:eastAsiaTheme="minorEastAsia"/>
        </w:rPr>
        <w:t xml:space="preserve"> = T(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</w:p>
    <w:p w14:paraId="1605C3DD" w14:textId="032CDD54" w:rsidR="00520903" w:rsidRDefault="00520903" w:rsidP="00F865A2">
      <w:pPr>
        <w:rPr>
          <w:rFonts w:eastAsiaTheme="minorEastAsia"/>
        </w:rPr>
      </w:pPr>
      <w:r>
        <w:rPr>
          <w:rFonts w:eastAsiaTheme="minorEastAsia"/>
        </w:rPr>
        <w:tab/>
        <w:t>Thus, matrix representation of the linear transformation is</w:t>
      </w:r>
    </w:p>
    <w:p w14:paraId="6B3392EA" w14:textId="7A41FC9A" w:rsidR="00520903" w:rsidRDefault="00520903" w:rsidP="0052090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2     0</m:t>
                </m:r>
              </m:e>
              <m:e>
                <m:r>
                  <w:rPr>
                    <w:rFonts w:ascii="Cambria Math" w:hAnsi="Cambria Math"/>
                  </w:rPr>
                  <m:t>0    3</m:t>
                </m:r>
              </m:e>
            </m:eqArr>
          </m:e>
        </m:d>
      </m:oMath>
    </w:p>
    <w:p w14:paraId="5084A877" w14:textId="6617B033" w:rsidR="00520903" w:rsidRDefault="00520903" w:rsidP="005209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Ans.3(2)</w:t>
      </w:r>
    </w:p>
    <w:p w14:paraId="35CF904F" w14:textId="4BA06F6A" w:rsidR="00520903" w:rsidRDefault="00520903" w:rsidP="00520903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Det(T) = 2*3 – 0*0 = 6 and since Det(T) != 0 =&gt; T is invertible</w:t>
      </w:r>
    </w:p>
    <w:p w14:paraId="64DF223A" w14:textId="3CE3222B" w:rsidR="00520903" w:rsidRDefault="00520903" w:rsidP="005209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Ans.3(3)</w:t>
      </w:r>
    </w:p>
    <w:p w14:paraId="70A28E14" w14:textId="14526608" w:rsidR="00520903" w:rsidRDefault="00520903" w:rsidP="00520903">
      <w:pP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Kernel represents the null space i.e., value for which T(</w:t>
      </w:r>
      <w:r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) = </w:t>
      </w:r>
      <w:r>
        <w:rPr>
          <w:rFonts w:eastAsiaTheme="minorEastAsia"/>
          <w:b/>
          <w:bCs/>
        </w:rPr>
        <w:t>0</w:t>
      </w:r>
    </w:p>
    <w:p w14:paraId="3820F86E" w14:textId="2BAB035E" w:rsidR="00520903" w:rsidRPr="00CF3FB3" w:rsidRDefault="00CF3FB3" w:rsidP="00520903">
      <w:pPr>
        <w:pStyle w:val="ListParagraph"/>
        <w:numPr>
          <w:ilvl w:val="0"/>
          <w:numId w:val="2"/>
        </w:numPr>
        <w:spacing w:before="240"/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T(2x, 3y) = (0,0)</w:t>
      </w:r>
    </w:p>
    <w:p w14:paraId="6D6C85BF" w14:textId="22E97502" w:rsidR="00CF3FB3" w:rsidRPr="00CF3FB3" w:rsidRDefault="00CF3FB3" w:rsidP="00CF3FB3">
      <w:pPr>
        <w:pStyle w:val="ListParagraph"/>
        <w:numPr>
          <w:ilvl w:val="0"/>
          <w:numId w:val="2"/>
        </w:numPr>
        <w:spacing w:before="240"/>
        <w:rPr>
          <w:rFonts w:eastAsiaTheme="minorEastAsia"/>
          <w:b/>
          <w:bCs/>
        </w:rPr>
      </w:pPr>
      <w:r>
        <w:rPr>
          <w:rFonts w:eastAsiaTheme="minorEastAsia"/>
        </w:rPr>
        <w:t xml:space="preserve">2x = 0 =&gt; x = 0 &amp; 3y = 0 =&gt; y = </w:t>
      </w:r>
      <w:r w:rsidRPr="00CF3FB3">
        <w:rPr>
          <w:rFonts w:eastAsiaTheme="minorEastAsia"/>
        </w:rPr>
        <w:t xml:space="preserve">0 </w:t>
      </w:r>
    </w:p>
    <w:p w14:paraId="72AE7989" w14:textId="41D4D8CE" w:rsidR="00CF3FB3" w:rsidRDefault="00CF3FB3" w:rsidP="00CF3FB3">
      <w:pPr>
        <w:spacing w:before="240"/>
        <w:ind w:left="720"/>
        <w:rPr>
          <w:rFonts w:eastAsiaTheme="minorEastAsia"/>
        </w:rPr>
      </w:pPr>
      <w:r>
        <w:rPr>
          <w:rFonts w:eastAsiaTheme="minorEastAsia"/>
        </w:rPr>
        <w:t xml:space="preserve">Thus, kernel of the transformation T is </w:t>
      </w:r>
      <w:r w:rsidR="00755D79">
        <w:rPr>
          <w:rFonts w:eastAsiaTheme="minorEastAsia"/>
        </w:rPr>
        <w:t>t</w:t>
      </w:r>
      <w:r>
        <w:rPr>
          <w:rFonts w:eastAsiaTheme="minorEastAsia"/>
        </w:rPr>
        <w:t>(0, 0)</w:t>
      </w:r>
    </w:p>
    <w:p w14:paraId="12024475" w14:textId="07AF81EC" w:rsidR="00CF3FB3" w:rsidRDefault="00755D79" w:rsidP="00755D79">
      <w:pP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Ans.3(4) </w:t>
      </w:r>
    </w:p>
    <w:p w14:paraId="7317EFDB" w14:textId="06E6FB43" w:rsidR="00755D79" w:rsidRPr="00755D79" w:rsidRDefault="00755D79" w:rsidP="00755D79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The range of </w:t>
      </w:r>
      <w:r w:rsidR="009127CB">
        <w:rPr>
          <w:rFonts w:eastAsiaTheme="minorEastAsia"/>
        </w:rPr>
        <w:t xml:space="preserve">transformation is the set of all outputs for transformation T and </w:t>
      </w:r>
      <w:r w:rsidR="00675011">
        <w:rPr>
          <w:rFonts w:eastAsiaTheme="minorEastAsia"/>
        </w:rPr>
        <w:t xml:space="preserve">since in the transformation, we’re only scaling the vectors, we can conclude that the range of the transformation will be R^2 </w:t>
      </w:r>
    </w:p>
    <w:sectPr w:rsidR="00755D79" w:rsidRPr="0075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F30"/>
    <w:multiLevelType w:val="hybridMultilevel"/>
    <w:tmpl w:val="C988E288"/>
    <w:lvl w:ilvl="0" w:tplc="80FA6B6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A4280"/>
    <w:multiLevelType w:val="hybridMultilevel"/>
    <w:tmpl w:val="3808D64A"/>
    <w:lvl w:ilvl="0" w:tplc="6AA47AFA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4157311">
    <w:abstractNumId w:val="0"/>
  </w:num>
  <w:num w:numId="2" w16cid:durableId="162904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0C"/>
    <w:rsid w:val="000B7B5E"/>
    <w:rsid w:val="0013465F"/>
    <w:rsid w:val="001E0502"/>
    <w:rsid w:val="00520903"/>
    <w:rsid w:val="00580466"/>
    <w:rsid w:val="00675011"/>
    <w:rsid w:val="00755D79"/>
    <w:rsid w:val="009127CB"/>
    <w:rsid w:val="00964C26"/>
    <w:rsid w:val="00BC51C6"/>
    <w:rsid w:val="00CE09ED"/>
    <w:rsid w:val="00CF3FB3"/>
    <w:rsid w:val="00F64E0C"/>
    <w:rsid w:val="00F8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84FE"/>
  <w15:chartTrackingRefBased/>
  <w15:docId w15:val="{0B9C239A-83FF-4E62-90A8-329326E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466"/>
    <w:rPr>
      <w:color w:val="808080"/>
    </w:rPr>
  </w:style>
  <w:style w:type="paragraph" w:styleId="ListParagraph">
    <w:name w:val="List Paragraph"/>
    <w:basedOn w:val="Normal"/>
    <w:uiPriority w:val="34"/>
    <w:qFormat/>
    <w:rsid w:val="00BC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6D1279-BC5B-4C23-9307-56C39B512E71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Sandhu</dc:creator>
  <cp:keywords/>
  <dc:description/>
  <cp:lastModifiedBy>Jasmeet Sandhu</cp:lastModifiedBy>
  <cp:revision>2</cp:revision>
  <dcterms:created xsi:type="dcterms:W3CDTF">2022-09-06T15:05:00Z</dcterms:created>
  <dcterms:modified xsi:type="dcterms:W3CDTF">2022-09-06T16:12:00Z</dcterms:modified>
</cp:coreProperties>
</file>