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F7" w:rsidRDefault="007211F7">
      <w:bookmarkStart w:id="0" w:name="_GoBack"/>
      <w:proofErr w:type="spellStart"/>
      <w:r>
        <w:t>Kepoci</w:t>
      </w:r>
      <w:proofErr w:type="spellEnd"/>
      <w:r>
        <w:t xml:space="preserve"> cash change name to KEPOCI POINT (KP)</w:t>
      </w:r>
      <w:r>
        <w:br/>
        <w:t xml:space="preserve">When member earn insurance or towing cash name to be KP 80% and 20% KV X 3 ( KEPOCI VOUCHER ) </w:t>
      </w:r>
      <w:r>
        <w:br/>
        <w:t xml:space="preserve">EXP : $100 </w:t>
      </w:r>
      <w:proofErr w:type="spellStart"/>
      <w:r>
        <w:t>comission</w:t>
      </w:r>
      <w:proofErr w:type="spellEnd"/>
      <w:r>
        <w:t xml:space="preserve"> ( KP$80 &amp; KV$60)</w:t>
      </w:r>
    </w:p>
    <w:p w:rsidR="00366801" w:rsidRDefault="007211F7">
      <w:r>
        <w:t xml:space="preserve">Member can buy KP </w:t>
      </w:r>
      <w:r w:rsidR="00366801">
        <w:t>one to one ($100 = KP$100</w:t>
      </w:r>
      <w:proofErr w:type="gramStart"/>
      <w:r w:rsidR="00366801">
        <w:t>)</w:t>
      </w:r>
      <w:proofErr w:type="gramEnd"/>
      <w:r w:rsidR="00366801">
        <w:br/>
        <w:t>Member can buy KV one to three($100 = KV$300)</w:t>
      </w:r>
    </w:p>
    <w:p w:rsidR="007211F7" w:rsidRDefault="007211F7"/>
    <w:p w:rsidR="00CB69AF" w:rsidRDefault="00256E86">
      <w:r>
        <w:t>Malaysia state</w:t>
      </w:r>
    </w:p>
    <w:p w:rsidR="00256E86" w:rsidRDefault="007211F7" w:rsidP="00256E86">
      <w:pPr>
        <w:pStyle w:val="ListParagraph"/>
        <w:numPr>
          <w:ilvl w:val="0"/>
          <w:numId w:val="1"/>
        </w:numPr>
      </w:pPr>
      <w:r>
        <w:t>Johor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K</w:t>
      </w:r>
      <w:r w:rsidR="007211F7">
        <w:t>edah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K</w:t>
      </w:r>
      <w:r w:rsidR="007211F7">
        <w:t>elantan</w:t>
      </w:r>
    </w:p>
    <w:p w:rsidR="007211F7" w:rsidRDefault="007211F7" w:rsidP="00256E86">
      <w:pPr>
        <w:pStyle w:val="ListParagraph"/>
        <w:numPr>
          <w:ilvl w:val="0"/>
          <w:numId w:val="1"/>
        </w:numPr>
      </w:pPr>
      <w:r>
        <w:t>Labuan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M</w:t>
      </w:r>
      <w:r w:rsidR="007211F7">
        <w:t>alacca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7211F7">
        <w:t>egeri</w:t>
      </w:r>
      <w:proofErr w:type="spellEnd"/>
      <w:r w:rsidR="007211F7">
        <w:t xml:space="preserve"> Sembilan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P</w:t>
      </w:r>
      <w:r w:rsidR="007211F7">
        <w:t>ahang</w:t>
      </w:r>
    </w:p>
    <w:p w:rsidR="00256E86" w:rsidRDefault="007211F7" w:rsidP="00256E86">
      <w:pPr>
        <w:pStyle w:val="ListParagraph"/>
        <w:numPr>
          <w:ilvl w:val="0"/>
          <w:numId w:val="1"/>
        </w:numPr>
      </w:pPr>
      <w:r>
        <w:t>Perak</w:t>
      </w:r>
    </w:p>
    <w:p w:rsidR="00256E86" w:rsidRDefault="007211F7" w:rsidP="00256E86">
      <w:pPr>
        <w:pStyle w:val="ListParagraph"/>
        <w:numPr>
          <w:ilvl w:val="0"/>
          <w:numId w:val="1"/>
        </w:numPr>
      </w:pPr>
      <w:r>
        <w:t>Perlis</w:t>
      </w:r>
    </w:p>
    <w:p w:rsidR="007211F7" w:rsidRDefault="007211F7" w:rsidP="007211F7">
      <w:pPr>
        <w:pStyle w:val="ListParagraph"/>
        <w:numPr>
          <w:ilvl w:val="0"/>
          <w:numId w:val="1"/>
        </w:numPr>
      </w:pPr>
      <w:proofErr w:type="spellStart"/>
      <w:r>
        <w:t>Pulau</w:t>
      </w:r>
      <w:proofErr w:type="spellEnd"/>
      <w:r>
        <w:t xml:space="preserve"> Pinang</w:t>
      </w:r>
    </w:p>
    <w:p w:rsidR="00256E86" w:rsidRDefault="007211F7" w:rsidP="00256E86">
      <w:pPr>
        <w:pStyle w:val="ListParagraph"/>
        <w:numPr>
          <w:ilvl w:val="0"/>
          <w:numId w:val="1"/>
        </w:numPr>
      </w:pPr>
      <w:r>
        <w:t>Sabah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S</w:t>
      </w:r>
      <w:r w:rsidR="007211F7">
        <w:t>arawak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S</w:t>
      </w:r>
      <w:r w:rsidR="007211F7">
        <w:t>elangor</w:t>
      </w:r>
    </w:p>
    <w:p w:rsidR="00256E86" w:rsidRDefault="00256E86" w:rsidP="00256E86">
      <w:pPr>
        <w:pStyle w:val="ListParagraph"/>
        <w:numPr>
          <w:ilvl w:val="0"/>
          <w:numId w:val="1"/>
        </w:numPr>
      </w:pPr>
      <w:r>
        <w:t>T</w:t>
      </w:r>
      <w:r w:rsidR="007211F7">
        <w:t>erengganu</w:t>
      </w:r>
    </w:p>
    <w:p w:rsidR="007211F7" w:rsidRDefault="007211F7" w:rsidP="00256E86">
      <w:pPr>
        <w:pStyle w:val="ListParagraph"/>
        <w:numPr>
          <w:ilvl w:val="0"/>
          <w:numId w:val="1"/>
        </w:numPr>
      </w:pPr>
      <w:r>
        <w:t>Wilayah Persekutuan</w:t>
      </w:r>
    </w:p>
    <w:p w:rsidR="00256E86" w:rsidRDefault="00256E86" w:rsidP="00256E86"/>
    <w:p w:rsidR="00256E86" w:rsidRDefault="00256E86" w:rsidP="00256E86">
      <w:r>
        <w:t>Merchant Category</w:t>
      </w:r>
    </w:p>
    <w:p w:rsidR="00256E86" w:rsidRDefault="00366801" w:rsidP="00256E86">
      <w:pPr>
        <w:pStyle w:val="ListParagraph"/>
        <w:numPr>
          <w:ilvl w:val="0"/>
          <w:numId w:val="2"/>
        </w:numPr>
      </w:pPr>
      <w:r>
        <w:t>Automotive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Baby &amp; Toddler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Clothing &amp; Shoes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Computers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Electronics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Entertainment &amp; Arts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Food &amp; Gifts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Health &amp; Beauty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Home &amp; Garden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Office &amp; Professional Services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Personal &amp; Home Services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Restaurants &amp; Dining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Software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Sports &amp; Outdoors</w:t>
      </w:r>
    </w:p>
    <w:p w:rsidR="00366801" w:rsidRDefault="00366801" w:rsidP="00256E86">
      <w:pPr>
        <w:pStyle w:val="ListParagraph"/>
        <w:numPr>
          <w:ilvl w:val="0"/>
          <w:numId w:val="2"/>
        </w:numPr>
      </w:pPr>
      <w:r>
        <w:t>Travel</w:t>
      </w:r>
      <w:bookmarkEnd w:id="0"/>
    </w:p>
    <w:sectPr w:rsidR="00366801" w:rsidSect="00366801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18DB"/>
    <w:multiLevelType w:val="hybridMultilevel"/>
    <w:tmpl w:val="A362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27242"/>
    <w:multiLevelType w:val="hybridMultilevel"/>
    <w:tmpl w:val="44B66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86"/>
    <w:rsid w:val="00256E86"/>
    <w:rsid w:val="00366801"/>
    <w:rsid w:val="007211F7"/>
    <w:rsid w:val="00C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2021-02-17T09:28:00Z</dcterms:created>
  <dcterms:modified xsi:type="dcterms:W3CDTF">2021-02-17T09:54:00Z</dcterms:modified>
</cp:coreProperties>
</file>