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1B09" w14:textId="77777777" w:rsidR="00957E68" w:rsidRDefault="00957E68" w:rsidP="00957E68">
      <w:pPr>
        <w:jc w:val="center"/>
        <w:rPr>
          <w:rFonts w:ascii="Garamond" w:eastAsia="Garamond" w:hAnsi="Garamond" w:cs="Garamond"/>
          <w:sz w:val="28"/>
          <w:szCs w:val="28"/>
        </w:rPr>
      </w:pPr>
      <w:r>
        <w:rPr>
          <w:rFonts w:ascii="Garamond" w:eastAsia="Garamond" w:hAnsi="Garamond" w:cs="Garamond"/>
          <w:sz w:val="28"/>
          <w:szCs w:val="28"/>
        </w:rPr>
        <w:t>Département d’Informatique</w:t>
      </w:r>
    </w:p>
    <w:p w14:paraId="7BC2F07F" w14:textId="77777777" w:rsidR="00957E68" w:rsidRDefault="00957E68" w:rsidP="00957E68"/>
    <w:p w14:paraId="00913C3D" w14:textId="4BFAC2ED" w:rsidR="00957E68" w:rsidRDefault="00957E68" w:rsidP="00957E68">
      <w:pPr>
        <w:jc w:val="center"/>
        <w:rPr>
          <w:rFonts w:ascii="Garamond" w:eastAsia="Garamond" w:hAnsi="Garamond" w:cs="Garamond"/>
          <w:b/>
          <w:sz w:val="38"/>
          <w:szCs w:val="38"/>
        </w:rPr>
      </w:pPr>
      <w:r>
        <w:rPr>
          <w:rFonts w:ascii="Garamond" w:eastAsia="Garamond" w:hAnsi="Garamond" w:cs="Garamond"/>
          <w:b/>
          <w:sz w:val="38"/>
          <w:szCs w:val="38"/>
        </w:rPr>
        <w:t xml:space="preserve">Mini-Projet de Fin de Module </w:t>
      </w:r>
    </w:p>
    <w:p w14:paraId="5EC0ACA0" w14:textId="77777777" w:rsidR="00957E68" w:rsidRDefault="00957E68" w:rsidP="00957E68">
      <w:pPr>
        <w:jc w:val="center"/>
        <w:rPr>
          <w:sz w:val="32"/>
          <w:szCs w:val="32"/>
        </w:rPr>
      </w:pPr>
      <w:r>
        <w:rPr>
          <w:sz w:val="38"/>
          <w:szCs w:val="38"/>
        </w:rPr>
        <w:br/>
      </w:r>
      <w:r>
        <w:rPr>
          <w:rFonts w:ascii="Garamond" w:eastAsia="Garamond" w:hAnsi="Garamond" w:cs="Garamond"/>
          <w:b/>
          <w:sz w:val="24"/>
          <w:szCs w:val="24"/>
        </w:rPr>
        <w:t>FILIÈRE</w:t>
      </w:r>
      <w:r>
        <w:rPr>
          <w:sz w:val="36"/>
          <w:szCs w:val="36"/>
        </w:rPr>
        <w:br/>
      </w:r>
      <w:r>
        <w:rPr>
          <w:rFonts w:ascii="Garamond" w:eastAsia="Garamond" w:hAnsi="Garamond" w:cs="Garamond"/>
          <w:b/>
          <w:sz w:val="36"/>
          <w:szCs w:val="36"/>
        </w:rPr>
        <w:t>L</w:t>
      </w:r>
      <w:r>
        <w:rPr>
          <w:rFonts w:ascii="Garamond" w:eastAsia="Garamond" w:hAnsi="Garamond" w:cs="Garamond"/>
          <w:sz w:val="36"/>
          <w:szCs w:val="36"/>
        </w:rPr>
        <w:t xml:space="preserve">icence en </w:t>
      </w:r>
      <w:r>
        <w:rPr>
          <w:rFonts w:ascii="Garamond" w:eastAsia="Garamond" w:hAnsi="Garamond" w:cs="Garamond"/>
          <w:b/>
          <w:sz w:val="36"/>
          <w:szCs w:val="36"/>
        </w:rPr>
        <w:t>S</w:t>
      </w:r>
      <w:r>
        <w:rPr>
          <w:rFonts w:ascii="Garamond" w:eastAsia="Garamond" w:hAnsi="Garamond" w:cs="Garamond"/>
          <w:sz w:val="36"/>
          <w:szCs w:val="36"/>
        </w:rPr>
        <w:t xml:space="preserve">ciences et </w:t>
      </w:r>
      <w:r>
        <w:rPr>
          <w:rFonts w:ascii="Garamond" w:eastAsia="Garamond" w:hAnsi="Garamond" w:cs="Garamond"/>
          <w:b/>
          <w:sz w:val="36"/>
          <w:szCs w:val="36"/>
        </w:rPr>
        <w:t>T</w:t>
      </w:r>
      <w:r>
        <w:rPr>
          <w:rFonts w:ascii="Garamond" w:eastAsia="Garamond" w:hAnsi="Garamond" w:cs="Garamond"/>
          <w:sz w:val="36"/>
          <w:szCs w:val="36"/>
        </w:rPr>
        <w:t xml:space="preserve">echniques </w:t>
      </w:r>
      <w:r>
        <w:rPr>
          <w:rFonts w:ascii="Garamond" w:eastAsia="Garamond" w:hAnsi="Garamond" w:cs="Garamond"/>
          <w:b/>
          <w:sz w:val="36"/>
          <w:szCs w:val="36"/>
        </w:rPr>
        <w:t>I</w:t>
      </w:r>
      <w:r>
        <w:rPr>
          <w:rFonts w:ascii="Garamond" w:eastAsia="Garamond" w:hAnsi="Garamond" w:cs="Garamond"/>
          <w:sz w:val="36"/>
          <w:szCs w:val="36"/>
        </w:rPr>
        <w:t xml:space="preserve">nformatiques, </w:t>
      </w:r>
      <w:r>
        <w:rPr>
          <w:rFonts w:ascii="Garamond" w:eastAsia="Garamond" w:hAnsi="Garamond" w:cs="Garamond"/>
          <w:b/>
          <w:sz w:val="36"/>
          <w:szCs w:val="36"/>
        </w:rPr>
        <w:t>R</w:t>
      </w:r>
      <w:r>
        <w:rPr>
          <w:rFonts w:ascii="Garamond" w:eastAsia="Garamond" w:hAnsi="Garamond" w:cs="Garamond"/>
          <w:sz w:val="36"/>
          <w:szCs w:val="36"/>
        </w:rPr>
        <w:t xml:space="preserve">éseaux et </w:t>
      </w:r>
      <w:r>
        <w:rPr>
          <w:rFonts w:ascii="Garamond" w:eastAsia="Garamond" w:hAnsi="Garamond" w:cs="Garamond"/>
          <w:b/>
          <w:sz w:val="36"/>
          <w:szCs w:val="36"/>
        </w:rPr>
        <w:t>M</w:t>
      </w:r>
      <w:r>
        <w:rPr>
          <w:rFonts w:ascii="Garamond" w:eastAsia="Garamond" w:hAnsi="Garamond" w:cs="Garamond"/>
          <w:sz w:val="36"/>
          <w:szCs w:val="36"/>
        </w:rPr>
        <w:t>ultimédias</w:t>
      </w:r>
    </w:p>
    <w:p w14:paraId="20AB665F" w14:textId="77777777" w:rsidR="00957E68" w:rsidRDefault="00957E68" w:rsidP="00957E68">
      <w:pPr>
        <w:rPr>
          <w:rFonts w:ascii="Garamond" w:eastAsia="Garamond" w:hAnsi="Garamond" w:cs="Garamond"/>
          <w:sz w:val="28"/>
          <w:szCs w:val="28"/>
        </w:rPr>
      </w:pPr>
    </w:p>
    <w:p w14:paraId="6A830D32" w14:textId="77777777" w:rsidR="00957E68" w:rsidRDefault="00957E68" w:rsidP="00957E68">
      <w:pPr>
        <w:pBdr>
          <w:top w:val="nil"/>
          <w:left w:val="nil"/>
          <w:bottom w:val="nil"/>
          <w:right w:val="nil"/>
          <w:between w:val="nil"/>
        </w:pBdr>
        <w:spacing w:before="280" w:after="280" w:line="240" w:lineRule="auto"/>
        <w:jc w:val="center"/>
        <w:rPr>
          <w:rFonts w:ascii="Garamond" w:eastAsia="Garamond" w:hAnsi="Garamond" w:cs="Garamond"/>
          <w:b/>
          <w:color w:val="000000"/>
          <w:sz w:val="36"/>
          <w:szCs w:val="36"/>
        </w:rPr>
      </w:pPr>
      <w:r>
        <w:rPr>
          <w:rFonts w:ascii="Garamond" w:eastAsia="Garamond" w:hAnsi="Garamond" w:cs="Garamond"/>
          <w:b/>
          <w:color w:val="000000"/>
          <w:sz w:val="36"/>
          <w:szCs w:val="36"/>
        </w:rPr>
        <w:t>Sujet </w:t>
      </w:r>
      <w:r>
        <w:rPr>
          <w:noProof/>
        </w:rPr>
        <mc:AlternateContent>
          <mc:Choice Requires="wps">
            <w:drawing>
              <wp:anchor distT="0" distB="0" distL="114300" distR="114300" simplePos="0" relativeHeight="251659264" behindDoc="0" locked="0" layoutInCell="1" hidden="0" allowOverlap="1" wp14:anchorId="24D8F71A" wp14:editId="328C6C80">
                <wp:simplePos x="0" y="0"/>
                <wp:positionH relativeFrom="column">
                  <wp:posOffset>561975</wp:posOffset>
                </wp:positionH>
                <wp:positionV relativeFrom="paragraph">
                  <wp:posOffset>511175</wp:posOffset>
                </wp:positionV>
                <wp:extent cx="4733925" cy="1712482"/>
                <wp:effectExtent l="0" t="0" r="0" b="0"/>
                <wp:wrapNone/>
                <wp:docPr id="1" name="Rectangle : coins arrondis 1"/>
                <wp:cNvGraphicFramePr/>
                <a:graphic xmlns:a="http://schemas.openxmlformats.org/drawingml/2006/main">
                  <a:graphicData uri="http://schemas.microsoft.com/office/word/2010/wordprocessingShape">
                    <wps:wsp>
                      <wps:cNvSpPr/>
                      <wps:spPr>
                        <a:xfrm>
                          <a:off x="2986975" y="3059275"/>
                          <a:ext cx="4718050" cy="1441450"/>
                        </a:xfrm>
                        <a:prstGeom prst="roundRect">
                          <a:avLst>
                            <a:gd name="adj" fmla="val 5681"/>
                          </a:avLst>
                        </a:prstGeom>
                        <a:gradFill>
                          <a:gsLst>
                            <a:gs pos="0">
                              <a:srgbClr val="213F76"/>
                            </a:gs>
                            <a:gs pos="50000">
                              <a:srgbClr val="2F5CAB"/>
                            </a:gs>
                            <a:gs pos="100000">
                              <a:srgbClr val="3A6FCD"/>
                            </a:gs>
                          </a:gsLst>
                          <a:lin ang="10800000" scaled="0"/>
                        </a:gradFill>
                        <a:ln w="12700" cap="flat" cmpd="sng">
                          <a:solidFill>
                            <a:srgbClr val="31538F"/>
                          </a:solidFill>
                          <a:prstDash val="solid"/>
                          <a:miter lim="800000"/>
                          <a:headEnd type="none" w="sm" len="sm"/>
                          <a:tailEnd type="none" w="sm" len="sm"/>
                        </a:ln>
                      </wps:spPr>
                      <wps:txbx>
                        <w:txbxContent>
                          <w:p w14:paraId="75750E98" w14:textId="77777777" w:rsidR="00957E68" w:rsidRDefault="00957E68" w:rsidP="00957E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4D8F71A" id="Rectangle : coins arrondis 1" o:spid="_x0000_s1026" style="position:absolute;left:0;text-align:left;margin-left:44.25pt;margin-top:40.25pt;width:372.75pt;height:134.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37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" fillcolor="#213f76" strokecolor="#31538f" strokeweight="1pt">
                <v:fill color2="#3a6fcd" angle="270" colors="0 #213f76;.5 #2f5cab;1 #3a6fcd" focus="100%" type="gradient">
                  <o:fill v:ext="view" type="gradientUnscaled"/>
                </v:fill>
                <v:stroke startarrowwidth="narrow" startarrowlength="short" endarrowwidth="narrow" endarrowlength="short" joinstyle="miter"/>
                <v:textbox inset="2.53958mm,2.53958mm,2.53958mm,2.53958mm">
                  <w:txbxContent>
                    <w:p w14:paraId="75750E98" w14:textId="77777777" w:rsidR="00957E68" w:rsidRDefault="00957E68" w:rsidP="00957E68">
                      <w:pPr>
                        <w:spacing w:after="0" w:line="240" w:lineRule="auto"/>
                        <w:textDirection w:val="btLr"/>
                      </w:pPr>
                    </w:p>
                  </w:txbxContent>
                </v:textbox>
              </v:roundrect>
            </w:pict>
          </mc:Fallback>
        </mc:AlternateContent>
      </w:r>
    </w:p>
    <w:p w14:paraId="409E2A54" w14:textId="77777777" w:rsidR="00957E68" w:rsidRDefault="00957E68" w:rsidP="00957E68">
      <w:r>
        <w:rPr>
          <w:noProof/>
        </w:rPr>
        <mc:AlternateContent>
          <mc:Choice Requires="wps">
            <w:drawing>
              <wp:anchor distT="0" distB="0" distL="114300" distR="114300" simplePos="0" relativeHeight="251660288" behindDoc="0" locked="0" layoutInCell="1" hidden="0" allowOverlap="1" wp14:anchorId="502B2BFD" wp14:editId="2343594F">
                <wp:simplePos x="0" y="0"/>
                <wp:positionH relativeFrom="column">
                  <wp:posOffset>190500</wp:posOffset>
                </wp:positionH>
                <wp:positionV relativeFrom="paragraph">
                  <wp:posOffset>203200</wp:posOffset>
                </wp:positionV>
                <wp:extent cx="5464175" cy="1089025"/>
                <wp:effectExtent l="0" t="0" r="0" b="0"/>
                <wp:wrapNone/>
                <wp:docPr id="2" name="Rectangle 2"/>
                <wp:cNvGraphicFramePr/>
                <a:graphic xmlns:a="http://schemas.openxmlformats.org/drawingml/2006/main">
                  <a:graphicData uri="http://schemas.microsoft.com/office/word/2010/wordprocessingShape">
                    <wps:wsp>
                      <wps:cNvSpPr/>
                      <wps:spPr>
                        <a:xfrm>
                          <a:off x="2618675" y="3240250"/>
                          <a:ext cx="5454650" cy="1079500"/>
                        </a:xfrm>
                        <a:prstGeom prst="rect">
                          <a:avLst/>
                        </a:prstGeom>
                        <a:noFill/>
                        <a:ln>
                          <a:noFill/>
                        </a:ln>
                      </wps:spPr>
                      <wps:txbx>
                        <w:txbxContent>
                          <w:p w14:paraId="5D06C86E" w14:textId="0028B863" w:rsidR="00957E68" w:rsidRPr="00957E68" w:rsidRDefault="00957E68" w:rsidP="00957E68">
                            <w:pPr>
                              <w:spacing w:line="258" w:lineRule="auto"/>
                              <w:jc w:val="center"/>
                              <w:textDirection w:val="btLr"/>
                              <w:rPr>
                                <w:lang w:val="fr-MA"/>
                              </w:rPr>
                            </w:pPr>
                            <w:proofErr w:type="spellStart"/>
                            <w:r>
                              <w:rPr>
                                <w:rFonts w:ascii="Garamond" w:eastAsia="Garamond" w:hAnsi="Garamond" w:cs="Garamond"/>
                                <w:b/>
                                <w:color w:val="FFFFFF"/>
                                <w:sz w:val="44"/>
                                <w:lang w:val="fr-MA"/>
                              </w:rPr>
                              <w:t>Chatbot</w:t>
                            </w:r>
                            <w:proofErr w:type="spellEnd"/>
                          </w:p>
                        </w:txbxContent>
                      </wps:txbx>
                      <wps:bodyPr spcFirstLastPara="1" wrap="square" lIns="91425" tIns="45700" rIns="91425" bIns="45700" anchor="t" anchorCtr="0">
                        <a:noAutofit/>
                      </wps:bodyPr>
                    </wps:wsp>
                  </a:graphicData>
                </a:graphic>
              </wp:anchor>
            </w:drawing>
          </mc:Choice>
          <mc:Fallback>
            <w:pict>
              <v:rect w14:anchorId="502B2BFD" id="Rectangle 2" o:spid="_x0000_s1027" style="position:absolute;margin-left:15pt;margin-top:16pt;width:430.25pt;height:8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" filled="f" stroked="f">
                <v:textbox inset="2.53958mm,1.2694mm,2.53958mm,1.2694mm">
                  <w:txbxContent>
                    <w:p w14:paraId="5D06C86E" w14:textId="0028B863" w:rsidR="00957E68" w:rsidRPr="00957E68" w:rsidRDefault="00957E68" w:rsidP="00957E68">
                      <w:pPr>
                        <w:spacing w:line="258" w:lineRule="auto"/>
                        <w:jc w:val="center"/>
                        <w:textDirection w:val="btLr"/>
                        <w:rPr>
                          <w:lang w:val="fr-MA"/>
                        </w:rPr>
                      </w:pPr>
                      <w:proofErr w:type="spellStart"/>
                      <w:r>
                        <w:rPr>
                          <w:rFonts w:ascii="Garamond" w:eastAsia="Garamond" w:hAnsi="Garamond" w:cs="Garamond"/>
                          <w:b/>
                          <w:color w:val="FFFFFF"/>
                          <w:sz w:val="44"/>
                          <w:lang w:val="fr-MA"/>
                        </w:rPr>
                        <w:t>Chatbot</w:t>
                      </w:r>
                      <w:proofErr w:type="spellEnd"/>
                    </w:p>
                  </w:txbxContent>
                </v:textbox>
              </v:rect>
            </w:pict>
          </mc:Fallback>
        </mc:AlternateContent>
      </w:r>
    </w:p>
    <w:p w14:paraId="0ECAB954" w14:textId="77777777" w:rsidR="00957E68" w:rsidRDefault="00957E68" w:rsidP="00957E68"/>
    <w:p w14:paraId="123472B5" w14:textId="77777777" w:rsidR="00957E68" w:rsidRDefault="00957E68" w:rsidP="00957E68"/>
    <w:p w14:paraId="01213D29" w14:textId="77777777" w:rsidR="00957E68" w:rsidRDefault="00957E68" w:rsidP="00957E68"/>
    <w:p w14:paraId="7333F23B" w14:textId="77777777" w:rsidR="00957E68" w:rsidRDefault="00957E68" w:rsidP="00957E68"/>
    <w:p w14:paraId="2AE0C54F" w14:textId="77777777" w:rsidR="00957E68" w:rsidRDefault="00957E68" w:rsidP="00957E68">
      <w:r>
        <w:br/>
      </w:r>
    </w:p>
    <w:p w14:paraId="0BFE4118" w14:textId="77777777" w:rsidR="00957E68" w:rsidRDefault="00957E68" w:rsidP="00957E68">
      <w:pPr>
        <w:pBdr>
          <w:top w:val="nil"/>
          <w:left w:val="nil"/>
          <w:bottom w:val="nil"/>
          <w:right w:val="nil"/>
          <w:between w:val="nil"/>
        </w:pBdr>
        <w:spacing w:before="120" w:after="120" w:line="240" w:lineRule="auto"/>
        <w:jc w:val="center"/>
        <w:rPr>
          <w:rFonts w:ascii="Garamond" w:eastAsia="Garamond" w:hAnsi="Garamond" w:cs="Garamond"/>
          <w:b/>
          <w:color w:val="000000"/>
          <w:sz w:val="44"/>
          <w:szCs w:val="44"/>
        </w:rPr>
      </w:pPr>
      <w:r>
        <w:rPr>
          <w:rFonts w:ascii="Garamond" w:eastAsia="Garamond" w:hAnsi="Garamond" w:cs="Garamond"/>
          <w:color w:val="000000"/>
          <w:sz w:val="44"/>
          <w:szCs w:val="44"/>
        </w:rPr>
        <w:t xml:space="preserve">But de Projet : Création d’un nouveau format de compression </w:t>
      </w:r>
      <w:r>
        <w:rPr>
          <w:rFonts w:ascii="Garamond" w:eastAsia="Garamond" w:hAnsi="Garamond" w:cs="Garamond"/>
          <w:b/>
          <w:color w:val="000000"/>
          <w:sz w:val="44"/>
          <w:szCs w:val="44"/>
        </w:rPr>
        <w:t>(.IRM)</w:t>
      </w:r>
    </w:p>
    <w:p w14:paraId="3413DD95" w14:textId="77777777" w:rsidR="00957E68" w:rsidRDefault="00957E68" w:rsidP="00957E68">
      <w:pPr>
        <w:pBdr>
          <w:top w:val="nil"/>
          <w:left w:val="nil"/>
          <w:bottom w:val="nil"/>
          <w:right w:val="nil"/>
          <w:between w:val="nil"/>
        </w:pBdr>
        <w:spacing w:before="120" w:after="120" w:line="240" w:lineRule="auto"/>
        <w:jc w:val="center"/>
        <w:rPr>
          <w:rFonts w:ascii="Garamond" w:eastAsia="Garamond" w:hAnsi="Garamond" w:cs="Garamond"/>
          <w:color w:val="000000"/>
          <w:sz w:val="44"/>
          <w:szCs w:val="44"/>
        </w:rPr>
      </w:pPr>
      <w:r>
        <w:rPr>
          <w:rFonts w:ascii="Garamond" w:eastAsia="Garamond" w:hAnsi="Garamond" w:cs="Garamond"/>
          <w:color w:val="000000"/>
          <w:sz w:val="44"/>
          <w:szCs w:val="44"/>
        </w:rPr>
        <w:br/>
      </w:r>
    </w:p>
    <w:p w14:paraId="792868E1" w14:textId="20C72930" w:rsidR="00957E68" w:rsidRDefault="00957E68" w:rsidP="00957E68">
      <w:pPr>
        <w:rPr>
          <w:rFonts w:ascii="Garamond" w:eastAsia="Garamond" w:hAnsi="Garamond" w:cs="Garamond"/>
          <w:b/>
          <w:sz w:val="28"/>
          <w:szCs w:val="28"/>
        </w:rPr>
      </w:pPr>
      <w:r>
        <w:rPr>
          <w:rFonts w:ascii="Garamond" w:eastAsia="Garamond" w:hAnsi="Garamond" w:cs="Garamond"/>
          <w:b/>
          <w:sz w:val="28"/>
          <w:szCs w:val="28"/>
          <w:u w:val="single"/>
        </w:rPr>
        <w:t xml:space="preserve">Réalisés </w:t>
      </w:r>
      <w:proofErr w:type="gramStart"/>
      <w:r>
        <w:rPr>
          <w:rFonts w:ascii="Garamond" w:eastAsia="Garamond" w:hAnsi="Garamond" w:cs="Garamond"/>
          <w:b/>
          <w:sz w:val="28"/>
          <w:szCs w:val="28"/>
          <w:u w:val="single"/>
        </w:rPr>
        <w:t xml:space="preserve">par  </w:t>
      </w:r>
      <w:r>
        <w:rPr>
          <w:rFonts w:ascii="Garamond" w:eastAsia="Garamond" w:hAnsi="Garamond" w:cs="Garamond"/>
          <w:b/>
          <w:sz w:val="28"/>
          <w:szCs w:val="28"/>
        </w:rPr>
        <w:t>:</w:t>
      </w:r>
      <w:proofErr w:type="gramEnd"/>
      <w:r>
        <w:rPr>
          <w:rFonts w:ascii="Garamond" w:eastAsia="Garamond" w:hAnsi="Garamond" w:cs="Garamond"/>
          <w:b/>
          <w:sz w:val="28"/>
          <w:szCs w:val="28"/>
        </w:rPr>
        <w:t xml:space="preserve">                                                           </w:t>
      </w:r>
      <w:r>
        <w:rPr>
          <w:rFonts w:ascii="Garamond" w:eastAsia="Garamond" w:hAnsi="Garamond" w:cs="Garamond"/>
          <w:b/>
          <w:sz w:val="28"/>
          <w:szCs w:val="28"/>
          <w:u w:val="single"/>
        </w:rPr>
        <w:t>Encadré par</w:t>
      </w:r>
      <w:r>
        <w:rPr>
          <w:rFonts w:ascii="Garamond" w:eastAsia="Garamond" w:hAnsi="Garamond" w:cs="Garamond"/>
          <w:b/>
          <w:sz w:val="28"/>
          <w:szCs w:val="28"/>
        </w:rPr>
        <w:t> :</w:t>
      </w:r>
    </w:p>
    <w:p w14:paraId="1E4C7215" w14:textId="646F93C0" w:rsidR="00957E68" w:rsidRDefault="00957E68" w:rsidP="00957E68">
      <w:pPr>
        <w:rPr>
          <w:rFonts w:ascii="Times New Roman" w:eastAsia="Times New Roman" w:hAnsi="Times New Roman" w:cs="Times New Roman"/>
          <w:b/>
          <w:lang w:val="fr-MA"/>
        </w:rPr>
      </w:pPr>
      <w:r>
        <w:rPr>
          <w:rFonts w:ascii="Times New Roman" w:eastAsia="Times New Roman" w:hAnsi="Times New Roman" w:cs="Times New Roman"/>
          <w:b/>
          <w:lang w:val="fr-MA"/>
        </w:rPr>
        <w:t>Elkhder Yassmine</w:t>
      </w:r>
      <w:r w:rsidRPr="00957E68">
        <w:rPr>
          <w:rFonts w:ascii="Times New Roman" w:eastAsia="Times New Roman" w:hAnsi="Times New Roman" w:cs="Times New Roman"/>
          <w:b/>
          <w:lang w:val="fr-MA"/>
        </w:rPr>
        <w:t xml:space="preserve">                                                                            Pr. </w:t>
      </w:r>
      <w:proofErr w:type="spellStart"/>
      <w:r>
        <w:rPr>
          <w:rFonts w:ascii="Times New Roman" w:eastAsia="Times New Roman" w:hAnsi="Times New Roman" w:cs="Times New Roman"/>
          <w:b/>
          <w:lang w:val="fr-MA"/>
        </w:rPr>
        <w:t>Nairi</w:t>
      </w:r>
      <w:proofErr w:type="spellEnd"/>
      <w:r>
        <w:rPr>
          <w:rFonts w:ascii="Times New Roman" w:eastAsia="Times New Roman" w:hAnsi="Times New Roman" w:cs="Times New Roman"/>
          <w:b/>
          <w:lang w:val="fr-MA"/>
        </w:rPr>
        <w:t xml:space="preserve"> Meryem</w:t>
      </w:r>
    </w:p>
    <w:p w14:paraId="1305921A" w14:textId="5DECE708" w:rsidR="00957E68" w:rsidRPr="00957E68" w:rsidRDefault="00957E68" w:rsidP="00957E68">
      <w:pPr>
        <w:rPr>
          <w:rFonts w:ascii="Times New Roman" w:eastAsia="Times New Roman" w:hAnsi="Times New Roman" w:cs="Times New Roman"/>
          <w:b/>
          <w:lang w:val="fr-MA"/>
        </w:rPr>
      </w:pPr>
      <w:r>
        <w:rPr>
          <w:rFonts w:ascii="Times New Roman" w:eastAsia="Times New Roman" w:hAnsi="Times New Roman" w:cs="Times New Roman"/>
          <w:b/>
          <w:lang w:val="fr-MA"/>
        </w:rPr>
        <w:t xml:space="preserve">                                                                                                            </w:t>
      </w:r>
      <w:proofErr w:type="gramStart"/>
      <w:r>
        <w:rPr>
          <w:rFonts w:ascii="Times New Roman" w:eastAsia="Times New Roman" w:hAnsi="Times New Roman" w:cs="Times New Roman"/>
          <w:b/>
          <w:lang w:val="fr-MA"/>
        </w:rPr>
        <w:t>Pr .</w:t>
      </w:r>
      <w:proofErr w:type="gramEnd"/>
      <w:r>
        <w:rPr>
          <w:rFonts w:ascii="Times New Roman" w:eastAsia="Times New Roman" w:hAnsi="Times New Roman" w:cs="Times New Roman"/>
          <w:b/>
          <w:lang w:val="fr-MA"/>
        </w:rPr>
        <w:t xml:space="preserve"> </w:t>
      </w:r>
      <w:proofErr w:type="spellStart"/>
      <w:r>
        <w:rPr>
          <w:rFonts w:ascii="Times New Roman" w:eastAsia="Times New Roman" w:hAnsi="Times New Roman" w:cs="Times New Roman"/>
          <w:b/>
          <w:lang w:val="fr-MA"/>
        </w:rPr>
        <w:t>Khyatti</w:t>
      </w:r>
      <w:proofErr w:type="spellEnd"/>
      <w:r>
        <w:rPr>
          <w:rFonts w:ascii="Times New Roman" w:eastAsia="Times New Roman" w:hAnsi="Times New Roman" w:cs="Times New Roman"/>
          <w:b/>
          <w:lang w:val="fr-MA"/>
        </w:rPr>
        <w:t xml:space="preserve"> Ali</w:t>
      </w:r>
    </w:p>
    <w:p w14:paraId="56D98C18" w14:textId="77777777" w:rsidR="00957E68" w:rsidRDefault="00957E68" w:rsidP="00957E68">
      <w:pPr>
        <w:rPr>
          <w:rFonts w:ascii="Times New Roman" w:eastAsia="Times New Roman" w:hAnsi="Times New Roman" w:cs="Times New Roman"/>
          <w:b/>
        </w:rPr>
      </w:pPr>
    </w:p>
    <w:p w14:paraId="219B6060" w14:textId="77777777" w:rsidR="00957E68" w:rsidRDefault="00957E68" w:rsidP="00957E68">
      <w:pPr>
        <w:rPr>
          <w:rFonts w:ascii="Times New Roman" w:eastAsia="Times New Roman" w:hAnsi="Times New Roman" w:cs="Times New Roman"/>
          <w:b/>
        </w:rPr>
      </w:pPr>
    </w:p>
    <w:p w14:paraId="33080160" w14:textId="77777777" w:rsidR="00957E68" w:rsidRDefault="00957E68" w:rsidP="00957E68">
      <w:pPr>
        <w:rPr>
          <w:rFonts w:ascii="Times New Roman" w:eastAsia="Times New Roman" w:hAnsi="Times New Roman" w:cs="Times New Roman"/>
          <w:b/>
        </w:rPr>
      </w:pPr>
    </w:p>
    <w:p w14:paraId="3728FC98" w14:textId="77777777" w:rsidR="00957E68" w:rsidRDefault="00957E68" w:rsidP="00957E68">
      <w:pPr>
        <w:rPr>
          <w:rFonts w:ascii="Times New Roman" w:eastAsia="Times New Roman" w:hAnsi="Times New Roman" w:cs="Times New Roman"/>
          <w:b/>
        </w:rPr>
      </w:pPr>
    </w:p>
    <w:p w14:paraId="0DFA9341" w14:textId="77777777" w:rsidR="00957E68" w:rsidRDefault="00957E68" w:rsidP="00957E68">
      <w:pPr>
        <w:rPr>
          <w:rFonts w:ascii="Times New Roman" w:eastAsia="Times New Roman" w:hAnsi="Times New Roman" w:cs="Times New Roman"/>
          <w:b/>
        </w:rPr>
      </w:pPr>
    </w:p>
    <w:p w14:paraId="72E0603D" w14:textId="421B32EC" w:rsidR="00957E68" w:rsidRDefault="00957E68" w:rsidP="00957E68">
      <w:pPr>
        <w:tabs>
          <w:tab w:val="center" w:pos="4536"/>
          <w:tab w:val="left" w:pos="8220"/>
        </w:tabs>
        <w:spacing w:before="240" w:line="720" w:lineRule="auto"/>
        <w:rPr>
          <w:rFonts w:ascii="Garamond" w:eastAsia="Garamond" w:hAnsi="Garamond" w:cs="Garamond"/>
          <w:b/>
          <w:sz w:val="28"/>
          <w:szCs w:val="28"/>
          <w:u w:val="single"/>
        </w:rPr>
      </w:pPr>
      <w:r>
        <w:rPr>
          <w:rFonts w:ascii="Garamond" w:eastAsia="Garamond" w:hAnsi="Garamond" w:cs="Garamond"/>
          <w:b/>
          <w:sz w:val="28"/>
          <w:szCs w:val="28"/>
        </w:rPr>
        <w:tab/>
      </w:r>
      <w:r>
        <w:rPr>
          <w:rFonts w:ascii="Garamond" w:eastAsia="Garamond" w:hAnsi="Garamond" w:cs="Garamond"/>
          <w:b/>
          <w:sz w:val="28"/>
          <w:szCs w:val="28"/>
          <w:u w:val="single"/>
        </w:rPr>
        <w:t xml:space="preserve">Soutenu le </w:t>
      </w:r>
      <w:r>
        <w:rPr>
          <w:rFonts w:ascii="Garamond" w:eastAsia="Garamond" w:hAnsi="Garamond" w:cs="Garamond"/>
          <w:b/>
          <w:sz w:val="28"/>
          <w:szCs w:val="28"/>
          <w:u w:val="single"/>
        </w:rPr>
        <w:t>04</w:t>
      </w:r>
      <w:r>
        <w:rPr>
          <w:rFonts w:ascii="Garamond" w:eastAsia="Garamond" w:hAnsi="Garamond" w:cs="Garamond"/>
          <w:b/>
          <w:sz w:val="28"/>
          <w:szCs w:val="28"/>
          <w:u w:val="single"/>
        </w:rPr>
        <w:t>/</w:t>
      </w:r>
      <w:r>
        <w:rPr>
          <w:rFonts w:ascii="Garamond" w:eastAsia="Garamond" w:hAnsi="Garamond" w:cs="Garamond"/>
          <w:b/>
          <w:sz w:val="28"/>
          <w:szCs w:val="28"/>
          <w:u w:val="single"/>
        </w:rPr>
        <w:t>12</w:t>
      </w:r>
      <w:r>
        <w:rPr>
          <w:rFonts w:ascii="Garamond" w:eastAsia="Garamond" w:hAnsi="Garamond" w:cs="Garamond"/>
          <w:b/>
          <w:sz w:val="28"/>
          <w:szCs w:val="28"/>
          <w:u w:val="single"/>
        </w:rPr>
        <w:t>/202</w:t>
      </w:r>
      <w:r>
        <w:rPr>
          <w:rFonts w:ascii="Garamond" w:eastAsia="Garamond" w:hAnsi="Garamond" w:cs="Garamond"/>
          <w:b/>
          <w:sz w:val="28"/>
          <w:szCs w:val="28"/>
          <w:u w:val="single"/>
        </w:rPr>
        <w:t>5</w:t>
      </w:r>
    </w:p>
    <w:p w14:paraId="302CDD8D" w14:textId="77777777" w:rsidR="004A381A" w:rsidRDefault="004A381A" w:rsidP="004A381A">
      <w:pPr>
        <w:pStyle w:val="Titre1"/>
      </w:pPr>
      <w:r>
        <w:lastRenderedPageBreak/>
        <w:t>Dédicaces</w:t>
      </w:r>
    </w:p>
    <w:p w14:paraId="74654D12" w14:textId="77777777" w:rsidR="00F355F2" w:rsidRPr="00F355F2" w:rsidRDefault="00F355F2" w:rsidP="00F355F2"/>
    <w:p w14:paraId="443C2DCF" w14:textId="77777777" w:rsidR="004A381A" w:rsidRPr="00F355F2" w:rsidRDefault="004A381A" w:rsidP="004A381A">
      <w:pPr>
        <w:jc w:val="center"/>
        <w:rPr>
          <w:i/>
          <w:iCs/>
        </w:rPr>
      </w:pPr>
      <w:r w:rsidRPr="00F355F2">
        <w:rPr>
          <w:i/>
          <w:iCs/>
        </w:rPr>
        <w:t>À nos chers parents,</w:t>
      </w:r>
    </w:p>
    <w:p w14:paraId="53B631E5" w14:textId="77777777" w:rsidR="004A381A" w:rsidRPr="00F355F2" w:rsidRDefault="004A381A" w:rsidP="004A381A">
      <w:pPr>
        <w:jc w:val="center"/>
        <w:rPr>
          <w:i/>
          <w:iCs/>
        </w:rPr>
      </w:pPr>
      <w:r w:rsidRPr="00F355F2">
        <w:rPr>
          <w:i/>
          <w:iCs/>
        </w:rPr>
        <w:t>Nous souhaitons vous exprimer nos plus sincères remerciements et notre profonde gratitude.</w:t>
      </w:r>
    </w:p>
    <w:p w14:paraId="0FA4F3EA" w14:textId="77777777" w:rsidR="004A381A" w:rsidRPr="00F355F2" w:rsidRDefault="004A381A" w:rsidP="004A381A">
      <w:pPr>
        <w:jc w:val="center"/>
        <w:rPr>
          <w:i/>
          <w:iCs/>
        </w:rPr>
      </w:pPr>
      <w:r w:rsidRPr="00F355F2">
        <w:rPr>
          <w:i/>
          <w:iCs/>
        </w:rPr>
        <w:t>Votre soutien inconditionnel, votre encouragement constant et les sacrifices consentis ont</w:t>
      </w:r>
    </w:p>
    <w:p w14:paraId="462E03B1" w14:textId="77777777" w:rsidR="004A381A" w:rsidRPr="00F355F2" w:rsidRDefault="004A381A" w:rsidP="004A381A">
      <w:pPr>
        <w:jc w:val="center"/>
        <w:rPr>
          <w:i/>
          <w:iCs/>
        </w:rPr>
      </w:pPr>
      <w:proofErr w:type="gramStart"/>
      <w:r w:rsidRPr="00F355F2">
        <w:rPr>
          <w:i/>
          <w:iCs/>
        </w:rPr>
        <w:t>été</w:t>
      </w:r>
      <w:proofErr w:type="gramEnd"/>
      <w:r w:rsidRPr="00F355F2">
        <w:rPr>
          <w:i/>
          <w:iCs/>
        </w:rPr>
        <w:t xml:space="preserve"> les piliers de notre réussite. Votre amour et votre dévouement ont été une source</w:t>
      </w:r>
    </w:p>
    <w:p w14:paraId="6E50732B" w14:textId="77777777" w:rsidR="004A381A" w:rsidRPr="00F355F2" w:rsidRDefault="004A381A" w:rsidP="004A381A">
      <w:pPr>
        <w:jc w:val="center"/>
        <w:rPr>
          <w:i/>
          <w:iCs/>
        </w:rPr>
      </w:pPr>
      <w:proofErr w:type="gramStart"/>
      <w:r w:rsidRPr="00F355F2">
        <w:rPr>
          <w:i/>
          <w:iCs/>
        </w:rPr>
        <w:t>inépuisable</w:t>
      </w:r>
      <w:proofErr w:type="gramEnd"/>
      <w:r w:rsidRPr="00F355F2">
        <w:rPr>
          <w:i/>
          <w:iCs/>
        </w:rPr>
        <w:t xml:space="preserve"> d'inspiration, et nous vous sommes infiniment reconnaissants pour tous les</w:t>
      </w:r>
    </w:p>
    <w:p w14:paraId="1F5F189B" w14:textId="77777777" w:rsidR="004A381A" w:rsidRPr="00F355F2" w:rsidRDefault="004A381A" w:rsidP="004A381A">
      <w:pPr>
        <w:jc w:val="center"/>
        <w:rPr>
          <w:i/>
          <w:iCs/>
        </w:rPr>
      </w:pPr>
      <w:proofErr w:type="gramStart"/>
      <w:r w:rsidRPr="00F355F2">
        <w:rPr>
          <w:i/>
          <w:iCs/>
        </w:rPr>
        <w:t>efforts</w:t>
      </w:r>
      <w:proofErr w:type="gramEnd"/>
      <w:r w:rsidRPr="00F355F2">
        <w:rPr>
          <w:i/>
          <w:iCs/>
        </w:rPr>
        <w:t xml:space="preserve"> que vous avez déployés en vue de notre épanouissement personnel et académique.</w:t>
      </w:r>
    </w:p>
    <w:p w14:paraId="1E3FC003" w14:textId="77777777" w:rsidR="004A381A" w:rsidRPr="00F355F2" w:rsidRDefault="004A381A" w:rsidP="004A381A">
      <w:pPr>
        <w:jc w:val="center"/>
        <w:rPr>
          <w:i/>
          <w:iCs/>
        </w:rPr>
      </w:pPr>
      <w:r w:rsidRPr="00F355F2">
        <w:rPr>
          <w:i/>
          <w:iCs/>
        </w:rPr>
        <w:t>Grâce à votre présence constante et à vos précieux conseils, nous avons pu surmonter les</w:t>
      </w:r>
    </w:p>
    <w:p w14:paraId="0EB5F46E" w14:textId="77777777" w:rsidR="004A381A" w:rsidRPr="00F355F2" w:rsidRDefault="004A381A" w:rsidP="004A381A">
      <w:pPr>
        <w:jc w:val="center"/>
        <w:rPr>
          <w:i/>
          <w:iCs/>
        </w:rPr>
      </w:pPr>
      <w:proofErr w:type="gramStart"/>
      <w:r w:rsidRPr="00F355F2">
        <w:rPr>
          <w:i/>
          <w:iCs/>
        </w:rPr>
        <w:t>défis</w:t>
      </w:r>
      <w:proofErr w:type="gramEnd"/>
      <w:r w:rsidRPr="00F355F2">
        <w:rPr>
          <w:i/>
          <w:iCs/>
        </w:rPr>
        <w:t>, persévérer dans les moments difficiles et réaliser nos aspirations. Votre confiance en</w:t>
      </w:r>
    </w:p>
    <w:p w14:paraId="756EE26B" w14:textId="77777777" w:rsidR="004A381A" w:rsidRPr="00F355F2" w:rsidRDefault="004A381A" w:rsidP="004A381A">
      <w:pPr>
        <w:jc w:val="center"/>
        <w:rPr>
          <w:i/>
          <w:iCs/>
        </w:rPr>
      </w:pPr>
      <w:proofErr w:type="gramStart"/>
      <w:r w:rsidRPr="00F355F2">
        <w:rPr>
          <w:i/>
          <w:iCs/>
        </w:rPr>
        <w:t>nous</w:t>
      </w:r>
      <w:proofErr w:type="gramEnd"/>
      <w:r w:rsidRPr="00F355F2">
        <w:rPr>
          <w:i/>
          <w:iCs/>
        </w:rPr>
        <w:t xml:space="preserve"> </w:t>
      </w:r>
      <w:proofErr w:type="gramStart"/>
      <w:r w:rsidRPr="00F355F2">
        <w:rPr>
          <w:i/>
          <w:iCs/>
        </w:rPr>
        <w:t>a</w:t>
      </w:r>
      <w:proofErr w:type="gramEnd"/>
      <w:r w:rsidRPr="00F355F2">
        <w:rPr>
          <w:i/>
          <w:iCs/>
        </w:rPr>
        <w:t xml:space="preserve"> nourri notre estime de soi et a été le moteur de notre progression. Vos sacrifices,</w:t>
      </w:r>
    </w:p>
    <w:p w14:paraId="39F1277F" w14:textId="77777777" w:rsidR="004A381A" w:rsidRPr="00F355F2" w:rsidRDefault="004A381A" w:rsidP="004A381A">
      <w:pPr>
        <w:jc w:val="center"/>
        <w:rPr>
          <w:i/>
          <w:iCs/>
        </w:rPr>
      </w:pPr>
      <w:proofErr w:type="gramStart"/>
      <w:r w:rsidRPr="00F355F2">
        <w:rPr>
          <w:i/>
          <w:iCs/>
        </w:rPr>
        <w:t>qu'ils</w:t>
      </w:r>
      <w:proofErr w:type="gramEnd"/>
      <w:r w:rsidRPr="00F355F2">
        <w:rPr>
          <w:i/>
          <w:iCs/>
        </w:rPr>
        <w:t xml:space="preserve"> soient financiers, émotionnels ou temporels, ont créé les opportunités dont nous avons</w:t>
      </w:r>
    </w:p>
    <w:p w14:paraId="7384FA17" w14:textId="77777777" w:rsidR="004A381A" w:rsidRPr="00F355F2" w:rsidRDefault="004A381A" w:rsidP="004A381A">
      <w:pPr>
        <w:jc w:val="center"/>
        <w:rPr>
          <w:i/>
          <w:iCs/>
        </w:rPr>
      </w:pPr>
      <w:proofErr w:type="gramStart"/>
      <w:r w:rsidRPr="00F355F2">
        <w:rPr>
          <w:i/>
          <w:iCs/>
        </w:rPr>
        <w:t>bénéficié</w:t>
      </w:r>
      <w:proofErr w:type="gramEnd"/>
      <w:r w:rsidRPr="00F355F2">
        <w:rPr>
          <w:i/>
          <w:iCs/>
        </w:rPr>
        <w:t xml:space="preserve"> et nous vous en sommes infiniment reconnaissants. Vous avez investi non seulement</w:t>
      </w:r>
    </w:p>
    <w:p w14:paraId="4F7B4515" w14:textId="77777777" w:rsidR="004A381A" w:rsidRPr="00F355F2" w:rsidRDefault="004A381A" w:rsidP="004A381A">
      <w:pPr>
        <w:jc w:val="center"/>
        <w:rPr>
          <w:i/>
          <w:iCs/>
        </w:rPr>
      </w:pPr>
      <w:proofErr w:type="gramStart"/>
      <w:r w:rsidRPr="00F355F2">
        <w:rPr>
          <w:i/>
          <w:iCs/>
        </w:rPr>
        <w:t>dans</w:t>
      </w:r>
      <w:proofErr w:type="gramEnd"/>
      <w:r w:rsidRPr="00F355F2">
        <w:rPr>
          <w:i/>
          <w:iCs/>
        </w:rPr>
        <w:t xml:space="preserve"> notre éducation, mais aussi dans notre bonheur et notre épanouissement personnel.</w:t>
      </w:r>
    </w:p>
    <w:p w14:paraId="471612DE" w14:textId="77777777" w:rsidR="004A381A" w:rsidRPr="00F355F2" w:rsidRDefault="004A381A" w:rsidP="004A381A">
      <w:pPr>
        <w:jc w:val="center"/>
        <w:rPr>
          <w:i/>
          <w:iCs/>
        </w:rPr>
      </w:pPr>
      <w:r w:rsidRPr="00F355F2">
        <w:rPr>
          <w:i/>
          <w:iCs/>
        </w:rPr>
        <w:t>À nos chers frères,</w:t>
      </w:r>
    </w:p>
    <w:p w14:paraId="34DE9921" w14:textId="77777777" w:rsidR="004A381A" w:rsidRPr="00F355F2" w:rsidRDefault="004A381A" w:rsidP="004A381A">
      <w:pPr>
        <w:jc w:val="center"/>
        <w:rPr>
          <w:i/>
          <w:iCs/>
        </w:rPr>
      </w:pPr>
      <w:r w:rsidRPr="00F355F2">
        <w:rPr>
          <w:i/>
          <w:iCs/>
        </w:rPr>
        <w:t>Nous souhaitons témoigner notre affection fraternelle et notre gratitude pour votre soutien</w:t>
      </w:r>
    </w:p>
    <w:p w14:paraId="5AA54F98" w14:textId="77777777" w:rsidR="004A381A" w:rsidRPr="00F355F2" w:rsidRDefault="004A381A" w:rsidP="004A381A">
      <w:pPr>
        <w:jc w:val="center"/>
        <w:rPr>
          <w:i/>
          <w:iCs/>
        </w:rPr>
      </w:pPr>
      <w:proofErr w:type="gramStart"/>
      <w:r w:rsidRPr="00F355F2">
        <w:rPr>
          <w:i/>
          <w:iCs/>
        </w:rPr>
        <w:t>indéfectible</w:t>
      </w:r>
      <w:proofErr w:type="gramEnd"/>
      <w:r w:rsidRPr="00F355F2">
        <w:rPr>
          <w:i/>
          <w:iCs/>
        </w:rPr>
        <w:t>. Vos encouragements et votre présence ont été des sources de motivation, et</w:t>
      </w:r>
    </w:p>
    <w:p w14:paraId="12EB546F" w14:textId="77777777" w:rsidR="004A381A" w:rsidRPr="00F355F2" w:rsidRDefault="004A381A" w:rsidP="004A381A">
      <w:pPr>
        <w:jc w:val="center"/>
        <w:rPr>
          <w:i/>
          <w:iCs/>
        </w:rPr>
      </w:pPr>
      <w:proofErr w:type="gramStart"/>
      <w:r w:rsidRPr="00F355F2">
        <w:rPr>
          <w:i/>
          <w:iCs/>
        </w:rPr>
        <w:t>nous</w:t>
      </w:r>
      <w:proofErr w:type="gramEnd"/>
      <w:r w:rsidRPr="00F355F2">
        <w:rPr>
          <w:i/>
          <w:iCs/>
        </w:rPr>
        <w:t xml:space="preserve"> vous sommes reconnaissants d'avoir pu compter sur chacun de vous tout au long de ce</w:t>
      </w:r>
    </w:p>
    <w:p w14:paraId="6912F479" w14:textId="77777777" w:rsidR="004A381A" w:rsidRPr="00F355F2" w:rsidRDefault="004A381A" w:rsidP="004A381A">
      <w:pPr>
        <w:jc w:val="center"/>
        <w:rPr>
          <w:i/>
          <w:iCs/>
        </w:rPr>
      </w:pPr>
      <w:proofErr w:type="gramStart"/>
      <w:r w:rsidRPr="00F355F2">
        <w:rPr>
          <w:i/>
          <w:iCs/>
        </w:rPr>
        <w:t>parcours</w:t>
      </w:r>
      <w:proofErr w:type="gramEnd"/>
      <w:r w:rsidRPr="00F355F2">
        <w:rPr>
          <w:i/>
          <w:iCs/>
        </w:rPr>
        <w:t>.</w:t>
      </w:r>
    </w:p>
    <w:p w14:paraId="1739B11B" w14:textId="77777777" w:rsidR="004A381A" w:rsidRPr="00F355F2" w:rsidRDefault="004A381A" w:rsidP="004A381A">
      <w:pPr>
        <w:jc w:val="center"/>
        <w:rPr>
          <w:i/>
          <w:iCs/>
        </w:rPr>
      </w:pPr>
      <w:r w:rsidRPr="00F355F2">
        <w:rPr>
          <w:i/>
          <w:iCs/>
        </w:rPr>
        <w:t>À nos chers amis,</w:t>
      </w:r>
    </w:p>
    <w:p w14:paraId="1B4C28E9" w14:textId="77777777" w:rsidR="004A381A" w:rsidRPr="00F355F2" w:rsidRDefault="004A381A" w:rsidP="004A381A">
      <w:pPr>
        <w:jc w:val="center"/>
        <w:rPr>
          <w:i/>
          <w:iCs/>
        </w:rPr>
      </w:pPr>
      <w:r w:rsidRPr="00F355F2">
        <w:rPr>
          <w:i/>
          <w:iCs/>
        </w:rPr>
        <w:t>Nous tenons à vous exprimer notre profonde gratitude et notre sincère reconnaissance. Votre</w:t>
      </w:r>
    </w:p>
    <w:p w14:paraId="53CA2CCA" w14:textId="77777777" w:rsidR="004A381A" w:rsidRPr="00F355F2" w:rsidRDefault="004A381A" w:rsidP="004A381A">
      <w:pPr>
        <w:jc w:val="center"/>
        <w:rPr>
          <w:i/>
          <w:iCs/>
        </w:rPr>
      </w:pPr>
      <w:proofErr w:type="gramStart"/>
      <w:r w:rsidRPr="00F355F2">
        <w:rPr>
          <w:i/>
          <w:iCs/>
        </w:rPr>
        <w:t>amitié</w:t>
      </w:r>
      <w:proofErr w:type="gramEnd"/>
      <w:r w:rsidRPr="00F355F2">
        <w:rPr>
          <w:i/>
          <w:iCs/>
        </w:rPr>
        <w:t xml:space="preserve"> précieuse, votre soutien inébranlable et les moments précieux que nous avons</w:t>
      </w:r>
    </w:p>
    <w:p w14:paraId="0E25196D" w14:textId="77777777" w:rsidR="004A381A" w:rsidRPr="00F355F2" w:rsidRDefault="004A381A" w:rsidP="004A381A">
      <w:pPr>
        <w:jc w:val="center"/>
        <w:rPr>
          <w:i/>
          <w:iCs/>
        </w:rPr>
      </w:pPr>
      <w:proofErr w:type="gramStart"/>
      <w:r w:rsidRPr="00F355F2">
        <w:rPr>
          <w:i/>
          <w:iCs/>
        </w:rPr>
        <w:t>partagés</w:t>
      </w:r>
      <w:proofErr w:type="gramEnd"/>
      <w:r w:rsidRPr="00F355F2">
        <w:rPr>
          <w:i/>
          <w:iCs/>
        </w:rPr>
        <w:t xml:space="preserve"> ont été une véritable bénédiction dans nos vies. Vous avez été présents dans les</w:t>
      </w:r>
    </w:p>
    <w:p w14:paraId="404D2E7C" w14:textId="77777777" w:rsidR="004A381A" w:rsidRPr="00F355F2" w:rsidRDefault="004A381A" w:rsidP="004A381A">
      <w:pPr>
        <w:jc w:val="center"/>
        <w:rPr>
          <w:i/>
          <w:iCs/>
        </w:rPr>
      </w:pPr>
      <w:proofErr w:type="gramStart"/>
      <w:r w:rsidRPr="00F355F2">
        <w:rPr>
          <w:i/>
          <w:iCs/>
        </w:rPr>
        <w:t>bons</w:t>
      </w:r>
      <w:proofErr w:type="gramEnd"/>
      <w:r w:rsidRPr="00F355F2">
        <w:rPr>
          <w:i/>
          <w:iCs/>
        </w:rPr>
        <w:t xml:space="preserve"> moments comme dans les moments difficiles, nous apportant réconfort, encouragement</w:t>
      </w:r>
    </w:p>
    <w:p w14:paraId="6BFD1440" w14:textId="77777777" w:rsidR="004A381A" w:rsidRPr="00F355F2" w:rsidRDefault="004A381A" w:rsidP="004A381A">
      <w:pPr>
        <w:jc w:val="center"/>
        <w:rPr>
          <w:i/>
          <w:iCs/>
        </w:rPr>
      </w:pPr>
      <w:proofErr w:type="gramStart"/>
      <w:r w:rsidRPr="00F355F2">
        <w:rPr>
          <w:i/>
          <w:iCs/>
        </w:rPr>
        <w:t>et</w:t>
      </w:r>
      <w:proofErr w:type="gramEnd"/>
      <w:r w:rsidRPr="00F355F2">
        <w:rPr>
          <w:i/>
          <w:iCs/>
        </w:rPr>
        <w:t xml:space="preserve"> un sentiment d'appartenance. Votre soutien inconditionnel a illuminé nos journées et a</w:t>
      </w:r>
    </w:p>
    <w:p w14:paraId="66FEC6D8" w14:textId="77777777" w:rsidR="004A381A" w:rsidRPr="00F355F2" w:rsidRDefault="004A381A" w:rsidP="004A381A">
      <w:pPr>
        <w:jc w:val="center"/>
        <w:rPr>
          <w:i/>
          <w:iCs/>
        </w:rPr>
      </w:pPr>
      <w:proofErr w:type="gramStart"/>
      <w:r w:rsidRPr="00F355F2">
        <w:rPr>
          <w:i/>
          <w:iCs/>
        </w:rPr>
        <w:t>rendu</w:t>
      </w:r>
      <w:proofErr w:type="gramEnd"/>
      <w:r w:rsidRPr="00F355F2">
        <w:rPr>
          <w:i/>
          <w:iCs/>
        </w:rPr>
        <w:t xml:space="preserve"> notre parcours encore plus significatif.</w:t>
      </w:r>
    </w:p>
    <w:p w14:paraId="571F4660" w14:textId="77777777" w:rsidR="004A381A" w:rsidRPr="00F355F2" w:rsidRDefault="004A381A" w:rsidP="004A381A">
      <w:pPr>
        <w:jc w:val="center"/>
        <w:rPr>
          <w:i/>
          <w:iCs/>
        </w:rPr>
      </w:pPr>
      <w:r w:rsidRPr="00F355F2">
        <w:rPr>
          <w:i/>
          <w:iCs/>
        </w:rPr>
        <w:t>Enfin, à nos estimés et dévoués professeurs, nous vous exprimons notre plus profonde</w:t>
      </w:r>
    </w:p>
    <w:p w14:paraId="65DBBF05" w14:textId="77777777" w:rsidR="004A381A" w:rsidRPr="00F355F2" w:rsidRDefault="004A381A" w:rsidP="004A381A">
      <w:pPr>
        <w:jc w:val="center"/>
        <w:rPr>
          <w:i/>
          <w:iCs/>
        </w:rPr>
      </w:pPr>
      <w:proofErr w:type="gramStart"/>
      <w:r w:rsidRPr="00F355F2">
        <w:rPr>
          <w:i/>
          <w:iCs/>
        </w:rPr>
        <w:t>gratitude</w:t>
      </w:r>
      <w:proofErr w:type="gramEnd"/>
      <w:r w:rsidRPr="00F355F2">
        <w:rPr>
          <w:i/>
          <w:iCs/>
        </w:rPr>
        <w:t>. Votre expertise, votre patience et votre enseignement nous ont permis d'acquérir</w:t>
      </w:r>
    </w:p>
    <w:p w14:paraId="3A3BFD1B" w14:textId="77777777" w:rsidR="004A381A" w:rsidRPr="00F355F2" w:rsidRDefault="004A381A" w:rsidP="004A381A">
      <w:pPr>
        <w:jc w:val="center"/>
        <w:rPr>
          <w:i/>
          <w:iCs/>
        </w:rPr>
      </w:pPr>
      <w:proofErr w:type="gramStart"/>
      <w:r w:rsidRPr="00F355F2">
        <w:rPr>
          <w:i/>
          <w:iCs/>
        </w:rPr>
        <w:t>les</w:t>
      </w:r>
      <w:proofErr w:type="gramEnd"/>
      <w:r w:rsidRPr="00F355F2">
        <w:rPr>
          <w:i/>
          <w:iCs/>
        </w:rPr>
        <w:t xml:space="preserve"> connaissances nécessaires pour mener à bien ce travail. Vos conseils et votre passion</w:t>
      </w:r>
    </w:p>
    <w:p w14:paraId="2A69C9EE" w14:textId="77777777" w:rsidR="004A381A" w:rsidRPr="00F355F2" w:rsidRDefault="004A381A" w:rsidP="004A381A">
      <w:pPr>
        <w:jc w:val="center"/>
        <w:rPr>
          <w:i/>
          <w:iCs/>
        </w:rPr>
      </w:pPr>
      <w:proofErr w:type="gramStart"/>
      <w:r w:rsidRPr="00F355F2">
        <w:rPr>
          <w:i/>
          <w:iCs/>
        </w:rPr>
        <w:t>pour</w:t>
      </w:r>
      <w:proofErr w:type="gramEnd"/>
      <w:r w:rsidRPr="00F355F2">
        <w:rPr>
          <w:i/>
          <w:iCs/>
        </w:rPr>
        <w:t xml:space="preserve"> l'éducation ont été une source d'inspiration, et nous sommes honorés d'avoir pu</w:t>
      </w:r>
    </w:p>
    <w:p w14:paraId="37747020" w14:textId="77777777" w:rsidR="004A381A" w:rsidRPr="00F355F2" w:rsidRDefault="004A381A" w:rsidP="004A381A">
      <w:pPr>
        <w:jc w:val="center"/>
        <w:rPr>
          <w:i/>
          <w:iCs/>
        </w:rPr>
      </w:pPr>
      <w:proofErr w:type="gramStart"/>
      <w:r w:rsidRPr="00F355F2">
        <w:rPr>
          <w:i/>
          <w:iCs/>
        </w:rPr>
        <w:t>bénéficier</w:t>
      </w:r>
      <w:proofErr w:type="gramEnd"/>
      <w:r w:rsidRPr="00F355F2">
        <w:rPr>
          <w:i/>
          <w:iCs/>
        </w:rPr>
        <w:t xml:space="preserve"> de votre encadrement tout au long de notre parcours académique.</w:t>
      </w:r>
    </w:p>
    <w:p w14:paraId="08FE4C1A" w14:textId="77777777" w:rsidR="004A381A" w:rsidRPr="00F355F2" w:rsidRDefault="004A381A" w:rsidP="004A381A">
      <w:pPr>
        <w:jc w:val="center"/>
        <w:rPr>
          <w:i/>
          <w:iCs/>
        </w:rPr>
      </w:pPr>
      <w:r w:rsidRPr="00F355F2">
        <w:rPr>
          <w:i/>
          <w:iCs/>
        </w:rPr>
        <w:lastRenderedPageBreak/>
        <w:t>À toutes ces personnes, nous tenons à témoigner notre reconnaissance éternelle. Votre</w:t>
      </w:r>
    </w:p>
    <w:p w14:paraId="1EBA3812" w14:textId="77777777" w:rsidR="004A381A" w:rsidRPr="00F355F2" w:rsidRDefault="004A381A" w:rsidP="004A381A">
      <w:pPr>
        <w:jc w:val="center"/>
        <w:rPr>
          <w:i/>
          <w:iCs/>
        </w:rPr>
      </w:pPr>
      <w:proofErr w:type="gramStart"/>
      <w:r w:rsidRPr="00F355F2">
        <w:rPr>
          <w:i/>
          <w:iCs/>
        </w:rPr>
        <w:t>soutien</w:t>
      </w:r>
      <w:proofErr w:type="gramEnd"/>
      <w:r w:rsidRPr="00F355F2">
        <w:rPr>
          <w:i/>
          <w:iCs/>
        </w:rPr>
        <w:t xml:space="preserve"> et votre contribution ont été indispensables à notre réussite. Nous vous en sommes</w:t>
      </w:r>
    </w:p>
    <w:p w14:paraId="6905CDF9" w14:textId="77777777" w:rsidR="004A381A" w:rsidRPr="00F355F2" w:rsidRDefault="004A381A" w:rsidP="004A381A">
      <w:pPr>
        <w:jc w:val="center"/>
        <w:rPr>
          <w:i/>
          <w:iCs/>
        </w:rPr>
      </w:pPr>
      <w:proofErr w:type="gramStart"/>
      <w:r w:rsidRPr="00F355F2">
        <w:rPr>
          <w:i/>
          <w:iCs/>
        </w:rPr>
        <w:t>sincèrement</w:t>
      </w:r>
      <w:proofErr w:type="gramEnd"/>
      <w:r w:rsidRPr="00F355F2">
        <w:rPr>
          <w:i/>
          <w:iCs/>
        </w:rPr>
        <w:t xml:space="preserve"> reconnaissants et espérons que ce travail puisse vous rendre fiers de nous. Votre</w:t>
      </w:r>
    </w:p>
    <w:p w14:paraId="1EBBB595" w14:textId="77777777" w:rsidR="004A381A" w:rsidRPr="00F355F2" w:rsidRDefault="004A381A" w:rsidP="004A381A">
      <w:pPr>
        <w:jc w:val="center"/>
        <w:rPr>
          <w:i/>
          <w:iCs/>
        </w:rPr>
      </w:pPr>
      <w:proofErr w:type="gramStart"/>
      <w:r w:rsidRPr="00F355F2">
        <w:rPr>
          <w:i/>
          <w:iCs/>
        </w:rPr>
        <w:t>présence</w:t>
      </w:r>
      <w:proofErr w:type="gramEnd"/>
      <w:r w:rsidRPr="00F355F2">
        <w:rPr>
          <w:i/>
          <w:iCs/>
        </w:rPr>
        <w:t xml:space="preserve"> dans nos vies est un cadeau précieux et nous ne pourrons jamais assez-vous</w:t>
      </w:r>
    </w:p>
    <w:p w14:paraId="33EE9383" w14:textId="2231CCBA" w:rsidR="004A381A" w:rsidRPr="00F355F2" w:rsidRDefault="004A381A" w:rsidP="004A381A">
      <w:pPr>
        <w:jc w:val="center"/>
        <w:rPr>
          <w:i/>
          <w:iCs/>
        </w:rPr>
      </w:pPr>
      <w:proofErr w:type="gramStart"/>
      <w:r w:rsidRPr="00F355F2">
        <w:rPr>
          <w:i/>
          <w:iCs/>
        </w:rPr>
        <w:t>remercier</w:t>
      </w:r>
      <w:proofErr w:type="gramEnd"/>
      <w:r w:rsidRPr="00F355F2">
        <w:rPr>
          <w:i/>
          <w:iCs/>
        </w:rPr>
        <w:t xml:space="preserve"> pour tout ce que vous avez fait.</w:t>
      </w:r>
    </w:p>
    <w:p w14:paraId="57CD3BE8" w14:textId="4BE1E3D7" w:rsidR="00957E68" w:rsidRDefault="00957E68" w:rsidP="00FB123D">
      <w:pPr>
        <w:pStyle w:val="Titre1"/>
      </w:pPr>
      <w:r>
        <w:t>Remerciements</w:t>
      </w:r>
    </w:p>
    <w:p w14:paraId="5978B944" w14:textId="1DCBCE3E" w:rsidR="00541454" w:rsidRPr="00541454" w:rsidRDefault="00541454" w:rsidP="00541454">
      <w:pPr>
        <w:pBdr>
          <w:top w:val="nil"/>
          <w:left w:val="nil"/>
          <w:bottom w:val="nil"/>
          <w:right w:val="nil"/>
          <w:between w:val="nil"/>
        </w:pBdr>
        <w:spacing w:before="120" w:after="120" w:line="240" w:lineRule="auto"/>
        <w:rPr>
          <w:rFonts w:ascii="Garamond" w:eastAsia="Garamond" w:hAnsi="Garamond" w:cs="Garamond"/>
          <w:sz w:val="28"/>
          <w:szCs w:val="28"/>
          <w:lang w:val="fr-MA"/>
        </w:rPr>
      </w:pPr>
      <w:r w:rsidRPr="00541454">
        <w:rPr>
          <w:rFonts w:ascii="Garamond" w:eastAsia="Garamond" w:hAnsi="Garamond" w:cs="Garamond"/>
          <w:sz w:val="28"/>
          <w:szCs w:val="28"/>
          <w:lang w:val="fr-MA"/>
        </w:rPr>
        <w:t xml:space="preserve">Je tiens à exprimer ma profonde gratitude au programme </w:t>
      </w:r>
      <w:proofErr w:type="spellStart"/>
      <w:r w:rsidRPr="00541454">
        <w:rPr>
          <w:rFonts w:ascii="Garamond" w:eastAsia="Garamond" w:hAnsi="Garamond" w:cs="Garamond"/>
          <w:b/>
          <w:bCs/>
          <w:sz w:val="28"/>
          <w:szCs w:val="28"/>
          <w:lang w:val="fr-MA"/>
        </w:rPr>
        <w:t>JobinTech</w:t>
      </w:r>
      <w:proofErr w:type="spellEnd"/>
      <w:r w:rsidRPr="00541454">
        <w:rPr>
          <w:rFonts w:ascii="Garamond" w:eastAsia="Garamond" w:hAnsi="Garamond" w:cs="Garamond"/>
          <w:sz w:val="28"/>
          <w:szCs w:val="28"/>
          <w:lang w:val="fr-MA"/>
        </w:rPr>
        <w:t xml:space="preserve"> pour l’opportunité qu’il m’a offerte d’intégrer une formation d’excellence, favorisant le développement de compétences techniques et professionnelles en parfaite adéquation avec les exigences du marché. J’adresse mes remerciements les plus sincères à Monsieur </w:t>
      </w:r>
      <w:r w:rsidRPr="00541454">
        <w:rPr>
          <w:rFonts w:ascii="Garamond" w:eastAsia="Garamond" w:hAnsi="Garamond" w:cs="Garamond"/>
          <w:b/>
          <w:bCs/>
          <w:sz w:val="28"/>
          <w:szCs w:val="28"/>
          <w:lang w:val="fr-MA"/>
        </w:rPr>
        <w:t>Mohammed Diabi</w:t>
      </w:r>
      <w:r w:rsidRPr="00541454">
        <w:rPr>
          <w:rFonts w:ascii="Garamond" w:eastAsia="Garamond" w:hAnsi="Garamond" w:cs="Garamond"/>
          <w:sz w:val="28"/>
          <w:szCs w:val="28"/>
          <w:lang w:val="fr-MA"/>
        </w:rPr>
        <w:t>, responsable du programme, pour son engagement exemplaire, son accompagnement attentif et la qualité de son encadrement tout au long de ce parcours.</w:t>
      </w:r>
    </w:p>
    <w:p w14:paraId="076859EC" w14:textId="77777777" w:rsidR="00541454" w:rsidRPr="00541454" w:rsidRDefault="00541454" w:rsidP="00541454">
      <w:pPr>
        <w:pBdr>
          <w:top w:val="nil"/>
          <w:left w:val="nil"/>
          <w:bottom w:val="nil"/>
          <w:right w:val="nil"/>
          <w:between w:val="nil"/>
        </w:pBdr>
        <w:spacing w:before="120" w:after="120" w:line="240" w:lineRule="auto"/>
        <w:rPr>
          <w:rFonts w:ascii="Garamond" w:eastAsia="Garamond" w:hAnsi="Garamond" w:cs="Garamond"/>
          <w:sz w:val="28"/>
          <w:szCs w:val="28"/>
          <w:lang w:val="fr-MA"/>
        </w:rPr>
      </w:pPr>
      <w:r w:rsidRPr="00541454">
        <w:rPr>
          <w:rFonts w:ascii="Garamond" w:eastAsia="Garamond" w:hAnsi="Garamond" w:cs="Garamond"/>
          <w:sz w:val="28"/>
          <w:szCs w:val="28"/>
          <w:lang w:val="fr-MA"/>
        </w:rPr>
        <w:t xml:space="preserve">Mes remerciements vont également à </w:t>
      </w:r>
      <w:r w:rsidRPr="00541454">
        <w:rPr>
          <w:rFonts w:ascii="Garamond" w:eastAsia="Garamond" w:hAnsi="Garamond" w:cs="Garamond"/>
          <w:b/>
          <w:bCs/>
          <w:sz w:val="28"/>
          <w:szCs w:val="28"/>
          <w:lang w:val="fr-MA"/>
        </w:rPr>
        <w:t>L’Université Internationale Averroès (UIA)</w:t>
      </w:r>
      <w:r w:rsidRPr="00541454">
        <w:rPr>
          <w:rFonts w:ascii="Garamond" w:eastAsia="Garamond" w:hAnsi="Garamond" w:cs="Garamond"/>
          <w:sz w:val="28"/>
          <w:szCs w:val="28"/>
          <w:lang w:val="fr-MA"/>
        </w:rPr>
        <w:t xml:space="preserve"> de Casablanca, dont le cadre pédagogique, l’environnement académique et les valeurs éducatives ont constitué un véritable soutien dans l’avancement et la réussite de ce projet.</w:t>
      </w:r>
    </w:p>
    <w:p w14:paraId="494E5BA5" w14:textId="77777777" w:rsidR="00541454" w:rsidRPr="00541454" w:rsidRDefault="00541454" w:rsidP="00541454">
      <w:pPr>
        <w:pBdr>
          <w:top w:val="nil"/>
          <w:left w:val="nil"/>
          <w:bottom w:val="nil"/>
          <w:right w:val="nil"/>
          <w:between w:val="nil"/>
        </w:pBdr>
        <w:spacing w:before="120" w:after="120" w:line="240" w:lineRule="auto"/>
        <w:rPr>
          <w:rFonts w:ascii="Garamond" w:eastAsia="Garamond" w:hAnsi="Garamond" w:cs="Garamond"/>
          <w:sz w:val="28"/>
          <w:szCs w:val="28"/>
          <w:lang w:val="fr-MA"/>
        </w:rPr>
      </w:pPr>
      <w:r w:rsidRPr="00541454">
        <w:rPr>
          <w:rFonts w:ascii="Garamond" w:eastAsia="Garamond" w:hAnsi="Garamond" w:cs="Garamond"/>
          <w:sz w:val="28"/>
          <w:szCs w:val="28"/>
          <w:lang w:val="fr-MA"/>
        </w:rPr>
        <w:t xml:space="preserve">Je souhaite exprimer toute ma reconnaissance aux professeurs qui ont assuré l’encadrement de ce travail, en particulier Monsieur </w:t>
      </w:r>
      <w:r w:rsidRPr="00541454">
        <w:rPr>
          <w:rFonts w:ascii="Garamond" w:eastAsia="Garamond" w:hAnsi="Garamond" w:cs="Garamond"/>
          <w:b/>
          <w:bCs/>
          <w:sz w:val="28"/>
          <w:szCs w:val="28"/>
          <w:lang w:val="fr-MA"/>
        </w:rPr>
        <w:t xml:space="preserve">Ali </w:t>
      </w:r>
      <w:proofErr w:type="spellStart"/>
      <w:r w:rsidRPr="00541454">
        <w:rPr>
          <w:rFonts w:ascii="Garamond" w:eastAsia="Garamond" w:hAnsi="Garamond" w:cs="Garamond"/>
          <w:b/>
          <w:bCs/>
          <w:sz w:val="28"/>
          <w:szCs w:val="28"/>
          <w:lang w:val="fr-MA"/>
        </w:rPr>
        <w:t>Khyatti</w:t>
      </w:r>
      <w:proofErr w:type="spellEnd"/>
      <w:r w:rsidRPr="00541454">
        <w:rPr>
          <w:rFonts w:ascii="Garamond" w:eastAsia="Garamond" w:hAnsi="Garamond" w:cs="Garamond"/>
          <w:sz w:val="28"/>
          <w:szCs w:val="28"/>
          <w:lang w:val="fr-MA"/>
        </w:rPr>
        <w:t xml:space="preserve"> et Madame </w:t>
      </w:r>
      <w:proofErr w:type="spellStart"/>
      <w:r w:rsidRPr="00541454">
        <w:rPr>
          <w:rFonts w:ascii="Garamond" w:eastAsia="Garamond" w:hAnsi="Garamond" w:cs="Garamond"/>
          <w:b/>
          <w:bCs/>
          <w:sz w:val="28"/>
          <w:szCs w:val="28"/>
          <w:lang w:val="fr-MA"/>
        </w:rPr>
        <w:t>Meryam</w:t>
      </w:r>
      <w:proofErr w:type="spellEnd"/>
      <w:r w:rsidRPr="00541454">
        <w:rPr>
          <w:rFonts w:ascii="Garamond" w:eastAsia="Garamond" w:hAnsi="Garamond" w:cs="Garamond"/>
          <w:b/>
          <w:bCs/>
          <w:sz w:val="28"/>
          <w:szCs w:val="28"/>
          <w:lang w:val="fr-MA"/>
        </w:rPr>
        <w:t xml:space="preserve"> </w:t>
      </w:r>
      <w:proofErr w:type="spellStart"/>
      <w:r w:rsidRPr="00541454">
        <w:rPr>
          <w:rFonts w:ascii="Garamond" w:eastAsia="Garamond" w:hAnsi="Garamond" w:cs="Garamond"/>
          <w:b/>
          <w:bCs/>
          <w:sz w:val="28"/>
          <w:szCs w:val="28"/>
          <w:lang w:val="fr-MA"/>
        </w:rPr>
        <w:t>Nairi</w:t>
      </w:r>
      <w:proofErr w:type="spellEnd"/>
      <w:r w:rsidRPr="00541454">
        <w:rPr>
          <w:rFonts w:ascii="Garamond" w:eastAsia="Garamond" w:hAnsi="Garamond" w:cs="Garamond"/>
          <w:sz w:val="28"/>
          <w:szCs w:val="28"/>
          <w:lang w:val="fr-MA"/>
        </w:rPr>
        <w:t>. Leur expertise, leurs orientations pertinentes et leur disponibilité ont joué un rôle essentiel dans la bonne conduite et l’aboutissement de ce projet.</w:t>
      </w:r>
    </w:p>
    <w:p w14:paraId="5E1EA986" w14:textId="77777777" w:rsidR="00541454" w:rsidRPr="00541454" w:rsidRDefault="00541454" w:rsidP="00541454">
      <w:pPr>
        <w:pBdr>
          <w:top w:val="nil"/>
          <w:left w:val="nil"/>
          <w:bottom w:val="nil"/>
          <w:right w:val="nil"/>
          <w:between w:val="nil"/>
        </w:pBdr>
        <w:spacing w:before="120" w:after="120" w:line="240" w:lineRule="auto"/>
        <w:rPr>
          <w:rFonts w:ascii="Garamond" w:eastAsia="Garamond" w:hAnsi="Garamond" w:cs="Garamond"/>
          <w:sz w:val="28"/>
          <w:szCs w:val="28"/>
          <w:lang w:val="fr-MA"/>
        </w:rPr>
      </w:pPr>
      <w:r w:rsidRPr="00541454">
        <w:rPr>
          <w:rFonts w:ascii="Garamond" w:eastAsia="Garamond" w:hAnsi="Garamond" w:cs="Garamond"/>
          <w:sz w:val="28"/>
          <w:szCs w:val="28"/>
          <w:lang w:val="fr-MA"/>
        </w:rPr>
        <w:t>Enfin, je remercie toutes les personnes qui, de près ou de loin, ont contribué à la réalisation de ce projet et qui ont apporté leur aide, leurs conseils ou leur encouragement.</w:t>
      </w:r>
    </w:p>
    <w:p w14:paraId="7AA5B8BB" w14:textId="77777777" w:rsidR="00957E68" w:rsidRPr="00541454" w:rsidRDefault="00957E68" w:rsidP="00957E68">
      <w:pPr>
        <w:pBdr>
          <w:top w:val="nil"/>
          <w:left w:val="nil"/>
          <w:bottom w:val="nil"/>
          <w:right w:val="nil"/>
          <w:between w:val="nil"/>
        </w:pBdr>
        <w:spacing w:before="120" w:after="120" w:line="240" w:lineRule="auto"/>
        <w:rPr>
          <w:rFonts w:ascii="Garamond" w:eastAsia="Garamond" w:hAnsi="Garamond" w:cs="Garamond"/>
          <w:b/>
          <w:sz w:val="28"/>
          <w:szCs w:val="28"/>
          <w:u w:val="single"/>
          <w:lang w:val="fr-MA"/>
        </w:rPr>
      </w:pPr>
    </w:p>
    <w:p w14:paraId="42ACE315" w14:textId="77777777" w:rsidR="00957E68" w:rsidRDefault="00957E68" w:rsidP="00957E68">
      <w:pPr>
        <w:pBdr>
          <w:top w:val="nil"/>
          <w:left w:val="nil"/>
          <w:bottom w:val="nil"/>
          <w:right w:val="nil"/>
          <w:between w:val="nil"/>
        </w:pBdr>
        <w:spacing w:before="120" w:after="120" w:line="240" w:lineRule="auto"/>
        <w:rPr>
          <w:rFonts w:ascii="Garamond" w:eastAsia="Garamond" w:hAnsi="Garamond" w:cs="Garamond"/>
          <w:b/>
          <w:sz w:val="28"/>
          <w:szCs w:val="28"/>
          <w:u w:val="single"/>
        </w:rPr>
      </w:pPr>
    </w:p>
    <w:p w14:paraId="7D906DEC" w14:textId="77777777" w:rsidR="00957E68" w:rsidRDefault="00957E68" w:rsidP="00957E68">
      <w:pPr>
        <w:pBdr>
          <w:top w:val="nil"/>
          <w:left w:val="nil"/>
          <w:bottom w:val="nil"/>
          <w:right w:val="nil"/>
          <w:between w:val="nil"/>
        </w:pBdr>
        <w:spacing w:before="120" w:after="120" w:line="240" w:lineRule="auto"/>
        <w:rPr>
          <w:rFonts w:ascii="Garamond" w:eastAsia="Garamond" w:hAnsi="Garamond" w:cs="Garamond"/>
          <w:b/>
          <w:sz w:val="28"/>
          <w:szCs w:val="28"/>
          <w:u w:val="single"/>
        </w:rPr>
      </w:pPr>
    </w:p>
    <w:p w14:paraId="28D5FA03" w14:textId="77777777" w:rsidR="00957E68" w:rsidRDefault="00957E68" w:rsidP="00957E68">
      <w:pPr>
        <w:pBdr>
          <w:top w:val="nil"/>
          <w:left w:val="nil"/>
          <w:bottom w:val="nil"/>
          <w:right w:val="nil"/>
          <w:between w:val="nil"/>
        </w:pBdr>
        <w:spacing w:before="120" w:after="120" w:line="240" w:lineRule="auto"/>
        <w:rPr>
          <w:rFonts w:ascii="Garamond" w:eastAsia="Garamond" w:hAnsi="Garamond" w:cs="Garamond"/>
          <w:b/>
          <w:sz w:val="28"/>
          <w:szCs w:val="28"/>
          <w:u w:val="single"/>
        </w:rPr>
      </w:pPr>
    </w:p>
    <w:p w14:paraId="7A011675" w14:textId="77777777" w:rsidR="004405E1" w:rsidRDefault="004405E1"/>
    <w:p w14:paraId="67DDE1E8" w14:textId="77777777" w:rsidR="007B2E0D" w:rsidRDefault="007B2E0D"/>
    <w:p w14:paraId="48C85E90" w14:textId="77777777" w:rsidR="007B2E0D" w:rsidRDefault="007B2E0D"/>
    <w:p w14:paraId="46DA16C3" w14:textId="77777777" w:rsidR="007B2E0D" w:rsidRDefault="007B2E0D"/>
    <w:p w14:paraId="47E1FA5F" w14:textId="77777777" w:rsidR="007B2E0D" w:rsidRDefault="007B2E0D"/>
    <w:p w14:paraId="4503B891" w14:textId="77777777" w:rsidR="007B2E0D" w:rsidRDefault="007B2E0D"/>
    <w:p w14:paraId="4E5AC1E9" w14:textId="77777777" w:rsidR="007B2E0D" w:rsidRDefault="007B2E0D"/>
    <w:p w14:paraId="186CB6EB" w14:textId="77777777" w:rsidR="007B2E0D" w:rsidRDefault="007B2E0D"/>
    <w:p w14:paraId="54128718" w14:textId="77777777" w:rsidR="007B2E0D" w:rsidRDefault="007B2E0D"/>
    <w:p w14:paraId="4D60A48A" w14:textId="77777777" w:rsidR="007B2E0D" w:rsidRDefault="007B2E0D"/>
    <w:p w14:paraId="6678CFF7" w14:textId="77777777" w:rsidR="007B2E0D" w:rsidRDefault="007B2E0D"/>
    <w:p w14:paraId="79DB2149" w14:textId="77777777" w:rsidR="007B2E0D" w:rsidRDefault="007B2E0D"/>
    <w:p w14:paraId="6E493869" w14:textId="77777777" w:rsidR="00541454" w:rsidRDefault="00541454" w:rsidP="00FB123D">
      <w:pPr>
        <w:pStyle w:val="Titre1"/>
      </w:pPr>
      <w:r>
        <w:t>Résumé</w:t>
      </w:r>
    </w:p>
    <w:p w14:paraId="6FE79AB9" w14:textId="77777777" w:rsidR="00541454" w:rsidRPr="00541454" w:rsidRDefault="00541454" w:rsidP="00541454"/>
    <w:p w14:paraId="124077B0" w14:textId="77777777" w:rsidR="000147F1" w:rsidRPr="000147F1" w:rsidRDefault="000147F1" w:rsidP="000147F1">
      <w:pPr>
        <w:rPr>
          <w:lang w:val="fr-MA"/>
        </w:rPr>
      </w:pPr>
      <w:r w:rsidRPr="000147F1">
        <w:rPr>
          <w:lang w:val="fr-MA"/>
        </w:rPr>
        <w:t xml:space="preserve">Ce projet, réalisé dans le cadre du programme </w:t>
      </w:r>
      <w:proofErr w:type="spellStart"/>
      <w:r w:rsidRPr="000147F1">
        <w:rPr>
          <w:b/>
          <w:bCs/>
          <w:lang w:val="fr-MA"/>
        </w:rPr>
        <w:t>JobinTech</w:t>
      </w:r>
      <w:proofErr w:type="spellEnd"/>
      <w:r w:rsidRPr="000147F1">
        <w:rPr>
          <w:lang w:val="fr-MA"/>
        </w:rPr>
        <w:t xml:space="preserve">, vise à développer </w:t>
      </w:r>
      <w:r w:rsidRPr="000147F1">
        <w:rPr>
          <w:b/>
          <w:bCs/>
          <w:lang w:val="fr-MA"/>
        </w:rPr>
        <w:t>Nexus AI</w:t>
      </w:r>
      <w:r w:rsidRPr="000147F1">
        <w:rPr>
          <w:lang w:val="fr-MA"/>
        </w:rPr>
        <w:t xml:space="preserve">, un assistant intelligent basé sur la technologie </w:t>
      </w:r>
      <w:proofErr w:type="spellStart"/>
      <w:r w:rsidRPr="000147F1">
        <w:rPr>
          <w:b/>
          <w:bCs/>
          <w:lang w:val="fr-MA"/>
        </w:rPr>
        <w:t>Retrieval-Augmented</w:t>
      </w:r>
      <w:proofErr w:type="spellEnd"/>
      <w:r w:rsidRPr="000147F1">
        <w:rPr>
          <w:b/>
          <w:bCs/>
          <w:lang w:val="fr-MA"/>
        </w:rPr>
        <w:t xml:space="preserve"> </w:t>
      </w:r>
      <w:proofErr w:type="spellStart"/>
      <w:r w:rsidRPr="000147F1">
        <w:rPr>
          <w:b/>
          <w:bCs/>
          <w:lang w:val="fr-MA"/>
        </w:rPr>
        <w:t>Generation</w:t>
      </w:r>
      <w:proofErr w:type="spellEnd"/>
      <w:r w:rsidRPr="000147F1">
        <w:rPr>
          <w:b/>
          <w:bCs/>
          <w:lang w:val="fr-MA"/>
        </w:rPr>
        <w:t xml:space="preserve"> (RAG)</w:t>
      </w:r>
      <w:r w:rsidRPr="000147F1">
        <w:rPr>
          <w:lang w:val="fr-MA"/>
        </w:rPr>
        <w:t>. L’objectif principal est de concevoir une application capable de fournir des réponses précises et contextuelles en exploitant efficacement des informations provenant de documents variés tels que PDF, Word, Excel, PowerPoint et fichiers texte.</w:t>
      </w:r>
    </w:p>
    <w:p w14:paraId="4E3C6112" w14:textId="77777777" w:rsidR="000147F1" w:rsidRPr="000147F1" w:rsidRDefault="000147F1" w:rsidP="000147F1">
      <w:pPr>
        <w:rPr>
          <w:lang w:val="fr-MA"/>
        </w:rPr>
      </w:pPr>
      <w:r w:rsidRPr="000147F1">
        <w:rPr>
          <w:b/>
          <w:bCs/>
          <w:lang w:val="fr-MA"/>
        </w:rPr>
        <w:t>Nexus AI</w:t>
      </w:r>
      <w:r w:rsidRPr="000147F1">
        <w:rPr>
          <w:lang w:val="fr-MA"/>
        </w:rPr>
        <w:t xml:space="preserve"> combine la puissance des modèles de langage avancés d’</w:t>
      </w:r>
      <w:r w:rsidRPr="000147F1">
        <w:rPr>
          <w:b/>
          <w:bCs/>
          <w:lang w:val="fr-MA"/>
        </w:rPr>
        <w:t xml:space="preserve">Azure </w:t>
      </w:r>
      <w:proofErr w:type="spellStart"/>
      <w:r w:rsidRPr="000147F1">
        <w:rPr>
          <w:b/>
          <w:bCs/>
          <w:lang w:val="fr-MA"/>
        </w:rPr>
        <w:t>OpenAI</w:t>
      </w:r>
      <w:proofErr w:type="spellEnd"/>
      <w:r w:rsidRPr="000147F1">
        <w:rPr>
          <w:lang w:val="fr-MA"/>
        </w:rPr>
        <w:t xml:space="preserve"> avec une recherche intelligente dans des bases de connaissances personnalisées. Les documents téléchargés sont automatiquement traités, segmentés en fragments pertinents, et leurs représentations vectorielles sont stockées dans </w:t>
      </w:r>
      <w:proofErr w:type="spellStart"/>
      <w:r w:rsidRPr="000147F1">
        <w:rPr>
          <w:b/>
          <w:bCs/>
          <w:lang w:val="fr-MA"/>
        </w:rPr>
        <w:t>Pinecone</w:t>
      </w:r>
      <w:proofErr w:type="spellEnd"/>
      <w:r w:rsidRPr="000147F1">
        <w:rPr>
          <w:lang w:val="fr-MA"/>
        </w:rPr>
        <w:t xml:space="preserve"> pour une récupération rapide et fiable. Cette approche garantit que les réponses fournies aux utilisateurs sont exactes et basées sur des informations structurées.</w:t>
      </w:r>
    </w:p>
    <w:p w14:paraId="7D64C9F9" w14:textId="47419F49" w:rsidR="000147F1" w:rsidRPr="000147F1" w:rsidRDefault="000147F1" w:rsidP="009432B2">
      <w:pPr>
        <w:rPr>
          <w:lang w:val="fr-MA"/>
        </w:rPr>
      </w:pPr>
      <w:r w:rsidRPr="000147F1">
        <w:rPr>
          <w:lang w:val="fr-MA"/>
        </w:rPr>
        <w:t xml:space="preserve">Le projet met également l’accent sur l’expérience utilisateur, offrant une interface intuitive pour le téléchargement de documents, la consultation des réponses et la gestion des conversations. </w:t>
      </w:r>
      <w:r w:rsidRPr="000147F1">
        <w:rPr>
          <w:b/>
          <w:bCs/>
          <w:lang w:val="fr-MA"/>
        </w:rPr>
        <w:t>Nexus AI</w:t>
      </w:r>
      <w:r w:rsidRPr="000147F1">
        <w:rPr>
          <w:lang w:val="fr-MA"/>
        </w:rPr>
        <w:t xml:space="preserve"> illustre ainsi l’intégration réussie de solutions d’intelligence artificielle dans un environnement web interactif et pratique.</w:t>
      </w:r>
    </w:p>
    <w:p w14:paraId="6C47E531" w14:textId="69E331F8" w:rsidR="007B2E0D" w:rsidRPr="0002199E" w:rsidRDefault="007B2E0D" w:rsidP="0002199E">
      <w:pPr>
        <w:rPr>
          <w:lang w:val="fr-MA"/>
        </w:rPr>
      </w:pPr>
    </w:p>
    <w:p w14:paraId="68A32CF1" w14:textId="77777777" w:rsidR="007B2E0D" w:rsidRDefault="007B2E0D"/>
    <w:p w14:paraId="355127AE" w14:textId="77777777" w:rsidR="007B2E0D" w:rsidRDefault="007B2E0D"/>
    <w:p w14:paraId="1E736171" w14:textId="77777777" w:rsidR="007B2E0D" w:rsidRDefault="007B2E0D"/>
    <w:p w14:paraId="522AA3F2" w14:textId="77777777" w:rsidR="007B2E0D" w:rsidRDefault="007B2E0D"/>
    <w:p w14:paraId="625993B0" w14:textId="77777777" w:rsidR="007B2E0D" w:rsidRDefault="007B2E0D"/>
    <w:p w14:paraId="5356D178" w14:textId="77777777" w:rsidR="007B2E0D" w:rsidRDefault="007B2E0D"/>
    <w:p w14:paraId="0300A47D" w14:textId="77777777" w:rsidR="007B2E0D" w:rsidRDefault="007B2E0D"/>
    <w:p w14:paraId="4DAB50DC" w14:textId="77777777" w:rsidR="007B2E0D" w:rsidRDefault="007B2E0D"/>
    <w:p w14:paraId="6C0DD707" w14:textId="77777777" w:rsidR="007B2E0D" w:rsidRDefault="007B2E0D"/>
    <w:p w14:paraId="7BF26426" w14:textId="77777777" w:rsidR="007B2E0D" w:rsidRDefault="007B2E0D"/>
    <w:p w14:paraId="176E37A7" w14:textId="77777777" w:rsidR="007B2E0D" w:rsidRDefault="007B2E0D"/>
    <w:p w14:paraId="6072A7FF" w14:textId="77777777" w:rsidR="007B2E0D" w:rsidRDefault="007B2E0D"/>
    <w:p w14:paraId="0CEE1FDF" w14:textId="77777777" w:rsidR="007B2E0D" w:rsidRDefault="007B2E0D"/>
    <w:p w14:paraId="6730D576" w14:textId="77777777" w:rsidR="007B2E0D" w:rsidRDefault="007B2E0D"/>
    <w:p w14:paraId="7D913932" w14:textId="77777777" w:rsidR="007B2E0D" w:rsidRDefault="007B2E0D"/>
    <w:p w14:paraId="4809941D" w14:textId="77777777" w:rsidR="007B2E0D" w:rsidRDefault="007B2E0D"/>
    <w:p w14:paraId="0D5B7DDC" w14:textId="77777777" w:rsidR="007B2E0D" w:rsidRDefault="007B2E0D"/>
    <w:p w14:paraId="6F64915D" w14:textId="77777777" w:rsidR="0002199E" w:rsidRDefault="0002199E" w:rsidP="00FB123D">
      <w:pPr>
        <w:pStyle w:val="Titre1"/>
      </w:pPr>
      <w:r>
        <w:t>Table des matières</w:t>
      </w:r>
    </w:p>
    <w:p w14:paraId="002993A0" w14:textId="77777777" w:rsidR="0002199E" w:rsidRDefault="0002199E" w:rsidP="0002199E">
      <w:pPr>
        <w:spacing w:before="120" w:after="120" w:line="240" w:lineRule="auto"/>
        <w:jc w:val="center"/>
        <w:rPr>
          <w:rFonts w:ascii="Garamond" w:eastAsia="Garamond" w:hAnsi="Garamond" w:cs="Garamond"/>
          <w:b/>
          <w:color w:val="0B5394"/>
          <w:sz w:val="48"/>
          <w:szCs w:val="48"/>
        </w:rPr>
      </w:pPr>
    </w:p>
    <w:p w14:paraId="561117E6" w14:textId="77777777" w:rsidR="0002199E" w:rsidRDefault="0002199E" w:rsidP="0002199E">
      <w:pPr>
        <w:spacing w:before="120" w:after="120" w:line="240" w:lineRule="auto"/>
        <w:jc w:val="center"/>
        <w:rPr>
          <w:rFonts w:ascii="Garamond" w:eastAsia="Garamond" w:hAnsi="Garamond" w:cs="Garamond"/>
          <w:b/>
          <w:sz w:val="28"/>
          <w:szCs w:val="28"/>
          <w:u w:val="single"/>
        </w:rPr>
      </w:pPr>
      <w:r>
        <w:pict w14:anchorId="516A2043">
          <v:rect id="_x0000_i1025" style="width:0;height:1.5pt" o:hralign="center" o:hrstd="t" o:hr="t" fillcolor="#a0a0a0" stroked="f"/>
        </w:pict>
      </w:r>
    </w:p>
    <w:p w14:paraId="68CEA3ED" w14:textId="77777777" w:rsidR="0002199E" w:rsidRDefault="0002199E" w:rsidP="0002199E">
      <w:pPr>
        <w:pBdr>
          <w:top w:val="nil"/>
          <w:left w:val="nil"/>
          <w:bottom w:val="nil"/>
          <w:right w:val="nil"/>
          <w:between w:val="nil"/>
        </w:pBdr>
        <w:spacing w:before="120" w:after="120" w:line="240" w:lineRule="auto"/>
        <w:rPr>
          <w:rFonts w:ascii="Garamond" w:eastAsia="Garamond" w:hAnsi="Garamond" w:cs="Garamond"/>
          <w:b/>
          <w:sz w:val="28"/>
          <w:szCs w:val="28"/>
          <w:u w:val="single"/>
        </w:rPr>
      </w:pPr>
    </w:p>
    <w:sdt>
      <w:sdtPr>
        <w:id w:val="-1841886026"/>
        <w:docPartObj>
          <w:docPartGallery w:val="Table of Contents"/>
          <w:docPartUnique/>
        </w:docPartObj>
      </w:sdtPr>
      <w:sdtContent>
        <w:p w14:paraId="5A73AD5D" w14:textId="1CEFB6E6" w:rsidR="0002199E" w:rsidRDefault="0002199E" w:rsidP="0002199E">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ybbaq4jowzr">
            <w:r>
              <w:rPr>
                <w:rFonts w:ascii="Arial" w:eastAsia="Arial" w:hAnsi="Arial" w:cs="Arial"/>
                <w:b/>
                <w:color w:val="000000"/>
              </w:rPr>
              <w:t>Remerciements</w:t>
            </w:r>
            <w:r w:rsidR="00937418">
              <w:rPr>
                <w:rFonts w:ascii="Arial" w:eastAsia="Arial" w:hAnsi="Arial" w:cs="Arial"/>
                <w:b/>
                <w:color w:val="000000"/>
              </w:rPr>
              <w:t xml:space="preserve"> </w:t>
            </w:r>
            <w:r>
              <w:rPr>
                <w:rFonts w:ascii="Arial" w:eastAsia="Arial" w:hAnsi="Arial" w:cs="Arial"/>
                <w:b/>
                <w:color w:val="000000"/>
              </w:rPr>
              <w:tab/>
              <w:t>2</w:t>
            </w:r>
          </w:hyperlink>
        </w:p>
        <w:p w14:paraId="22CEA2B4"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y3ps8x3fkt0s">
            <w:r>
              <w:rPr>
                <w:rFonts w:ascii="Arial" w:eastAsia="Arial" w:hAnsi="Arial" w:cs="Arial"/>
                <w:b/>
                <w:color w:val="000000"/>
              </w:rPr>
              <w:t>Résumé</w:t>
            </w:r>
            <w:r>
              <w:rPr>
                <w:rFonts w:ascii="Arial" w:eastAsia="Arial" w:hAnsi="Arial" w:cs="Arial"/>
                <w:b/>
                <w:color w:val="000000"/>
              </w:rPr>
              <w:tab/>
              <w:t>3</w:t>
            </w:r>
          </w:hyperlink>
        </w:p>
        <w:p w14:paraId="6C4485AA"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djx4wqyz7sg0">
            <w:r>
              <w:rPr>
                <w:rFonts w:ascii="Arial" w:eastAsia="Arial" w:hAnsi="Arial" w:cs="Arial"/>
                <w:b/>
                <w:color w:val="000000"/>
              </w:rPr>
              <w:t>Table des matières</w:t>
            </w:r>
            <w:r>
              <w:rPr>
                <w:rFonts w:ascii="Arial" w:eastAsia="Arial" w:hAnsi="Arial" w:cs="Arial"/>
                <w:b/>
                <w:color w:val="000000"/>
              </w:rPr>
              <w:tab/>
              <w:t>4</w:t>
            </w:r>
          </w:hyperlink>
        </w:p>
        <w:p w14:paraId="1BC8C664"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s98lj0bqrm0m">
            <w:r>
              <w:rPr>
                <w:rFonts w:ascii="Arial" w:eastAsia="Arial" w:hAnsi="Arial" w:cs="Arial"/>
                <w:b/>
                <w:color w:val="000000"/>
              </w:rPr>
              <w:t>Liste des acronymes</w:t>
            </w:r>
            <w:r>
              <w:rPr>
                <w:rFonts w:ascii="Arial" w:eastAsia="Arial" w:hAnsi="Arial" w:cs="Arial"/>
                <w:b/>
                <w:color w:val="000000"/>
              </w:rPr>
              <w:tab/>
              <w:t>5</w:t>
            </w:r>
          </w:hyperlink>
        </w:p>
        <w:p w14:paraId="006FB915"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tejrl4xdhu2g">
            <w:r>
              <w:rPr>
                <w:rFonts w:ascii="Arial" w:eastAsia="Arial" w:hAnsi="Arial" w:cs="Arial"/>
                <w:b/>
                <w:color w:val="000000"/>
              </w:rPr>
              <w:t>Liste des Figures</w:t>
            </w:r>
            <w:r>
              <w:rPr>
                <w:rFonts w:ascii="Arial" w:eastAsia="Arial" w:hAnsi="Arial" w:cs="Arial"/>
                <w:b/>
                <w:color w:val="000000"/>
              </w:rPr>
              <w:tab/>
              <w:t>6</w:t>
            </w:r>
          </w:hyperlink>
        </w:p>
        <w:p w14:paraId="23C919D2"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gjdgxs">
            <w:r>
              <w:rPr>
                <w:rFonts w:ascii="Arial" w:eastAsia="Arial" w:hAnsi="Arial" w:cs="Arial"/>
                <w:b/>
                <w:color w:val="000000"/>
              </w:rPr>
              <w:t>Introduction générale</w:t>
            </w:r>
            <w:r>
              <w:rPr>
                <w:rFonts w:ascii="Arial" w:eastAsia="Arial" w:hAnsi="Arial" w:cs="Arial"/>
                <w:b/>
                <w:color w:val="000000"/>
              </w:rPr>
              <w:tab/>
              <w:t>6</w:t>
            </w:r>
          </w:hyperlink>
        </w:p>
        <w:p w14:paraId="74F055E4" w14:textId="672C5CDC" w:rsidR="0002199E" w:rsidRDefault="0002199E" w:rsidP="00480D74">
          <w:pPr>
            <w:widowControl w:val="0"/>
            <w:tabs>
              <w:tab w:val="right" w:leader="dot" w:pos="12000"/>
            </w:tabs>
            <w:spacing w:before="60" w:after="0" w:line="240" w:lineRule="auto"/>
            <w:rPr>
              <w:rFonts w:ascii="Arial" w:eastAsia="Arial" w:hAnsi="Arial" w:cs="Arial"/>
              <w:b/>
              <w:color w:val="000000"/>
            </w:rPr>
          </w:pPr>
          <w:hyperlink w:anchor="_30j0zll">
            <w:r w:rsidRPr="00480D74">
              <w:rPr>
                <w:rStyle w:val="Lienhypertexte"/>
                <w:b/>
              </w:rPr>
              <w:t xml:space="preserve">Chapitre 1 </w:t>
            </w:r>
            <w:r w:rsidR="00480D74" w:rsidRPr="00480D74">
              <w:rPr>
                <w:rStyle w:val="Lienhypertexte"/>
                <w:b/>
              </w:rPr>
              <w:t>Organisme d’Accueil</w:t>
            </w:r>
            <w:r w:rsidRPr="00480D74">
              <w:rPr>
                <w:rStyle w:val="Lienhypertexte"/>
                <w:b/>
              </w:rPr>
              <w:tab/>
              <w:t>9</w:t>
            </w:r>
          </w:hyperlink>
        </w:p>
        <w:p w14:paraId="431C0C68" w14:textId="57B38354" w:rsidR="0002199E" w:rsidRDefault="0002199E" w:rsidP="007F3404">
          <w:pPr>
            <w:widowControl w:val="0"/>
            <w:tabs>
              <w:tab w:val="right" w:leader="dot" w:pos="12000"/>
            </w:tabs>
            <w:spacing w:before="60" w:after="0" w:line="240" w:lineRule="auto"/>
            <w:rPr>
              <w:rFonts w:ascii="Arial" w:eastAsia="Arial" w:hAnsi="Arial" w:cs="Arial"/>
              <w:b/>
              <w:color w:val="000000"/>
            </w:rPr>
          </w:pPr>
          <w:hyperlink w:anchor="_7c7vistmx91">
            <w:r w:rsidRPr="007F3404">
              <w:rPr>
                <w:rStyle w:val="Lienhypertexte"/>
                <w:b/>
              </w:rPr>
              <w:t xml:space="preserve">I. </w:t>
            </w:r>
            <w:r w:rsidR="007F3404" w:rsidRPr="007F3404">
              <w:rPr>
                <w:rStyle w:val="Lienhypertexte"/>
                <w:b/>
              </w:rPr>
              <w:t>Présentation de l’organisme</w:t>
            </w:r>
            <w:r w:rsidRPr="007F3404">
              <w:rPr>
                <w:rStyle w:val="Lienhypertexte"/>
                <w:b/>
              </w:rPr>
              <w:tab/>
              <w:t>10</w:t>
            </w:r>
          </w:hyperlink>
        </w:p>
        <w:p w14:paraId="2614BFEF" w14:textId="048D33C4" w:rsidR="0002199E" w:rsidRDefault="0002199E" w:rsidP="006719DE">
          <w:pPr>
            <w:widowControl w:val="0"/>
            <w:tabs>
              <w:tab w:val="right" w:leader="dot" w:pos="12000"/>
            </w:tabs>
            <w:spacing w:before="60" w:after="0" w:line="240" w:lineRule="auto"/>
            <w:rPr>
              <w:rFonts w:ascii="Arial" w:eastAsia="Arial" w:hAnsi="Arial" w:cs="Arial"/>
              <w:b/>
              <w:color w:val="000000"/>
            </w:rPr>
          </w:pPr>
          <w:hyperlink w:anchor="_vkzbbf9r199n">
            <w:r w:rsidRPr="006719DE">
              <w:rPr>
                <w:rStyle w:val="Lienhypertexte"/>
                <w:b/>
              </w:rPr>
              <w:t xml:space="preserve">II.   </w:t>
            </w:r>
            <w:r w:rsidR="006719DE" w:rsidRPr="006719DE">
              <w:rPr>
                <w:rStyle w:val="Lienhypertexte"/>
                <w:b/>
              </w:rPr>
              <w:t>Objectifs de la formation</w:t>
            </w:r>
            <w:r w:rsidRPr="006719DE">
              <w:rPr>
                <w:rStyle w:val="Lienhypertexte"/>
                <w:b/>
              </w:rPr>
              <w:tab/>
              <w:t>10</w:t>
            </w:r>
          </w:hyperlink>
        </w:p>
        <w:p w14:paraId="0513F89D" w14:textId="77777777" w:rsidR="0002199E" w:rsidRDefault="0002199E" w:rsidP="0002199E">
          <w:pPr>
            <w:widowControl w:val="0"/>
            <w:tabs>
              <w:tab w:val="right" w:leader="dot" w:pos="12000"/>
            </w:tabs>
            <w:spacing w:before="60" w:after="0" w:line="240" w:lineRule="auto"/>
            <w:ind w:left="360"/>
            <w:rPr>
              <w:rFonts w:ascii="Arial" w:eastAsia="Arial" w:hAnsi="Arial" w:cs="Arial"/>
              <w:color w:val="000000"/>
            </w:rPr>
          </w:pPr>
          <w:hyperlink w:anchor="_fqdr9p1sex9y">
            <w:r>
              <w:rPr>
                <w:color w:val="000000"/>
              </w:rPr>
              <w:t>1. Contexte théorique</w:t>
            </w:r>
            <w:r>
              <w:rPr>
                <w:color w:val="000000"/>
              </w:rPr>
              <w:tab/>
              <w:t>10</w:t>
            </w:r>
          </w:hyperlink>
        </w:p>
        <w:p w14:paraId="6A3548C5" w14:textId="77777777" w:rsidR="0002199E" w:rsidRDefault="0002199E" w:rsidP="0002199E">
          <w:pPr>
            <w:widowControl w:val="0"/>
            <w:tabs>
              <w:tab w:val="right" w:leader="dot" w:pos="12000"/>
            </w:tabs>
            <w:spacing w:before="60" w:after="0" w:line="240" w:lineRule="auto"/>
            <w:ind w:left="360"/>
            <w:rPr>
              <w:rFonts w:ascii="Arial" w:eastAsia="Arial" w:hAnsi="Arial" w:cs="Arial"/>
              <w:color w:val="000000"/>
            </w:rPr>
          </w:pPr>
          <w:hyperlink w:anchor="_93b6sbgs9tui">
            <w:r>
              <w:rPr>
                <w:color w:val="000000"/>
              </w:rPr>
              <w:t>2. Définition de la compression audio</w:t>
            </w:r>
            <w:r>
              <w:rPr>
                <w:color w:val="000000"/>
              </w:rPr>
              <w:tab/>
              <w:t>12</w:t>
            </w:r>
          </w:hyperlink>
        </w:p>
        <w:p w14:paraId="19358E14" w14:textId="77777777" w:rsidR="0002199E" w:rsidRDefault="0002199E" w:rsidP="0002199E">
          <w:pPr>
            <w:widowControl w:val="0"/>
            <w:tabs>
              <w:tab w:val="right" w:leader="dot" w:pos="12000"/>
            </w:tabs>
            <w:spacing w:before="60" w:after="0" w:line="240" w:lineRule="auto"/>
            <w:ind w:left="360"/>
            <w:rPr>
              <w:rFonts w:ascii="Arial" w:eastAsia="Arial" w:hAnsi="Arial" w:cs="Arial"/>
              <w:color w:val="000000"/>
            </w:rPr>
          </w:pPr>
          <w:hyperlink w:anchor="_bmo24v3tpr3n">
            <w:r>
              <w:rPr>
                <w:color w:val="000000"/>
              </w:rPr>
              <w:t>3. Techniques de compression</w:t>
            </w:r>
            <w:r>
              <w:rPr>
                <w:color w:val="000000"/>
              </w:rPr>
              <w:tab/>
              <w:t>12</w:t>
            </w:r>
          </w:hyperlink>
        </w:p>
        <w:p w14:paraId="369846F2" w14:textId="77777777" w:rsidR="0002199E" w:rsidRDefault="0002199E" w:rsidP="0002199E">
          <w:pPr>
            <w:widowControl w:val="0"/>
            <w:tabs>
              <w:tab w:val="right" w:leader="dot" w:pos="12000"/>
            </w:tabs>
            <w:spacing w:before="60" w:after="0" w:line="240" w:lineRule="auto"/>
            <w:ind w:left="360"/>
            <w:rPr>
              <w:rFonts w:ascii="Arial" w:eastAsia="Arial" w:hAnsi="Arial" w:cs="Arial"/>
              <w:color w:val="000000"/>
            </w:rPr>
          </w:pPr>
          <w:hyperlink w:anchor="_fbsep15wfd4n">
            <w:r>
              <w:rPr>
                <w:color w:val="000000"/>
              </w:rPr>
              <w:t>4. Formats de  fichiers compressés</w:t>
            </w:r>
            <w:r>
              <w:rPr>
                <w:color w:val="000000"/>
              </w:rPr>
              <w:tab/>
              <w:t>15</w:t>
            </w:r>
          </w:hyperlink>
        </w:p>
        <w:p w14:paraId="0AE675CD"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rzegl14ay8wf">
            <w:r>
              <w:rPr>
                <w:b/>
                <w:color w:val="000000"/>
              </w:rPr>
              <w:t>III.   Formalisme des algorithmes de compression audio-numérique:</w:t>
            </w:r>
            <w:r>
              <w:rPr>
                <w:b/>
                <w:color w:val="000000"/>
              </w:rPr>
              <w:tab/>
              <w:t>15</w:t>
            </w:r>
          </w:hyperlink>
        </w:p>
        <w:p w14:paraId="464202AD" w14:textId="77777777" w:rsidR="0002199E" w:rsidRDefault="0002199E" w:rsidP="0002199E">
          <w:pPr>
            <w:widowControl w:val="0"/>
            <w:tabs>
              <w:tab w:val="right" w:leader="dot" w:pos="12000"/>
            </w:tabs>
            <w:spacing w:before="60" w:after="0" w:line="240" w:lineRule="auto"/>
            <w:ind w:left="360"/>
            <w:rPr>
              <w:rFonts w:ascii="Arial" w:eastAsia="Arial" w:hAnsi="Arial" w:cs="Arial"/>
              <w:color w:val="000000"/>
            </w:rPr>
          </w:pPr>
          <w:hyperlink w:anchor="_kwnlao80hxgj">
            <w:r>
              <w:rPr>
                <w:color w:val="000000"/>
              </w:rPr>
              <w:t>1.  Fichier audio «ALAC »</w:t>
            </w:r>
            <w:r>
              <w:rPr>
                <w:color w:val="000000"/>
              </w:rPr>
              <w:tab/>
              <w:t>16</w:t>
            </w:r>
          </w:hyperlink>
        </w:p>
        <w:p w14:paraId="6D6D9271" w14:textId="77777777" w:rsidR="0002199E" w:rsidRDefault="0002199E" w:rsidP="0002199E">
          <w:pPr>
            <w:widowControl w:val="0"/>
            <w:tabs>
              <w:tab w:val="right" w:leader="dot" w:pos="12000"/>
            </w:tabs>
            <w:spacing w:before="60" w:after="0" w:line="240" w:lineRule="auto"/>
            <w:ind w:left="360"/>
            <w:rPr>
              <w:rFonts w:ascii="Arial" w:eastAsia="Arial" w:hAnsi="Arial" w:cs="Arial"/>
              <w:color w:val="000000"/>
            </w:rPr>
          </w:pPr>
          <w:hyperlink w:anchor="_v4fzg3n3cz12">
            <w:r>
              <w:rPr>
                <w:color w:val="000000"/>
              </w:rPr>
              <w:t>2.   Fichier audio «WAV »</w:t>
            </w:r>
            <w:r>
              <w:rPr>
                <w:color w:val="000000"/>
              </w:rPr>
              <w:tab/>
              <w:t>19</w:t>
            </w:r>
          </w:hyperlink>
        </w:p>
        <w:p w14:paraId="1F97F2F6"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cjg45vzholhk">
            <w:r>
              <w:rPr>
                <w:b/>
                <w:color w:val="000000"/>
              </w:rPr>
              <w:t>IV. Étapes de l'algorithme de compression audio adoptées</w:t>
            </w:r>
            <w:r>
              <w:rPr>
                <w:b/>
                <w:color w:val="000000"/>
              </w:rPr>
              <w:tab/>
              <w:t>23</w:t>
            </w:r>
          </w:hyperlink>
        </w:p>
        <w:p w14:paraId="23508F3A"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q3xx2c8tpu1h">
            <w:r>
              <w:rPr>
                <w:b/>
                <w:color w:val="000000"/>
              </w:rPr>
              <w:t>V.  Conclusion</w:t>
            </w:r>
            <w:r>
              <w:rPr>
                <w:b/>
                <w:color w:val="000000"/>
              </w:rPr>
              <w:tab/>
              <w:t>24</w:t>
            </w:r>
          </w:hyperlink>
        </w:p>
        <w:p w14:paraId="64935EF6"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30j0zll">
            <w:r>
              <w:rPr>
                <w:b/>
                <w:color w:val="000000"/>
              </w:rPr>
              <w:t>Chapitre 2 :Étude pratique - Évaluation qualitative des différentes techniques de compression audio-numérique</w:t>
            </w:r>
            <w:r>
              <w:rPr>
                <w:b/>
                <w:color w:val="000000"/>
              </w:rPr>
              <w:tab/>
              <w:t>25</w:t>
            </w:r>
          </w:hyperlink>
        </w:p>
        <w:p w14:paraId="04AEFABB"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mrraesoaduci">
            <w:r>
              <w:rPr>
                <w:b/>
                <w:color w:val="000000"/>
              </w:rPr>
              <w:t>I. Introduction</w:t>
            </w:r>
            <w:r>
              <w:rPr>
                <w:b/>
                <w:color w:val="000000"/>
              </w:rPr>
              <w:tab/>
              <w:t>26</w:t>
            </w:r>
          </w:hyperlink>
        </w:p>
        <w:p w14:paraId="47D598F9"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hggvpp4bxqq4">
            <w:r>
              <w:rPr>
                <w:b/>
                <w:color w:val="000000"/>
              </w:rPr>
              <w:t>II. Méthodologie</w:t>
            </w:r>
            <w:r>
              <w:rPr>
                <w:b/>
                <w:color w:val="000000"/>
              </w:rPr>
              <w:tab/>
              <w:t>26</w:t>
            </w:r>
          </w:hyperlink>
        </w:p>
        <w:p w14:paraId="685A5568"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mm59wo1f179t">
            <w:r>
              <w:rPr>
                <w:b/>
                <w:color w:val="000000"/>
              </w:rPr>
              <w:t>III. Résultats : Taux de compression</w:t>
            </w:r>
            <w:r>
              <w:rPr>
                <w:b/>
                <w:color w:val="000000"/>
              </w:rPr>
              <w:tab/>
              <w:t>27</w:t>
            </w:r>
          </w:hyperlink>
        </w:p>
        <w:p w14:paraId="6C8B6586" w14:textId="77777777" w:rsidR="0002199E" w:rsidRDefault="0002199E" w:rsidP="0002199E">
          <w:pPr>
            <w:widowControl w:val="0"/>
            <w:tabs>
              <w:tab w:val="right" w:leader="dot" w:pos="12000"/>
            </w:tabs>
            <w:spacing w:before="60" w:after="0" w:line="240" w:lineRule="auto"/>
            <w:rPr>
              <w:rFonts w:ascii="Arial" w:eastAsia="Arial" w:hAnsi="Arial" w:cs="Arial"/>
              <w:b/>
              <w:color w:val="000000"/>
            </w:rPr>
          </w:pPr>
          <w:hyperlink w:anchor="_jk05hgupo6da">
            <w:r>
              <w:rPr>
                <w:b/>
                <w:color w:val="000000"/>
              </w:rPr>
              <w:t>IV. Conclusion</w:t>
            </w:r>
            <w:r>
              <w:rPr>
                <w:b/>
                <w:color w:val="000000"/>
              </w:rPr>
              <w:tab/>
              <w:t>29</w:t>
            </w:r>
          </w:hyperlink>
        </w:p>
        <w:p w14:paraId="0C0E2BEC" w14:textId="13728354" w:rsidR="007B2E0D" w:rsidRDefault="0002199E" w:rsidP="0002199E">
          <w:hyperlink w:anchor="_ievof2e8m7w9">
            <w:r>
              <w:rPr>
                <w:rFonts w:ascii="Arial" w:eastAsia="Arial" w:hAnsi="Arial" w:cs="Arial"/>
                <w:b/>
                <w:color w:val="000000"/>
              </w:rPr>
              <w:t>Conclusion générale</w:t>
            </w:r>
            <w:r>
              <w:rPr>
                <w:rFonts w:ascii="Arial" w:eastAsia="Arial" w:hAnsi="Arial" w:cs="Arial"/>
                <w:b/>
                <w:color w:val="000000"/>
              </w:rPr>
              <w:tab/>
              <w:t>40</w:t>
            </w:r>
          </w:hyperlink>
          <w:r>
            <w:fldChar w:fldCharType="end"/>
          </w:r>
        </w:p>
      </w:sdtContent>
    </w:sdt>
    <w:p w14:paraId="1F9F5CEA" w14:textId="77777777" w:rsidR="007B2E0D" w:rsidRDefault="007B2E0D"/>
    <w:p w14:paraId="5E873F03" w14:textId="77777777" w:rsidR="00FB123D" w:rsidRDefault="00FB123D"/>
    <w:p w14:paraId="7CAFC732" w14:textId="77777777" w:rsidR="00FB123D" w:rsidRDefault="00FB123D"/>
    <w:p w14:paraId="7FE9FB82" w14:textId="77777777" w:rsidR="00FB123D" w:rsidRDefault="00FB123D"/>
    <w:p w14:paraId="1F4362F0" w14:textId="77777777" w:rsidR="00FB123D" w:rsidRDefault="00FB123D"/>
    <w:p w14:paraId="49D78F8E" w14:textId="5DC81D01" w:rsidR="00874215" w:rsidRDefault="00874215" w:rsidP="00FB123D">
      <w:pPr>
        <w:pStyle w:val="Titre1"/>
      </w:pPr>
      <w:r>
        <w:t>Liste des acronymes</w:t>
      </w:r>
    </w:p>
    <w:p w14:paraId="319716FB" w14:textId="77777777" w:rsidR="007B2E0D" w:rsidRDefault="007B2E0D"/>
    <w:p w14:paraId="5A566D9D" w14:textId="77777777" w:rsidR="007B2E0D" w:rsidRDefault="007B2E0D"/>
    <w:tbl>
      <w:tblPr>
        <w:tblW w:w="93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2"/>
        <w:gridCol w:w="4672"/>
      </w:tblGrid>
      <w:tr w:rsidR="00816742" w14:paraId="3AC68E39" w14:textId="77777777" w:rsidTr="00A75786">
        <w:trPr>
          <w:jc w:val="center"/>
        </w:trPr>
        <w:tc>
          <w:tcPr>
            <w:tcW w:w="4672" w:type="dxa"/>
            <w:shd w:val="clear" w:color="auto" w:fill="5B9BD5"/>
            <w:tcMar>
              <w:top w:w="226" w:type="dxa"/>
              <w:left w:w="226" w:type="dxa"/>
              <w:bottom w:w="226" w:type="dxa"/>
              <w:right w:w="226" w:type="dxa"/>
            </w:tcMar>
          </w:tcPr>
          <w:p w14:paraId="4D3892CB" w14:textId="77777777" w:rsidR="00816742" w:rsidRDefault="00816742" w:rsidP="00A75786">
            <w:pPr>
              <w:widowControl w:val="0"/>
              <w:pBdr>
                <w:top w:val="nil"/>
                <w:left w:val="nil"/>
                <w:bottom w:val="nil"/>
                <w:right w:val="nil"/>
                <w:between w:val="nil"/>
              </w:pBdr>
              <w:spacing w:after="0" w:line="240" w:lineRule="auto"/>
              <w:jc w:val="center"/>
              <w:rPr>
                <w:rFonts w:ascii="Garamond" w:eastAsia="Garamond" w:hAnsi="Garamond" w:cs="Garamond"/>
                <w:b/>
                <w:color w:val="FFFFFF"/>
                <w:sz w:val="48"/>
                <w:szCs w:val="48"/>
                <w:shd w:val="clear" w:color="auto" w:fill="5B9BD5"/>
              </w:rPr>
            </w:pPr>
            <w:r>
              <w:rPr>
                <w:rFonts w:ascii="Garamond" w:eastAsia="Garamond" w:hAnsi="Garamond" w:cs="Garamond"/>
                <w:b/>
                <w:color w:val="FFFFFF"/>
                <w:sz w:val="48"/>
                <w:szCs w:val="48"/>
                <w:shd w:val="clear" w:color="auto" w:fill="5B9BD5"/>
              </w:rPr>
              <w:t xml:space="preserve">Acronyme </w:t>
            </w:r>
          </w:p>
        </w:tc>
        <w:tc>
          <w:tcPr>
            <w:tcW w:w="4672" w:type="dxa"/>
            <w:shd w:val="clear" w:color="auto" w:fill="5B9BD5"/>
            <w:tcMar>
              <w:top w:w="226" w:type="dxa"/>
              <w:left w:w="226" w:type="dxa"/>
              <w:bottom w:w="226" w:type="dxa"/>
              <w:right w:w="226" w:type="dxa"/>
            </w:tcMar>
          </w:tcPr>
          <w:p w14:paraId="0E645967" w14:textId="77777777" w:rsidR="00816742" w:rsidRDefault="00816742" w:rsidP="00A75786">
            <w:pPr>
              <w:widowControl w:val="0"/>
              <w:pBdr>
                <w:top w:val="nil"/>
                <w:left w:val="nil"/>
                <w:bottom w:val="nil"/>
                <w:right w:val="nil"/>
                <w:between w:val="nil"/>
              </w:pBdr>
              <w:spacing w:after="0" w:line="240" w:lineRule="auto"/>
              <w:jc w:val="center"/>
              <w:rPr>
                <w:rFonts w:ascii="Garamond" w:eastAsia="Garamond" w:hAnsi="Garamond" w:cs="Garamond"/>
                <w:b/>
                <w:color w:val="FFFFFF"/>
                <w:sz w:val="48"/>
                <w:szCs w:val="48"/>
                <w:shd w:val="clear" w:color="auto" w:fill="5B9BD5"/>
              </w:rPr>
            </w:pPr>
            <w:r>
              <w:rPr>
                <w:rFonts w:ascii="Garamond" w:eastAsia="Garamond" w:hAnsi="Garamond" w:cs="Garamond"/>
                <w:b/>
                <w:color w:val="FFFFFF"/>
                <w:sz w:val="48"/>
                <w:szCs w:val="48"/>
                <w:shd w:val="clear" w:color="auto" w:fill="5B9BD5"/>
              </w:rPr>
              <w:t xml:space="preserve">Signification </w:t>
            </w:r>
          </w:p>
        </w:tc>
      </w:tr>
      <w:tr w:rsidR="00816742" w14:paraId="6E4CD792" w14:textId="77777777" w:rsidTr="00A75786">
        <w:trPr>
          <w:jc w:val="center"/>
        </w:trPr>
        <w:tc>
          <w:tcPr>
            <w:tcW w:w="4672" w:type="dxa"/>
            <w:shd w:val="clear" w:color="auto" w:fill="DEEAF6"/>
            <w:tcMar>
              <w:top w:w="170" w:type="dxa"/>
              <w:left w:w="170" w:type="dxa"/>
              <w:bottom w:w="170" w:type="dxa"/>
              <w:right w:w="170" w:type="dxa"/>
            </w:tcMar>
          </w:tcPr>
          <w:p w14:paraId="6E4AF752" w14:textId="3DD18C51" w:rsidR="00816742" w:rsidRDefault="00874215" w:rsidP="00A75786">
            <w:pPr>
              <w:widowControl w:val="0"/>
              <w:spacing w:after="0" w:line="240" w:lineRule="auto"/>
              <w:jc w:val="center"/>
              <w:rPr>
                <w:rFonts w:ascii="Garamond" w:eastAsia="Garamond" w:hAnsi="Garamond" w:cs="Garamond"/>
                <w:b/>
                <w:sz w:val="48"/>
                <w:szCs w:val="48"/>
                <w:highlight w:val="white"/>
              </w:rPr>
            </w:pPr>
            <w:r>
              <w:rPr>
                <w:rFonts w:ascii="Garamond" w:eastAsia="Garamond" w:hAnsi="Garamond" w:cs="Garamond"/>
                <w:sz w:val="36"/>
                <w:szCs w:val="36"/>
              </w:rPr>
              <w:t>RAG</w:t>
            </w:r>
          </w:p>
        </w:tc>
        <w:tc>
          <w:tcPr>
            <w:tcW w:w="4672" w:type="dxa"/>
            <w:shd w:val="clear" w:color="auto" w:fill="DEEAF6"/>
            <w:tcMar>
              <w:top w:w="170" w:type="dxa"/>
              <w:left w:w="170" w:type="dxa"/>
              <w:bottom w:w="170" w:type="dxa"/>
              <w:right w:w="170" w:type="dxa"/>
            </w:tcMar>
          </w:tcPr>
          <w:p w14:paraId="4CFF0417" w14:textId="4DA234CE" w:rsidR="00816742" w:rsidRDefault="0031231B" w:rsidP="0031231B">
            <w:pPr>
              <w:rPr>
                <w:rFonts w:ascii="Garamond" w:eastAsia="Garamond" w:hAnsi="Garamond" w:cs="Garamond"/>
                <w:b/>
                <w:sz w:val="48"/>
                <w:szCs w:val="48"/>
              </w:rPr>
            </w:pPr>
            <w:proofErr w:type="spellStart"/>
            <w:r w:rsidRPr="0031231B">
              <w:rPr>
                <w:rFonts w:ascii="Garamond" w:eastAsia="Garamond" w:hAnsi="Garamond" w:cs="Garamond"/>
                <w:sz w:val="31"/>
                <w:szCs w:val="31"/>
              </w:rPr>
              <w:t>Retrieval-Augmented</w:t>
            </w:r>
            <w:proofErr w:type="spellEnd"/>
            <w:r w:rsidRPr="0031231B">
              <w:rPr>
                <w:rFonts w:ascii="Garamond" w:eastAsia="Garamond" w:hAnsi="Garamond" w:cs="Garamond"/>
                <w:sz w:val="31"/>
                <w:szCs w:val="31"/>
              </w:rPr>
              <w:t xml:space="preserve"> </w:t>
            </w:r>
            <w:proofErr w:type="spellStart"/>
            <w:r w:rsidRPr="0031231B">
              <w:rPr>
                <w:rFonts w:ascii="Garamond" w:eastAsia="Garamond" w:hAnsi="Garamond" w:cs="Garamond"/>
                <w:sz w:val="31"/>
                <w:szCs w:val="31"/>
              </w:rPr>
              <w:t>Generation</w:t>
            </w:r>
            <w:proofErr w:type="spellEnd"/>
          </w:p>
        </w:tc>
      </w:tr>
      <w:tr w:rsidR="00816742" w14:paraId="3A118B95" w14:textId="77777777" w:rsidTr="00A75786">
        <w:trPr>
          <w:jc w:val="center"/>
        </w:trPr>
        <w:tc>
          <w:tcPr>
            <w:tcW w:w="4672" w:type="dxa"/>
            <w:shd w:val="clear" w:color="auto" w:fill="FFFFFF"/>
            <w:tcMar>
              <w:top w:w="170" w:type="dxa"/>
              <w:left w:w="170" w:type="dxa"/>
              <w:bottom w:w="170" w:type="dxa"/>
              <w:right w:w="170" w:type="dxa"/>
            </w:tcMar>
          </w:tcPr>
          <w:p w14:paraId="14F6E77D" w14:textId="548F791D" w:rsidR="00816742" w:rsidRDefault="0031231B" w:rsidP="00A75786">
            <w:pPr>
              <w:widowControl w:val="0"/>
              <w:pBdr>
                <w:top w:val="nil"/>
                <w:left w:val="nil"/>
                <w:bottom w:val="nil"/>
                <w:right w:val="nil"/>
                <w:between w:val="nil"/>
              </w:pBdr>
              <w:spacing w:after="0" w:line="240" w:lineRule="auto"/>
              <w:jc w:val="center"/>
              <w:rPr>
                <w:rFonts w:ascii="Garamond" w:eastAsia="Garamond" w:hAnsi="Garamond" w:cs="Garamond"/>
                <w:sz w:val="36"/>
                <w:szCs w:val="36"/>
              </w:rPr>
            </w:pPr>
            <w:r>
              <w:rPr>
                <w:rFonts w:ascii="Garamond" w:eastAsia="Garamond" w:hAnsi="Garamond" w:cs="Garamond"/>
                <w:sz w:val="36"/>
                <w:szCs w:val="36"/>
              </w:rPr>
              <w:t>GPT</w:t>
            </w:r>
          </w:p>
        </w:tc>
        <w:tc>
          <w:tcPr>
            <w:tcW w:w="4672" w:type="dxa"/>
            <w:shd w:val="clear" w:color="auto" w:fill="FFFFFF"/>
            <w:tcMar>
              <w:top w:w="170" w:type="dxa"/>
              <w:left w:w="170" w:type="dxa"/>
              <w:bottom w:w="170" w:type="dxa"/>
              <w:right w:w="170" w:type="dxa"/>
            </w:tcMar>
          </w:tcPr>
          <w:p w14:paraId="5F1B6C2B" w14:textId="50C84FEB" w:rsidR="00816742" w:rsidRDefault="0031231B" w:rsidP="0031231B">
            <w:pPr>
              <w:widowControl w:val="0"/>
              <w:pBdr>
                <w:top w:val="nil"/>
                <w:left w:val="nil"/>
                <w:bottom w:val="nil"/>
                <w:right w:val="nil"/>
                <w:between w:val="nil"/>
              </w:pBdr>
              <w:spacing w:after="0" w:line="240" w:lineRule="auto"/>
              <w:rPr>
                <w:rFonts w:ascii="Garamond" w:eastAsia="Garamond" w:hAnsi="Garamond" w:cs="Garamond"/>
                <w:sz w:val="31"/>
                <w:szCs w:val="31"/>
              </w:rPr>
            </w:pPr>
            <w:proofErr w:type="spellStart"/>
            <w:r w:rsidRPr="0031231B">
              <w:rPr>
                <w:rFonts w:ascii="Garamond" w:eastAsia="Garamond" w:hAnsi="Garamond" w:cs="Garamond"/>
                <w:sz w:val="31"/>
                <w:szCs w:val="31"/>
              </w:rPr>
              <w:t>Generative</w:t>
            </w:r>
            <w:proofErr w:type="spellEnd"/>
            <w:r w:rsidRPr="0031231B">
              <w:rPr>
                <w:rFonts w:ascii="Garamond" w:eastAsia="Garamond" w:hAnsi="Garamond" w:cs="Garamond"/>
                <w:sz w:val="31"/>
                <w:szCs w:val="31"/>
              </w:rPr>
              <w:t xml:space="preserve"> Pre-</w:t>
            </w:r>
            <w:proofErr w:type="spellStart"/>
            <w:r w:rsidRPr="0031231B">
              <w:rPr>
                <w:rFonts w:ascii="Garamond" w:eastAsia="Garamond" w:hAnsi="Garamond" w:cs="Garamond"/>
                <w:sz w:val="31"/>
                <w:szCs w:val="31"/>
              </w:rPr>
              <w:t>trained</w:t>
            </w:r>
            <w:proofErr w:type="spellEnd"/>
            <w:r w:rsidRPr="0031231B">
              <w:rPr>
                <w:rFonts w:ascii="Garamond" w:eastAsia="Garamond" w:hAnsi="Garamond" w:cs="Garamond"/>
                <w:sz w:val="31"/>
                <w:szCs w:val="31"/>
              </w:rPr>
              <w:t xml:space="preserve"> Transformer</w:t>
            </w:r>
          </w:p>
        </w:tc>
      </w:tr>
      <w:tr w:rsidR="00816742" w14:paraId="0E004C0F" w14:textId="77777777" w:rsidTr="00A75786">
        <w:trPr>
          <w:jc w:val="center"/>
        </w:trPr>
        <w:tc>
          <w:tcPr>
            <w:tcW w:w="4672" w:type="dxa"/>
            <w:shd w:val="clear" w:color="auto" w:fill="DEEAF6"/>
            <w:tcMar>
              <w:top w:w="170" w:type="dxa"/>
              <w:left w:w="170" w:type="dxa"/>
              <w:bottom w:w="170" w:type="dxa"/>
              <w:right w:w="170" w:type="dxa"/>
            </w:tcMar>
          </w:tcPr>
          <w:p w14:paraId="4E24A46D" w14:textId="669E6626" w:rsidR="00816742" w:rsidRDefault="0065781E" w:rsidP="00A75786">
            <w:pPr>
              <w:widowControl w:val="0"/>
              <w:pBdr>
                <w:top w:val="nil"/>
                <w:left w:val="nil"/>
                <w:bottom w:val="nil"/>
                <w:right w:val="nil"/>
                <w:between w:val="nil"/>
              </w:pBdr>
              <w:spacing w:after="0" w:line="240" w:lineRule="auto"/>
              <w:jc w:val="center"/>
              <w:rPr>
                <w:rFonts w:ascii="Garamond" w:eastAsia="Garamond" w:hAnsi="Garamond" w:cs="Garamond"/>
                <w:sz w:val="36"/>
                <w:szCs w:val="36"/>
              </w:rPr>
            </w:pPr>
            <w:r>
              <w:rPr>
                <w:rFonts w:ascii="Garamond" w:eastAsia="Garamond" w:hAnsi="Garamond" w:cs="Garamond"/>
                <w:sz w:val="36"/>
                <w:szCs w:val="36"/>
              </w:rPr>
              <w:t>LLM</w:t>
            </w:r>
          </w:p>
        </w:tc>
        <w:tc>
          <w:tcPr>
            <w:tcW w:w="4672" w:type="dxa"/>
            <w:shd w:val="clear" w:color="auto" w:fill="DEEAF6"/>
            <w:tcMar>
              <w:top w:w="170" w:type="dxa"/>
              <w:left w:w="170" w:type="dxa"/>
              <w:bottom w:w="170" w:type="dxa"/>
              <w:right w:w="170" w:type="dxa"/>
            </w:tcMar>
          </w:tcPr>
          <w:p w14:paraId="6EC4C682" w14:textId="1AC7DE1C" w:rsidR="00816742" w:rsidRPr="007C18E2" w:rsidRDefault="007C18E2" w:rsidP="007C18E2">
            <w:pPr>
              <w:rPr>
                <w:rFonts w:ascii="Garamond" w:eastAsia="Garamond" w:hAnsi="Garamond" w:cs="Garamond"/>
                <w:sz w:val="31"/>
                <w:szCs w:val="31"/>
              </w:rPr>
            </w:pPr>
            <w:r w:rsidRPr="007C18E2">
              <w:rPr>
                <w:rFonts w:ascii="Garamond" w:eastAsia="Garamond" w:hAnsi="Garamond" w:cs="Garamond"/>
                <w:sz w:val="31"/>
                <w:szCs w:val="31"/>
              </w:rPr>
              <w:t xml:space="preserve">Large </w:t>
            </w:r>
            <w:proofErr w:type="spellStart"/>
            <w:r w:rsidRPr="007C18E2">
              <w:rPr>
                <w:rFonts w:ascii="Garamond" w:eastAsia="Garamond" w:hAnsi="Garamond" w:cs="Garamond"/>
                <w:sz w:val="31"/>
                <w:szCs w:val="31"/>
              </w:rPr>
              <w:t>Language</w:t>
            </w:r>
            <w:proofErr w:type="spellEnd"/>
            <w:r w:rsidRPr="007C18E2">
              <w:rPr>
                <w:rFonts w:ascii="Garamond" w:eastAsia="Garamond" w:hAnsi="Garamond" w:cs="Garamond"/>
                <w:sz w:val="31"/>
                <w:szCs w:val="31"/>
              </w:rPr>
              <w:t xml:space="preserve"> Model</w:t>
            </w:r>
          </w:p>
        </w:tc>
      </w:tr>
      <w:tr w:rsidR="00816742" w14:paraId="5DA2D527" w14:textId="77777777" w:rsidTr="00A75786">
        <w:trPr>
          <w:jc w:val="center"/>
        </w:trPr>
        <w:tc>
          <w:tcPr>
            <w:tcW w:w="4672" w:type="dxa"/>
            <w:shd w:val="clear" w:color="auto" w:fill="FFFFFF"/>
            <w:tcMar>
              <w:top w:w="170" w:type="dxa"/>
              <w:left w:w="170" w:type="dxa"/>
              <w:bottom w:w="170" w:type="dxa"/>
              <w:right w:w="170" w:type="dxa"/>
            </w:tcMar>
          </w:tcPr>
          <w:p w14:paraId="3C72A567" w14:textId="1B185047" w:rsidR="00816742" w:rsidRDefault="0065781E" w:rsidP="0065781E">
            <w:pPr>
              <w:widowControl w:val="0"/>
              <w:pBdr>
                <w:top w:val="nil"/>
                <w:left w:val="nil"/>
                <w:bottom w:val="nil"/>
                <w:right w:val="nil"/>
                <w:between w:val="nil"/>
              </w:pBdr>
              <w:spacing w:after="0" w:line="240" w:lineRule="auto"/>
              <w:jc w:val="center"/>
              <w:rPr>
                <w:rFonts w:ascii="Garamond" w:eastAsia="Garamond" w:hAnsi="Garamond" w:cs="Garamond"/>
                <w:sz w:val="36"/>
                <w:szCs w:val="36"/>
              </w:rPr>
            </w:pPr>
            <w:r w:rsidRPr="0065781E">
              <w:rPr>
                <w:rFonts w:ascii="Garamond" w:eastAsia="Garamond" w:hAnsi="Garamond" w:cs="Garamond"/>
                <w:sz w:val="36"/>
                <w:szCs w:val="36"/>
              </w:rPr>
              <w:t>UIA</w:t>
            </w:r>
          </w:p>
        </w:tc>
        <w:tc>
          <w:tcPr>
            <w:tcW w:w="4672" w:type="dxa"/>
            <w:shd w:val="clear" w:color="auto" w:fill="FFFFFF"/>
            <w:tcMar>
              <w:top w:w="170" w:type="dxa"/>
              <w:left w:w="170" w:type="dxa"/>
              <w:bottom w:w="170" w:type="dxa"/>
              <w:right w:w="170" w:type="dxa"/>
            </w:tcMar>
          </w:tcPr>
          <w:p w14:paraId="154044FA" w14:textId="51851512" w:rsidR="00816742" w:rsidRPr="006F7976" w:rsidRDefault="006F7976" w:rsidP="00A75786">
            <w:pPr>
              <w:widowControl w:val="0"/>
              <w:pBdr>
                <w:top w:val="nil"/>
                <w:left w:val="nil"/>
                <w:bottom w:val="nil"/>
                <w:right w:val="nil"/>
                <w:between w:val="nil"/>
              </w:pBdr>
              <w:spacing w:after="0" w:line="240" w:lineRule="auto"/>
              <w:rPr>
                <w:rFonts w:ascii="Garamond" w:eastAsia="Garamond" w:hAnsi="Garamond" w:cs="Garamond"/>
                <w:sz w:val="31"/>
                <w:szCs w:val="31"/>
              </w:rPr>
            </w:pPr>
            <w:r w:rsidRPr="00541454">
              <w:rPr>
                <w:rFonts w:ascii="Garamond" w:eastAsia="Garamond" w:hAnsi="Garamond" w:cs="Garamond"/>
                <w:sz w:val="31"/>
                <w:szCs w:val="31"/>
                <w:lang w:val="fr-MA"/>
              </w:rPr>
              <w:t>Université Internationale Averroès</w:t>
            </w:r>
          </w:p>
        </w:tc>
      </w:tr>
      <w:tr w:rsidR="00816742" w14:paraId="1E4CBA59" w14:textId="77777777" w:rsidTr="00A75786">
        <w:trPr>
          <w:jc w:val="center"/>
        </w:trPr>
        <w:tc>
          <w:tcPr>
            <w:tcW w:w="4672" w:type="dxa"/>
            <w:shd w:val="clear" w:color="auto" w:fill="DEEAF6"/>
            <w:tcMar>
              <w:top w:w="170" w:type="dxa"/>
              <w:left w:w="170" w:type="dxa"/>
              <w:bottom w:w="170" w:type="dxa"/>
              <w:right w:w="170" w:type="dxa"/>
            </w:tcMar>
          </w:tcPr>
          <w:p w14:paraId="4AD82B0F" w14:textId="2ECDE76D" w:rsidR="00816742" w:rsidRDefault="00627758" w:rsidP="00A75786">
            <w:pPr>
              <w:widowControl w:val="0"/>
              <w:pBdr>
                <w:top w:val="nil"/>
                <w:left w:val="nil"/>
                <w:bottom w:val="nil"/>
                <w:right w:val="nil"/>
                <w:between w:val="nil"/>
              </w:pBdr>
              <w:spacing w:after="0" w:line="240" w:lineRule="auto"/>
              <w:jc w:val="center"/>
              <w:rPr>
                <w:rFonts w:ascii="Garamond" w:eastAsia="Garamond" w:hAnsi="Garamond" w:cs="Garamond"/>
                <w:sz w:val="36"/>
                <w:szCs w:val="36"/>
              </w:rPr>
            </w:pPr>
            <w:r>
              <w:rPr>
                <w:rFonts w:ascii="Garamond" w:eastAsia="Garamond" w:hAnsi="Garamond" w:cs="Garamond"/>
                <w:sz w:val="36"/>
                <w:szCs w:val="36"/>
              </w:rPr>
              <w:t>PDF</w:t>
            </w:r>
          </w:p>
        </w:tc>
        <w:tc>
          <w:tcPr>
            <w:tcW w:w="4672" w:type="dxa"/>
            <w:shd w:val="clear" w:color="auto" w:fill="DEEAF6"/>
            <w:tcMar>
              <w:top w:w="170" w:type="dxa"/>
              <w:left w:w="170" w:type="dxa"/>
              <w:bottom w:w="170" w:type="dxa"/>
              <w:right w:w="170" w:type="dxa"/>
            </w:tcMar>
          </w:tcPr>
          <w:p w14:paraId="61F8BBE2" w14:textId="0D2C7851" w:rsidR="00816742" w:rsidRDefault="00627758" w:rsidP="00627758">
            <w:pPr>
              <w:widowControl w:val="0"/>
              <w:pBdr>
                <w:top w:val="nil"/>
                <w:left w:val="nil"/>
                <w:bottom w:val="nil"/>
                <w:right w:val="nil"/>
                <w:between w:val="nil"/>
              </w:pBdr>
              <w:spacing w:after="0" w:line="240" w:lineRule="auto"/>
              <w:rPr>
                <w:rFonts w:ascii="Garamond" w:eastAsia="Garamond" w:hAnsi="Garamond" w:cs="Garamond"/>
                <w:sz w:val="31"/>
                <w:szCs w:val="31"/>
              </w:rPr>
            </w:pPr>
            <w:r w:rsidRPr="00627758">
              <w:rPr>
                <w:rFonts w:ascii="Garamond" w:eastAsia="Garamond" w:hAnsi="Garamond" w:cs="Garamond"/>
                <w:sz w:val="31"/>
                <w:szCs w:val="31"/>
              </w:rPr>
              <w:t>Portable Document Format</w:t>
            </w:r>
          </w:p>
        </w:tc>
      </w:tr>
      <w:tr w:rsidR="00816742" w14:paraId="0AF0EAD4" w14:textId="77777777" w:rsidTr="00A75786">
        <w:trPr>
          <w:jc w:val="center"/>
        </w:trPr>
        <w:tc>
          <w:tcPr>
            <w:tcW w:w="4672" w:type="dxa"/>
            <w:shd w:val="clear" w:color="auto" w:fill="FFFFFF"/>
            <w:tcMar>
              <w:top w:w="170" w:type="dxa"/>
              <w:left w:w="170" w:type="dxa"/>
              <w:bottom w:w="170" w:type="dxa"/>
              <w:right w:w="170" w:type="dxa"/>
            </w:tcMar>
          </w:tcPr>
          <w:p w14:paraId="0095BBBB" w14:textId="4B2D44BA" w:rsidR="00816742" w:rsidRDefault="00627758" w:rsidP="00A75786">
            <w:pPr>
              <w:widowControl w:val="0"/>
              <w:pBdr>
                <w:top w:val="nil"/>
                <w:left w:val="nil"/>
                <w:bottom w:val="nil"/>
                <w:right w:val="nil"/>
                <w:between w:val="nil"/>
              </w:pBdr>
              <w:spacing w:after="0" w:line="240" w:lineRule="auto"/>
              <w:jc w:val="center"/>
              <w:rPr>
                <w:rFonts w:ascii="Garamond" w:eastAsia="Garamond" w:hAnsi="Garamond" w:cs="Garamond"/>
                <w:sz w:val="36"/>
                <w:szCs w:val="36"/>
              </w:rPr>
            </w:pPr>
            <w:r>
              <w:rPr>
                <w:rFonts w:ascii="Garamond" w:eastAsia="Garamond" w:hAnsi="Garamond" w:cs="Garamond"/>
                <w:sz w:val="36"/>
                <w:szCs w:val="36"/>
              </w:rPr>
              <w:t>DOCX</w:t>
            </w:r>
          </w:p>
        </w:tc>
        <w:tc>
          <w:tcPr>
            <w:tcW w:w="4672" w:type="dxa"/>
            <w:shd w:val="clear" w:color="auto" w:fill="FFFFFF"/>
            <w:tcMar>
              <w:top w:w="170" w:type="dxa"/>
              <w:left w:w="170" w:type="dxa"/>
              <w:bottom w:w="170" w:type="dxa"/>
              <w:right w:w="170" w:type="dxa"/>
            </w:tcMar>
          </w:tcPr>
          <w:p w14:paraId="0B4FAEC8" w14:textId="59698BFF" w:rsidR="00816742" w:rsidRDefault="00627758" w:rsidP="00627758">
            <w:pPr>
              <w:widowControl w:val="0"/>
              <w:pBdr>
                <w:top w:val="nil"/>
                <w:left w:val="nil"/>
                <w:bottom w:val="nil"/>
                <w:right w:val="nil"/>
                <w:between w:val="nil"/>
              </w:pBdr>
              <w:spacing w:after="0" w:line="240" w:lineRule="auto"/>
              <w:rPr>
                <w:rFonts w:ascii="Garamond" w:eastAsia="Garamond" w:hAnsi="Garamond" w:cs="Garamond"/>
                <w:sz w:val="31"/>
                <w:szCs w:val="31"/>
              </w:rPr>
            </w:pPr>
            <w:r w:rsidRPr="00627758">
              <w:rPr>
                <w:rFonts w:ascii="Garamond" w:eastAsia="Garamond" w:hAnsi="Garamond" w:cs="Garamond"/>
                <w:sz w:val="31"/>
                <w:szCs w:val="31"/>
              </w:rPr>
              <w:t>Document Microsoft Word</w:t>
            </w:r>
          </w:p>
        </w:tc>
      </w:tr>
      <w:tr w:rsidR="00816742" w14:paraId="555F0C0A" w14:textId="77777777" w:rsidTr="00A75786">
        <w:trPr>
          <w:jc w:val="center"/>
        </w:trPr>
        <w:tc>
          <w:tcPr>
            <w:tcW w:w="4672" w:type="dxa"/>
            <w:shd w:val="clear" w:color="auto" w:fill="DEEAF6"/>
            <w:tcMar>
              <w:top w:w="170" w:type="dxa"/>
              <w:left w:w="170" w:type="dxa"/>
              <w:bottom w:w="170" w:type="dxa"/>
              <w:right w:w="170" w:type="dxa"/>
            </w:tcMar>
          </w:tcPr>
          <w:p w14:paraId="576D8086" w14:textId="0D51DCAD" w:rsidR="00816742" w:rsidRDefault="004F50B7" w:rsidP="00A75786">
            <w:pPr>
              <w:widowControl w:val="0"/>
              <w:spacing w:after="0" w:line="240" w:lineRule="auto"/>
              <w:jc w:val="center"/>
              <w:rPr>
                <w:rFonts w:ascii="Garamond" w:eastAsia="Garamond" w:hAnsi="Garamond" w:cs="Garamond"/>
                <w:b/>
                <w:sz w:val="48"/>
                <w:szCs w:val="48"/>
              </w:rPr>
            </w:pPr>
            <w:r>
              <w:rPr>
                <w:rFonts w:ascii="Garamond" w:eastAsia="Garamond" w:hAnsi="Garamond" w:cs="Garamond"/>
                <w:sz w:val="36"/>
                <w:szCs w:val="36"/>
              </w:rPr>
              <w:t>PPTX</w:t>
            </w:r>
          </w:p>
        </w:tc>
        <w:tc>
          <w:tcPr>
            <w:tcW w:w="4672" w:type="dxa"/>
            <w:shd w:val="clear" w:color="auto" w:fill="DEEAF6"/>
            <w:tcMar>
              <w:top w:w="170" w:type="dxa"/>
              <w:left w:w="170" w:type="dxa"/>
              <w:bottom w:w="170" w:type="dxa"/>
              <w:right w:w="170" w:type="dxa"/>
            </w:tcMar>
          </w:tcPr>
          <w:p w14:paraId="1EE86B09" w14:textId="581A9C8E" w:rsidR="00816742" w:rsidRDefault="004F50B7" w:rsidP="004F50B7">
            <w:pPr>
              <w:widowControl w:val="0"/>
              <w:pBdr>
                <w:top w:val="nil"/>
                <w:left w:val="nil"/>
                <w:bottom w:val="nil"/>
                <w:right w:val="nil"/>
                <w:between w:val="nil"/>
              </w:pBdr>
              <w:spacing w:after="0" w:line="240" w:lineRule="auto"/>
              <w:rPr>
                <w:rFonts w:ascii="Garamond" w:eastAsia="Garamond" w:hAnsi="Garamond" w:cs="Garamond"/>
                <w:sz w:val="31"/>
                <w:szCs w:val="31"/>
              </w:rPr>
            </w:pPr>
            <w:r w:rsidRPr="004F50B7">
              <w:rPr>
                <w:rFonts w:ascii="Garamond" w:eastAsia="Garamond" w:hAnsi="Garamond" w:cs="Garamond"/>
                <w:sz w:val="31"/>
                <w:szCs w:val="31"/>
              </w:rPr>
              <w:t>PowerPoint Microsoft</w:t>
            </w:r>
          </w:p>
        </w:tc>
      </w:tr>
      <w:tr w:rsidR="00816742" w14:paraId="791D15B8" w14:textId="77777777" w:rsidTr="00A75786">
        <w:trPr>
          <w:jc w:val="center"/>
        </w:trPr>
        <w:tc>
          <w:tcPr>
            <w:tcW w:w="4672" w:type="dxa"/>
            <w:shd w:val="clear" w:color="auto" w:fill="FFFFFF"/>
            <w:tcMar>
              <w:top w:w="170" w:type="dxa"/>
              <w:left w:w="170" w:type="dxa"/>
              <w:bottom w:w="170" w:type="dxa"/>
              <w:right w:w="170" w:type="dxa"/>
            </w:tcMar>
          </w:tcPr>
          <w:p w14:paraId="3A5DB852" w14:textId="1F84A594" w:rsidR="00816742" w:rsidRDefault="004F50B7" w:rsidP="00A75786">
            <w:pPr>
              <w:widowControl w:val="0"/>
              <w:spacing w:after="0" w:line="240" w:lineRule="auto"/>
              <w:jc w:val="center"/>
              <w:rPr>
                <w:rFonts w:ascii="Garamond" w:eastAsia="Garamond" w:hAnsi="Garamond" w:cs="Garamond"/>
                <w:b/>
                <w:sz w:val="48"/>
                <w:szCs w:val="48"/>
              </w:rPr>
            </w:pPr>
            <w:r>
              <w:rPr>
                <w:rFonts w:ascii="Garamond" w:eastAsia="Garamond" w:hAnsi="Garamond" w:cs="Garamond"/>
                <w:sz w:val="36"/>
                <w:szCs w:val="36"/>
              </w:rPr>
              <w:t>TTX</w:t>
            </w:r>
          </w:p>
        </w:tc>
        <w:tc>
          <w:tcPr>
            <w:tcW w:w="4672" w:type="dxa"/>
            <w:shd w:val="clear" w:color="auto" w:fill="FFFFFF"/>
            <w:tcMar>
              <w:top w:w="170" w:type="dxa"/>
              <w:left w:w="170" w:type="dxa"/>
              <w:bottom w:w="170" w:type="dxa"/>
              <w:right w:w="170" w:type="dxa"/>
            </w:tcMar>
          </w:tcPr>
          <w:p w14:paraId="3874EFB7" w14:textId="269A30F8" w:rsidR="00816742" w:rsidRDefault="004F50B7" w:rsidP="004F50B7">
            <w:pPr>
              <w:widowControl w:val="0"/>
              <w:pBdr>
                <w:top w:val="nil"/>
                <w:left w:val="nil"/>
                <w:bottom w:val="nil"/>
                <w:right w:val="nil"/>
                <w:between w:val="nil"/>
              </w:pBdr>
              <w:spacing w:after="0" w:line="240" w:lineRule="auto"/>
              <w:rPr>
                <w:rFonts w:ascii="Garamond" w:eastAsia="Garamond" w:hAnsi="Garamond" w:cs="Garamond"/>
                <w:sz w:val="31"/>
                <w:szCs w:val="31"/>
              </w:rPr>
            </w:pPr>
            <w:r>
              <w:rPr>
                <w:rFonts w:ascii="Garamond" w:eastAsia="Garamond" w:hAnsi="Garamond" w:cs="Garamond"/>
                <w:sz w:val="31"/>
                <w:szCs w:val="31"/>
              </w:rPr>
              <w:t xml:space="preserve"> </w:t>
            </w:r>
            <w:proofErr w:type="spellStart"/>
            <w:r w:rsidRPr="004F50B7">
              <w:rPr>
                <w:rFonts w:ascii="Garamond" w:eastAsia="Garamond" w:hAnsi="Garamond" w:cs="Garamond"/>
                <w:sz w:val="31"/>
                <w:szCs w:val="31"/>
              </w:rPr>
              <w:t>Text</w:t>
            </w:r>
            <w:proofErr w:type="spellEnd"/>
            <w:r w:rsidRPr="004F50B7">
              <w:rPr>
                <w:rFonts w:ascii="Garamond" w:eastAsia="Garamond" w:hAnsi="Garamond" w:cs="Garamond"/>
                <w:sz w:val="31"/>
                <w:szCs w:val="31"/>
              </w:rPr>
              <w:t xml:space="preserve"> File</w:t>
            </w:r>
          </w:p>
        </w:tc>
      </w:tr>
    </w:tbl>
    <w:p w14:paraId="71AB61FC" w14:textId="77777777" w:rsidR="007B2E0D" w:rsidRDefault="007B2E0D"/>
    <w:p w14:paraId="2B3711CF" w14:textId="77777777" w:rsidR="007B2E0D" w:rsidRDefault="007B2E0D"/>
    <w:p w14:paraId="3EAE722A" w14:textId="77777777" w:rsidR="007B2E0D" w:rsidRDefault="007B2E0D"/>
    <w:p w14:paraId="555FDDE0" w14:textId="77777777" w:rsidR="007B2E0D" w:rsidRDefault="007B2E0D"/>
    <w:p w14:paraId="45C8BDCB" w14:textId="77777777" w:rsidR="00A50FAA" w:rsidRDefault="00A50FAA"/>
    <w:p w14:paraId="3BB7FE1F" w14:textId="77777777" w:rsidR="00FB123D" w:rsidRDefault="00FB123D"/>
    <w:p w14:paraId="66D746D1" w14:textId="77777777" w:rsidR="00A50FAA" w:rsidRDefault="00A50FAA"/>
    <w:p w14:paraId="6FFA61C3" w14:textId="77777777" w:rsidR="00A50FAA" w:rsidRDefault="00A50FAA"/>
    <w:p w14:paraId="01CBD032" w14:textId="77777777" w:rsidR="00A50FAA" w:rsidRPr="00FB123D" w:rsidRDefault="00A50FAA" w:rsidP="00FB123D">
      <w:pPr>
        <w:pStyle w:val="Titre1"/>
      </w:pPr>
      <w:r w:rsidRPr="00FB123D">
        <w:t xml:space="preserve">Liste des Figures </w:t>
      </w:r>
    </w:p>
    <w:p w14:paraId="02FEC863" w14:textId="77777777" w:rsidR="00A50FAA" w:rsidRDefault="00A50FAA" w:rsidP="00A50FAA">
      <w:pPr>
        <w:pBdr>
          <w:top w:val="nil"/>
          <w:left w:val="nil"/>
          <w:bottom w:val="nil"/>
          <w:right w:val="nil"/>
          <w:between w:val="nil"/>
        </w:pBdr>
        <w:spacing w:before="120" w:after="320" w:line="240" w:lineRule="auto"/>
        <w:jc w:val="center"/>
        <w:rPr>
          <w:rFonts w:ascii="Garamond" w:eastAsia="Garamond" w:hAnsi="Garamond" w:cs="Garamond"/>
          <w:b/>
          <w:sz w:val="48"/>
          <w:szCs w:val="48"/>
        </w:rPr>
      </w:pPr>
      <w:bookmarkStart w:id="0" w:name="_axsa1yrf6gdu" w:colFirst="0" w:colLast="0"/>
      <w:bookmarkEnd w:id="0"/>
      <w:r>
        <w:pict w14:anchorId="3821BFE7">
          <v:rect id="_x0000_i1027" style="width:0;height:1.5pt" o:hralign="center" o:hrstd="t" o:hr="t" fillcolor="#a0a0a0" stroked="f"/>
        </w:pict>
      </w:r>
    </w:p>
    <w:p w14:paraId="035A369E" w14:textId="2B1380D9" w:rsidR="00A50FAA" w:rsidRDefault="00A50FAA" w:rsidP="00DF5885">
      <w:pPr>
        <w:spacing w:before="240" w:after="240" w:line="276" w:lineRule="auto"/>
        <w:rPr>
          <w:rFonts w:ascii="Garamond" w:eastAsia="Garamond" w:hAnsi="Garamond" w:cs="Garamond"/>
          <w:sz w:val="28"/>
          <w:szCs w:val="28"/>
        </w:rPr>
      </w:pPr>
      <w:r>
        <w:rPr>
          <w:rFonts w:ascii="Garamond" w:eastAsia="Garamond" w:hAnsi="Garamond" w:cs="Garamond"/>
          <w:sz w:val="28"/>
          <w:szCs w:val="28"/>
        </w:rPr>
        <w:t xml:space="preserve">Figure </w:t>
      </w:r>
      <w:proofErr w:type="gramStart"/>
      <w:r>
        <w:rPr>
          <w:rFonts w:ascii="Garamond" w:eastAsia="Garamond" w:hAnsi="Garamond" w:cs="Garamond"/>
          <w:sz w:val="28"/>
          <w:szCs w:val="28"/>
        </w:rPr>
        <w:t>1:</w:t>
      </w:r>
      <w:proofErr w:type="gramEnd"/>
      <w:r>
        <w:rPr>
          <w:rFonts w:ascii="Garamond" w:eastAsia="Garamond" w:hAnsi="Garamond" w:cs="Garamond"/>
          <w:sz w:val="28"/>
          <w:szCs w:val="28"/>
        </w:rPr>
        <w:t xml:space="preserve"> </w:t>
      </w:r>
      <w:r w:rsidR="00DF5885" w:rsidRPr="00DF5885">
        <w:rPr>
          <w:rFonts w:ascii="Garamond" w:eastAsia="Garamond" w:hAnsi="Garamond" w:cs="Garamond"/>
          <w:sz w:val="28"/>
          <w:szCs w:val="28"/>
        </w:rPr>
        <w:t xml:space="preserve">Architecture générale du projet RAG </w:t>
      </w:r>
      <w:proofErr w:type="spellStart"/>
      <w:r w:rsidR="00DF5885" w:rsidRPr="00DF5885">
        <w:rPr>
          <w:rFonts w:ascii="Garamond" w:eastAsia="Garamond" w:hAnsi="Garamond" w:cs="Garamond"/>
          <w:sz w:val="28"/>
          <w:szCs w:val="28"/>
        </w:rPr>
        <w:t>Chatbot</w:t>
      </w:r>
      <w:proofErr w:type="spellEnd"/>
      <w:r>
        <w:rPr>
          <w:rFonts w:ascii="Garamond" w:eastAsia="Garamond" w:hAnsi="Garamond" w:cs="Garamond"/>
          <w:sz w:val="28"/>
          <w:szCs w:val="28"/>
        </w:rPr>
        <w:t>……</w:t>
      </w:r>
      <w:r w:rsidR="00B82001">
        <w:rPr>
          <w:rFonts w:ascii="Garamond" w:eastAsia="Garamond" w:hAnsi="Garamond" w:cs="Garamond"/>
          <w:sz w:val="28"/>
          <w:szCs w:val="28"/>
        </w:rPr>
        <w:t>……………</w:t>
      </w:r>
      <w:proofErr w:type="gramStart"/>
      <w:r w:rsidR="00B82001">
        <w:rPr>
          <w:rFonts w:ascii="Garamond" w:eastAsia="Garamond" w:hAnsi="Garamond" w:cs="Garamond"/>
          <w:sz w:val="28"/>
          <w:szCs w:val="28"/>
        </w:rPr>
        <w:t>…...</w:t>
      </w:r>
      <w:r>
        <w:rPr>
          <w:rFonts w:ascii="Garamond" w:eastAsia="Garamond" w:hAnsi="Garamond" w:cs="Garamond"/>
          <w:sz w:val="28"/>
          <w:szCs w:val="28"/>
        </w:rPr>
        <w:t>.</w:t>
      </w:r>
      <w:proofErr w:type="gramEnd"/>
      <w:r>
        <w:rPr>
          <w:rFonts w:ascii="Garamond" w:eastAsia="Garamond" w:hAnsi="Garamond" w:cs="Garamond"/>
          <w:sz w:val="28"/>
          <w:szCs w:val="28"/>
        </w:rPr>
        <w:t>…11</w:t>
      </w:r>
    </w:p>
    <w:p w14:paraId="36EDFBCC" w14:textId="4D4AE5A4" w:rsidR="00A50FAA" w:rsidRDefault="00A50FAA" w:rsidP="00B82001">
      <w:pPr>
        <w:spacing w:before="240" w:after="240" w:line="276" w:lineRule="auto"/>
        <w:rPr>
          <w:rFonts w:ascii="Garamond" w:eastAsia="Garamond" w:hAnsi="Garamond" w:cs="Garamond"/>
          <w:sz w:val="28"/>
          <w:szCs w:val="28"/>
        </w:rPr>
      </w:pPr>
      <w:r>
        <w:rPr>
          <w:rFonts w:ascii="Garamond" w:eastAsia="Garamond" w:hAnsi="Garamond" w:cs="Garamond"/>
          <w:sz w:val="28"/>
          <w:szCs w:val="28"/>
        </w:rPr>
        <w:t xml:space="preserve">Figure </w:t>
      </w:r>
      <w:proofErr w:type="gramStart"/>
      <w:r>
        <w:rPr>
          <w:rFonts w:ascii="Garamond" w:eastAsia="Garamond" w:hAnsi="Garamond" w:cs="Garamond"/>
          <w:sz w:val="28"/>
          <w:szCs w:val="28"/>
        </w:rPr>
        <w:t>2:</w:t>
      </w:r>
      <w:proofErr w:type="gramEnd"/>
      <w:r>
        <w:rPr>
          <w:rFonts w:ascii="Garamond" w:eastAsia="Garamond" w:hAnsi="Garamond" w:cs="Garamond"/>
          <w:sz w:val="28"/>
          <w:szCs w:val="28"/>
        </w:rPr>
        <w:t xml:space="preserve"> </w:t>
      </w:r>
      <w:r w:rsidR="00B82001" w:rsidRPr="00B82001">
        <w:rPr>
          <w:rFonts w:ascii="Garamond" w:eastAsia="Garamond" w:hAnsi="Garamond" w:cs="Garamond"/>
          <w:sz w:val="28"/>
          <w:szCs w:val="28"/>
        </w:rPr>
        <w:t>Flux d’ingestion des</w:t>
      </w:r>
      <w:r w:rsidR="00B82001">
        <w:rPr>
          <w:rFonts w:ascii="Garamond" w:eastAsia="Garamond" w:hAnsi="Garamond" w:cs="Garamond"/>
          <w:sz w:val="28"/>
          <w:szCs w:val="28"/>
        </w:rPr>
        <w:t xml:space="preserve"> </w:t>
      </w:r>
      <w:r w:rsidR="00B82001" w:rsidRPr="00B82001">
        <w:rPr>
          <w:rFonts w:ascii="Garamond" w:eastAsia="Garamond" w:hAnsi="Garamond" w:cs="Garamond"/>
          <w:sz w:val="28"/>
          <w:szCs w:val="28"/>
        </w:rPr>
        <w:t>documents</w:t>
      </w:r>
      <w:r w:rsidR="00B82001">
        <w:rPr>
          <w:rFonts w:ascii="Garamond" w:eastAsia="Garamond" w:hAnsi="Garamond" w:cs="Garamond"/>
          <w:sz w:val="28"/>
          <w:szCs w:val="28"/>
        </w:rPr>
        <w:t>……</w:t>
      </w:r>
      <w:r w:rsidR="00B82001">
        <w:rPr>
          <w:rFonts w:ascii="Garamond" w:eastAsia="Garamond" w:hAnsi="Garamond" w:cs="Garamond"/>
          <w:sz w:val="28"/>
          <w:szCs w:val="28"/>
        </w:rPr>
        <w:t>…………………………</w:t>
      </w:r>
      <w:proofErr w:type="gramStart"/>
      <w:r w:rsidR="00B82001">
        <w:rPr>
          <w:rFonts w:ascii="Garamond" w:eastAsia="Garamond" w:hAnsi="Garamond" w:cs="Garamond"/>
          <w:sz w:val="28"/>
          <w:szCs w:val="28"/>
        </w:rPr>
        <w:t>……</w:t>
      </w:r>
      <w:r w:rsidR="00B82001">
        <w:rPr>
          <w:rFonts w:ascii="Garamond" w:eastAsia="Garamond" w:hAnsi="Garamond" w:cs="Garamond"/>
          <w:sz w:val="28"/>
          <w:szCs w:val="28"/>
        </w:rPr>
        <w:t>.</w:t>
      </w:r>
      <w:proofErr w:type="gramEnd"/>
      <w:r w:rsidR="00B82001">
        <w:rPr>
          <w:rFonts w:ascii="Garamond" w:eastAsia="Garamond" w:hAnsi="Garamond" w:cs="Garamond"/>
          <w:sz w:val="28"/>
          <w:szCs w:val="28"/>
        </w:rPr>
        <w:t>.…11</w:t>
      </w:r>
    </w:p>
    <w:p w14:paraId="62E1A05B" w14:textId="469017E1" w:rsidR="00A50FAA" w:rsidRDefault="00A50FAA" w:rsidP="00A50FAA">
      <w:pPr>
        <w:spacing w:before="240" w:after="240" w:line="276" w:lineRule="auto"/>
        <w:rPr>
          <w:rFonts w:ascii="Garamond" w:eastAsia="Garamond" w:hAnsi="Garamond" w:cs="Garamond"/>
          <w:sz w:val="28"/>
          <w:szCs w:val="28"/>
        </w:rPr>
      </w:pPr>
      <w:r>
        <w:rPr>
          <w:rFonts w:ascii="Garamond" w:eastAsia="Garamond" w:hAnsi="Garamond" w:cs="Garamond"/>
          <w:sz w:val="28"/>
          <w:szCs w:val="28"/>
        </w:rPr>
        <w:t xml:space="preserve">Figure </w:t>
      </w:r>
      <w:proofErr w:type="gramStart"/>
      <w:r>
        <w:rPr>
          <w:rFonts w:ascii="Garamond" w:eastAsia="Garamond" w:hAnsi="Garamond" w:cs="Garamond"/>
          <w:sz w:val="28"/>
          <w:szCs w:val="28"/>
        </w:rPr>
        <w:t>3:</w:t>
      </w:r>
      <w:proofErr w:type="gramEnd"/>
      <w:r>
        <w:rPr>
          <w:rFonts w:ascii="Garamond" w:eastAsia="Garamond" w:hAnsi="Garamond" w:cs="Garamond"/>
          <w:sz w:val="28"/>
          <w:szCs w:val="28"/>
        </w:rPr>
        <w:t xml:space="preserve"> </w:t>
      </w:r>
      <w:r w:rsidR="00EA1480">
        <w:rPr>
          <w:rFonts w:ascii="Garamond" w:eastAsia="Garamond" w:hAnsi="Garamond" w:cs="Garamond"/>
          <w:sz w:val="28"/>
          <w:szCs w:val="28"/>
        </w:rPr>
        <w:t xml:space="preserve">Interface </w:t>
      </w:r>
      <w:r w:rsidR="00EA1480" w:rsidRPr="00EA1480">
        <w:rPr>
          <w:rFonts w:ascii="Garamond" w:eastAsia="Garamond" w:hAnsi="Garamond" w:cs="Garamond"/>
          <w:sz w:val="28"/>
          <w:szCs w:val="28"/>
          <w:lang w:val="fr-MA"/>
        </w:rPr>
        <w:t>utilisateur du chat</w:t>
      </w:r>
      <w:r w:rsidR="00EA1480">
        <w:rPr>
          <w:rFonts w:ascii="Garamond" w:eastAsia="Garamond" w:hAnsi="Garamond" w:cs="Garamond"/>
          <w:sz w:val="28"/>
          <w:szCs w:val="28"/>
        </w:rPr>
        <w:t xml:space="preserve"> </w:t>
      </w:r>
      <w:r>
        <w:rPr>
          <w:rFonts w:ascii="Garamond" w:eastAsia="Garamond" w:hAnsi="Garamond" w:cs="Garamond"/>
          <w:sz w:val="28"/>
          <w:szCs w:val="28"/>
        </w:rPr>
        <w:t>………………………</w:t>
      </w:r>
      <w:r w:rsidR="00EA1480">
        <w:rPr>
          <w:rFonts w:ascii="Garamond" w:eastAsia="Garamond" w:hAnsi="Garamond" w:cs="Garamond"/>
          <w:sz w:val="28"/>
          <w:szCs w:val="28"/>
        </w:rPr>
        <w:t>…</w:t>
      </w:r>
      <w:r>
        <w:rPr>
          <w:rFonts w:ascii="Garamond" w:eastAsia="Garamond" w:hAnsi="Garamond" w:cs="Garamond"/>
          <w:sz w:val="28"/>
          <w:szCs w:val="28"/>
        </w:rPr>
        <w:t>………</w:t>
      </w:r>
      <w:proofErr w:type="gramStart"/>
      <w:r>
        <w:rPr>
          <w:rFonts w:ascii="Garamond" w:eastAsia="Garamond" w:hAnsi="Garamond" w:cs="Garamond"/>
          <w:sz w:val="28"/>
          <w:szCs w:val="28"/>
        </w:rPr>
        <w:t>…….</w:t>
      </w:r>
      <w:proofErr w:type="gramEnd"/>
      <w:r>
        <w:rPr>
          <w:rFonts w:ascii="Garamond" w:eastAsia="Garamond" w:hAnsi="Garamond" w:cs="Garamond"/>
          <w:sz w:val="28"/>
          <w:szCs w:val="28"/>
        </w:rPr>
        <w:t>…...16</w:t>
      </w:r>
    </w:p>
    <w:p w14:paraId="7B2356B4" w14:textId="0626C448" w:rsidR="00A50FAA" w:rsidRDefault="00A50FAA" w:rsidP="00FF3D3B">
      <w:pPr>
        <w:spacing w:before="240" w:after="240" w:line="276" w:lineRule="auto"/>
        <w:rPr>
          <w:rFonts w:ascii="Garamond" w:eastAsia="Garamond" w:hAnsi="Garamond" w:cs="Garamond"/>
          <w:sz w:val="28"/>
          <w:szCs w:val="28"/>
        </w:rPr>
      </w:pPr>
      <w:r>
        <w:rPr>
          <w:rFonts w:ascii="Garamond" w:eastAsia="Garamond" w:hAnsi="Garamond" w:cs="Garamond"/>
          <w:sz w:val="28"/>
          <w:szCs w:val="28"/>
        </w:rPr>
        <w:t xml:space="preserve">Figure </w:t>
      </w:r>
      <w:proofErr w:type="gramStart"/>
      <w:r w:rsidR="00FF3D3B">
        <w:rPr>
          <w:rFonts w:ascii="Garamond" w:eastAsia="Garamond" w:hAnsi="Garamond" w:cs="Garamond"/>
          <w:sz w:val="28"/>
          <w:szCs w:val="28"/>
        </w:rPr>
        <w:t>4</w:t>
      </w:r>
      <w:r>
        <w:rPr>
          <w:rFonts w:ascii="Garamond" w:eastAsia="Garamond" w:hAnsi="Garamond" w:cs="Garamond"/>
          <w:sz w:val="28"/>
          <w:szCs w:val="28"/>
        </w:rPr>
        <w:t>:</w:t>
      </w:r>
      <w:proofErr w:type="gramEnd"/>
      <w:r>
        <w:rPr>
          <w:rFonts w:ascii="Garamond" w:eastAsia="Garamond" w:hAnsi="Garamond" w:cs="Garamond"/>
          <w:sz w:val="28"/>
          <w:szCs w:val="28"/>
        </w:rPr>
        <w:t xml:space="preserve"> </w:t>
      </w:r>
      <w:r w:rsidR="00FF3D3B" w:rsidRPr="00FF3D3B">
        <w:rPr>
          <w:rFonts w:ascii="Garamond" w:eastAsia="Garamond" w:hAnsi="Garamond" w:cs="Garamond"/>
          <w:sz w:val="28"/>
          <w:szCs w:val="28"/>
        </w:rPr>
        <w:t>Exemple de conversation avec RAG</w:t>
      </w:r>
      <w:r w:rsidR="00FF3D3B" w:rsidRPr="00FF3D3B">
        <w:rPr>
          <w:rFonts w:ascii="Garamond" w:eastAsia="Garamond" w:hAnsi="Garamond" w:cs="Garamond"/>
          <w:sz w:val="28"/>
          <w:szCs w:val="28"/>
        </w:rPr>
        <w:t xml:space="preserve"> </w:t>
      </w:r>
      <w:r w:rsidR="00FF3D3B">
        <w:rPr>
          <w:rFonts w:ascii="Garamond" w:eastAsia="Garamond" w:hAnsi="Garamond" w:cs="Garamond"/>
          <w:sz w:val="28"/>
          <w:szCs w:val="28"/>
        </w:rPr>
        <w:t>……………………………</w:t>
      </w:r>
      <w:proofErr w:type="gramStart"/>
      <w:r w:rsidR="00FF3D3B">
        <w:rPr>
          <w:rFonts w:ascii="Garamond" w:eastAsia="Garamond" w:hAnsi="Garamond" w:cs="Garamond"/>
          <w:sz w:val="28"/>
          <w:szCs w:val="28"/>
        </w:rPr>
        <w:t>…….</w:t>
      </w:r>
      <w:proofErr w:type="gramEnd"/>
      <w:r>
        <w:rPr>
          <w:rFonts w:ascii="Garamond" w:eastAsia="Garamond" w:hAnsi="Garamond" w:cs="Garamond"/>
          <w:sz w:val="28"/>
          <w:szCs w:val="28"/>
        </w:rPr>
        <w:t>22</w:t>
      </w:r>
    </w:p>
    <w:p w14:paraId="15C229A9" w14:textId="1A61F717" w:rsidR="00A50FAA" w:rsidRDefault="00A50FAA" w:rsidP="002D12FC">
      <w:pPr>
        <w:spacing w:before="240" w:after="240" w:line="276" w:lineRule="auto"/>
        <w:rPr>
          <w:rFonts w:ascii="Garamond" w:eastAsia="Garamond" w:hAnsi="Garamond" w:cs="Garamond"/>
          <w:sz w:val="28"/>
          <w:szCs w:val="28"/>
        </w:rPr>
      </w:pPr>
      <w:r>
        <w:rPr>
          <w:rFonts w:ascii="Garamond" w:eastAsia="Garamond" w:hAnsi="Garamond" w:cs="Garamond"/>
          <w:sz w:val="28"/>
          <w:szCs w:val="28"/>
        </w:rPr>
        <w:t xml:space="preserve">Figure </w:t>
      </w:r>
      <w:proofErr w:type="gramStart"/>
      <w:r w:rsidR="00FF3D3B">
        <w:rPr>
          <w:rFonts w:ascii="Garamond" w:eastAsia="Garamond" w:hAnsi="Garamond" w:cs="Garamond"/>
          <w:sz w:val="28"/>
          <w:szCs w:val="28"/>
        </w:rPr>
        <w:t>5</w:t>
      </w:r>
      <w:r>
        <w:rPr>
          <w:rFonts w:ascii="Garamond" w:eastAsia="Garamond" w:hAnsi="Garamond" w:cs="Garamond"/>
          <w:sz w:val="28"/>
          <w:szCs w:val="28"/>
        </w:rPr>
        <w:t>:</w:t>
      </w:r>
      <w:proofErr w:type="gramEnd"/>
      <w:r>
        <w:rPr>
          <w:rFonts w:ascii="Garamond" w:eastAsia="Garamond" w:hAnsi="Garamond" w:cs="Garamond"/>
          <w:sz w:val="28"/>
          <w:szCs w:val="28"/>
        </w:rPr>
        <w:t xml:space="preserve"> </w:t>
      </w:r>
      <w:r w:rsidR="002D12FC" w:rsidRPr="002D12FC">
        <w:rPr>
          <w:rFonts w:ascii="Garamond" w:eastAsia="Garamond" w:hAnsi="Garamond" w:cs="Garamond"/>
          <w:sz w:val="28"/>
          <w:szCs w:val="28"/>
        </w:rPr>
        <w:t xml:space="preserve">Stockage vectoriel dans </w:t>
      </w:r>
      <w:proofErr w:type="spellStart"/>
      <w:r w:rsidR="002D12FC" w:rsidRPr="002D12FC">
        <w:rPr>
          <w:rFonts w:ascii="Garamond" w:eastAsia="Garamond" w:hAnsi="Garamond" w:cs="Garamond"/>
          <w:sz w:val="28"/>
          <w:szCs w:val="28"/>
        </w:rPr>
        <w:t>Pinecone</w:t>
      </w:r>
      <w:proofErr w:type="spellEnd"/>
      <w:r w:rsidR="002D12FC" w:rsidRPr="002D12FC">
        <w:rPr>
          <w:rFonts w:ascii="Garamond" w:eastAsia="Garamond" w:hAnsi="Garamond" w:cs="Garamond"/>
          <w:sz w:val="28"/>
          <w:szCs w:val="28"/>
        </w:rPr>
        <w:t xml:space="preserve"> </w:t>
      </w:r>
      <w:proofErr w:type="gramStart"/>
      <w:r w:rsidR="002D12FC">
        <w:rPr>
          <w:rFonts w:ascii="Garamond" w:eastAsia="Garamond" w:hAnsi="Garamond" w:cs="Garamond"/>
          <w:sz w:val="28"/>
          <w:szCs w:val="28"/>
        </w:rPr>
        <w:t>…….</w:t>
      </w:r>
      <w:proofErr w:type="gramEnd"/>
      <w:r w:rsidR="002D12FC">
        <w:rPr>
          <w:rFonts w:ascii="Garamond" w:eastAsia="Garamond" w:hAnsi="Garamond" w:cs="Garamond"/>
          <w:sz w:val="28"/>
          <w:szCs w:val="28"/>
        </w:rPr>
        <w:t>.</w:t>
      </w:r>
      <w:r>
        <w:rPr>
          <w:rFonts w:ascii="Garamond" w:eastAsia="Garamond" w:hAnsi="Garamond" w:cs="Garamond"/>
          <w:sz w:val="28"/>
          <w:szCs w:val="28"/>
        </w:rPr>
        <w:t>…………………………</w:t>
      </w:r>
      <w:proofErr w:type="gramStart"/>
      <w:r>
        <w:rPr>
          <w:rFonts w:ascii="Garamond" w:eastAsia="Garamond" w:hAnsi="Garamond" w:cs="Garamond"/>
          <w:sz w:val="28"/>
          <w:szCs w:val="28"/>
        </w:rPr>
        <w:t>…….</w:t>
      </w:r>
      <w:proofErr w:type="gramEnd"/>
      <w:r>
        <w:rPr>
          <w:rFonts w:ascii="Garamond" w:eastAsia="Garamond" w:hAnsi="Garamond" w:cs="Garamond"/>
          <w:sz w:val="28"/>
          <w:szCs w:val="28"/>
        </w:rPr>
        <w:t>24</w:t>
      </w:r>
    </w:p>
    <w:p w14:paraId="5E6DDF70" w14:textId="4EA78834" w:rsidR="00A50FAA" w:rsidRDefault="00A50FAA" w:rsidP="00A50FAA"/>
    <w:p w14:paraId="091AC35A" w14:textId="77777777" w:rsidR="00DA4E28" w:rsidRDefault="00DA4E28" w:rsidP="00A50FAA"/>
    <w:p w14:paraId="3BB99445" w14:textId="77777777" w:rsidR="00DA4E28" w:rsidRDefault="00DA4E28" w:rsidP="00A50FAA"/>
    <w:p w14:paraId="34C9B012" w14:textId="77777777" w:rsidR="00DA4E28" w:rsidRDefault="00DA4E28" w:rsidP="00A50FAA"/>
    <w:p w14:paraId="6422B175" w14:textId="77777777" w:rsidR="00DA4E28" w:rsidRDefault="00DA4E28" w:rsidP="00A50FAA"/>
    <w:p w14:paraId="447F5EC9" w14:textId="77777777" w:rsidR="00DA4E28" w:rsidRDefault="00DA4E28" w:rsidP="00A50FAA"/>
    <w:p w14:paraId="4C0C5A96" w14:textId="77777777" w:rsidR="00DA4E28" w:rsidRDefault="00DA4E28" w:rsidP="00A50FAA"/>
    <w:p w14:paraId="303B14AA" w14:textId="77777777" w:rsidR="00DA4E28" w:rsidRDefault="00DA4E28" w:rsidP="00A50FAA"/>
    <w:p w14:paraId="0D49DFA2" w14:textId="77777777" w:rsidR="00DA4E28" w:rsidRDefault="00DA4E28" w:rsidP="00A50FAA"/>
    <w:p w14:paraId="4E782EFD" w14:textId="77777777" w:rsidR="00DA4E28" w:rsidRDefault="00DA4E28" w:rsidP="00A50FAA"/>
    <w:p w14:paraId="2ECD21B0" w14:textId="77777777" w:rsidR="00DA4E28" w:rsidRDefault="00DA4E28" w:rsidP="00A50FAA"/>
    <w:p w14:paraId="1AB97D0E" w14:textId="77777777" w:rsidR="00DA4E28" w:rsidRDefault="00DA4E28" w:rsidP="00A50FAA"/>
    <w:p w14:paraId="42BB8537" w14:textId="77777777" w:rsidR="00FB123D" w:rsidRDefault="00FB123D" w:rsidP="00A50FAA"/>
    <w:p w14:paraId="2594E77D" w14:textId="77777777" w:rsidR="00FB123D" w:rsidRDefault="00FB123D" w:rsidP="00A50FAA"/>
    <w:p w14:paraId="512CAD31" w14:textId="77777777" w:rsidR="00DA4E28" w:rsidRDefault="00DA4E28" w:rsidP="00A50FAA"/>
    <w:p w14:paraId="3C62BDAE" w14:textId="77777777" w:rsidR="00DA4E28" w:rsidRDefault="00DA4E28" w:rsidP="00A50FAA"/>
    <w:p w14:paraId="11A9BFD0" w14:textId="77777777" w:rsidR="00DA4E28" w:rsidRDefault="00DA4E28" w:rsidP="00A50FAA"/>
    <w:p w14:paraId="57443480" w14:textId="77777777" w:rsidR="00FD3628" w:rsidRDefault="00FD3628" w:rsidP="00A50FAA"/>
    <w:p w14:paraId="2D7695E9" w14:textId="77777777" w:rsidR="00DA4E28" w:rsidRDefault="00DA4E28" w:rsidP="00A50FAA"/>
    <w:p w14:paraId="0D61FC2E" w14:textId="77777777" w:rsidR="00DA4E28" w:rsidRDefault="00DA4E28" w:rsidP="00A50FAA"/>
    <w:p w14:paraId="30AF8EDC" w14:textId="77777777" w:rsidR="00DA4E28" w:rsidRPr="00DA4E28" w:rsidRDefault="00DA4E28" w:rsidP="00FB123D">
      <w:pPr>
        <w:pStyle w:val="Titre1"/>
      </w:pPr>
      <w:r w:rsidRPr="00DA4E28">
        <w:lastRenderedPageBreak/>
        <w:t>Introduction générale</w:t>
      </w:r>
    </w:p>
    <w:p w14:paraId="5A08619E" w14:textId="77777777" w:rsidR="00DA4E28" w:rsidRDefault="00DA4E28" w:rsidP="00DA4E28">
      <w:pPr>
        <w:pBdr>
          <w:top w:val="nil"/>
          <w:left w:val="nil"/>
          <w:bottom w:val="nil"/>
          <w:right w:val="nil"/>
          <w:between w:val="nil"/>
        </w:pBdr>
        <w:spacing w:before="120" w:after="120" w:line="240" w:lineRule="auto"/>
        <w:jc w:val="center"/>
        <w:rPr>
          <w:rFonts w:ascii="Garamond" w:eastAsia="Garamond" w:hAnsi="Garamond" w:cs="Garamond"/>
          <w:b/>
          <w:color w:val="0B5394"/>
          <w:sz w:val="48"/>
          <w:szCs w:val="48"/>
        </w:rPr>
      </w:pPr>
      <w:bookmarkStart w:id="1" w:name="_5lho308ez2o3" w:colFirst="0" w:colLast="0"/>
      <w:bookmarkEnd w:id="1"/>
      <w:r>
        <w:pict w14:anchorId="18CDF7FE">
          <v:rect id="_x0000_i1029" style="width:0;height:1.5pt" o:hralign="center" o:hrstd="t" o:hr="t" fillcolor="#a0a0a0" stroked="f"/>
        </w:pict>
      </w:r>
    </w:p>
    <w:p w14:paraId="0E95C01F" w14:textId="77777777" w:rsidR="00DA4E28" w:rsidRDefault="00DA4E28" w:rsidP="00DA4E28">
      <w:pPr>
        <w:pBdr>
          <w:top w:val="nil"/>
          <w:left w:val="nil"/>
          <w:bottom w:val="nil"/>
          <w:right w:val="nil"/>
          <w:between w:val="nil"/>
        </w:pBdr>
        <w:spacing w:before="120" w:after="120" w:line="240" w:lineRule="auto"/>
        <w:jc w:val="center"/>
        <w:rPr>
          <w:rFonts w:ascii="Garamond" w:eastAsia="Garamond" w:hAnsi="Garamond" w:cs="Garamond"/>
          <w:b/>
          <w:color w:val="0B5394"/>
          <w:sz w:val="48"/>
          <w:szCs w:val="48"/>
        </w:rPr>
      </w:pPr>
      <w:bookmarkStart w:id="2" w:name="_2z5yaud0pzjn" w:colFirst="0" w:colLast="0"/>
      <w:bookmarkEnd w:id="2"/>
    </w:p>
    <w:p w14:paraId="1663807C" w14:textId="3BE3A5CA" w:rsidR="00CC67C4" w:rsidRPr="00CC67C4" w:rsidRDefault="00CC67C4" w:rsidP="00CC67C4">
      <w:pPr>
        <w:rPr>
          <w:lang w:val="fr-MA"/>
        </w:rPr>
      </w:pPr>
      <w:r w:rsidRPr="00CC67C4">
        <w:rPr>
          <w:lang w:val="fr-MA"/>
        </w:rPr>
        <w:t xml:space="preserve">Le développement rapide des technologies de l’intelligence artificielle et du traitement du langage naturel a ouvert de nouvelles perspectives pour la création d’outils interactifs et intelligents. Dans ce contexte, le présent projet s’inscrit dans le cadre du programme </w:t>
      </w:r>
      <w:proofErr w:type="spellStart"/>
      <w:r w:rsidRPr="00CC67C4">
        <w:rPr>
          <w:b/>
          <w:lang w:val="fr-MA"/>
        </w:rPr>
        <w:t>JobinTech</w:t>
      </w:r>
      <w:proofErr w:type="spellEnd"/>
      <w:r w:rsidRPr="00CC67C4">
        <w:rPr>
          <w:lang w:val="fr-MA"/>
        </w:rPr>
        <w:t xml:space="preserve"> et vise à concevoir </w:t>
      </w:r>
      <w:r w:rsidRPr="00CC67C4">
        <w:rPr>
          <w:bCs/>
          <w:lang w:val="fr-MA"/>
        </w:rPr>
        <w:t>Nexus AI</w:t>
      </w:r>
      <w:r w:rsidRPr="00CC67C4">
        <w:rPr>
          <w:lang w:val="fr-MA"/>
        </w:rPr>
        <w:t xml:space="preserve">, un assistant intelligent reposant sur la technologie </w:t>
      </w:r>
      <w:proofErr w:type="spellStart"/>
      <w:r w:rsidRPr="00CC67C4">
        <w:rPr>
          <w:b/>
          <w:lang w:val="fr-MA"/>
        </w:rPr>
        <w:t>Retrieval-Augmented</w:t>
      </w:r>
      <w:proofErr w:type="spellEnd"/>
      <w:r w:rsidRPr="00CC67C4">
        <w:rPr>
          <w:b/>
          <w:lang w:val="fr-MA"/>
        </w:rPr>
        <w:t xml:space="preserve"> </w:t>
      </w:r>
      <w:proofErr w:type="spellStart"/>
      <w:r w:rsidRPr="00CC67C4">
        <w:rPr>
          <w:b/>
          <w:lang w:val="fr-MA"/>
        </w:rPr>
        <w:t>Generation</w:t>
      </w:r>
      <w:proofErr w:type="spellEnd"/>
      <w:r w:rsidRPr="00CC67C4">
        <w:rPr>
          <w:b/>
          <w:lang w:val="fr-MA"/>
        </w:rPr>
        <w:t xml:space="preserve"> (RAG)</w:t>
      </w:r>
      <w:r w:rsidRPr="00CC67C4">
        <w:rPr>
          <w:bCs/>
          <w:lang w:val="fr-MA"/>
        </w:rPr>
        <w:t>.</w:t>
      </w:r>
    </w:p>
    <w:p w14:paraId="0244E0BB" w14:textId="77777777" w:rsidR="00CC67C4" w:rsidRPr="00CC67C4" w:rsidRDefault="00CC67C4" w:rsidP="00CC67C4">
      <w:pPr>
        <w:rPr>
          <w:lang w:val="fr-MA"/>
        </w:rPr>
      </w:pPr>
      <w:r w:rsidRPr="00CC67C4">
        <w:rPr>
          <w:lang w:val="fr-MA"/>
        </w:rPr>
        <w:t xml:space="preserve">L’objectif principal de </w:t>
      </w:r>
      <w:r w:rsidRPr="00483D4B">
        <w:rPr>
          <w:b/>
          <w:lang w:val="fr-MA"/>
        </w:rPr>
        <w:t>Nexus AI</w:t>
      </w:r>
      <w:r w:rsidRPr="00CC67C4">
        <w:rPr>
          <w:lang w:val="fr-MA"/>
        </w:rPr>
        <w:t xml:space="preserve"> est de fournir aux utilisateurs un système capable de répondre de manière précise et contextuelle à leurs questions en exploitant des informations provenant de documents variés, notamment les fichiers PDF, Word, Excel, PowerPoint et TXT. L’application combine la puissance des modèles de langage avancés </w:t>
      </w:r>
      <w:r w:rsidRPr="00483D4B">
        <w:rPr>
          <w:b/>
          <w:bCs/>
          <w:lang w:val="fr-MA"/>
        </w:rPr>
        <w:t xml:space="preserve">d’Azure </w:t>
      </w:r>
      <w:proofErr w:type="spellStart"/>
      <w:r w:rsidRPr="00483D4B">
        <w:rPr>
          <w:b/>
          <w:bCs/>
          <w:lang w:val="fr-MA"/>
        </w:rPr>
        <w:t>OpenAI</w:t>
      </w:r>
      <w:proofErr w:type="spellEnd"/>
      <w:r w:rsidRPr="00CC67C4">
        <w:rPr>
          <w:lang w:val="fr-MA"/>
        </w:rPr>
        <w:t xml:space="preserve"> avec des techniques de recherche intelligente dans des bases de connaissances personnalisées, permettant ainsi une interaction efficace et fiable avec les contenus documentaires.</w:t>
      </w:r>
    </w:p>
    <w:p w14:paraId="276E0495" w14:textId="77777777" w:rsidR="00CC67C4" w:rsidRPr="00CC67C4" w:rsidRDefault="00CC67C4" w:rsidP="00CC67C4">
      <w:pPr>
        <w:rPr>
          <w:lang w:val="fr-MA"/>
        </w:rPr>
      </w:pPr>
      <w:r w:rsidRPr="00CC67C4">
        <w:rPr>
          <w:lang w:val="fr-MA"/>
        </w:rPr>
        <w:t xml:space="preserve">Le fonctionnement de </w:t>
      </w:r>
      <w:r w:rsidRPr="00CC67C4">
        <w:rPr>
          <w:bCs/>
          <w:lang w:val="fr-MA"/>
        </w:rPr>
        <w:t>Nexus AI</w:t>
      </w:r>
      <w:r w:rsidRPr="00CC67C4">
        <w:rPr>
          <w:lang w:val="fr-MA"/>
        </w:rPr>
        <w:t xml:space="preserve"> repose sur plusieurs étapes clés</w:t>
      </w:r>
      <w:r w:rsidRPr="00CC67C4">
        <w:rPr>
          <w:rFonts w:ascii="Times New Roman" w:hAnsi="Times New Roman" w:cs="Times New Roman"/>
          <w:lang w:val="fr-MA"/>
        </w:rPr>
        <w:t> </w:t>
      </w:r>
      <w:r w:rsidRPr="00CC67C4">
        <w:rPr>
          <w:lang w:val="fr-MA"/>
        </w:rPr>
        <w:t xml:space="preserve">: l’ingestion des documents, leur segmentation en fragments pertinents, la génération de représentations vectorielles via des </w:t>
      </w:r>
      <w:proofErr w:type="spellStart"/>
      <w:r w:rsidRPr="00CC67C4">
        <w:rPr>
          <w:lang w:val="fr-MA"/>
        </w:rPr>
        <w:t>embeddings</w:t>
      </w:r>
      <w:proofErr w:type="spellEnd"/>
      <w:r w:rsidRPr="00CC67C4">
        <w:rPr>
          <w:lang w:val="fr-MA"/>
        </w:rPr>
        <w:t xml:space="preserve">, et le stockage de ces vecteurs dans </w:t>
      </w:r>
      <w:proofErr w:type="spellStart"/>
      <w:r w:rsidRPr="00CC67C4">
        <w:rPr>
          <w:b/>
          <w:lang w:val="fr-MA"/>
        </w:rPr>
        <w:t>Pinecone</w:t>
      </w:r>
      <w:proofErr w:type="spellEnd"/>
      <w:r w:rsidRPr="00CC67C4">
        <w:rPr>
          <w:lang w:val="fr-MA"/>
        </w:rPr>
        <w:t xml:space="preserve"> pour une récupération rapide et pertinente. Cette approche garantit que chaque réponse fournie par le </w:t>
      </w:r>
      <w:proofErr w:type="spellStart"/>
      <w:r w:rsidRPr="00CC67C4">
        <w:rPr>
          <w:lang w:val="fr-MA"/>
        </w:rPr>
        <w:t>chatbot</w:t>
      </w:r>
      <w:proofErr w:type="spellEnd"/>
      <w:r w:rsidRPr="00CC67C4">
        <w:rPr>
          <w:lang w:val="fr-MA"/>
        </w:rPr>
        <w:t xml:space="preserve"> est basée sur des informations structurées et vérifiables.</w:t>
      </w:r>
    </w:p>
    <w:p w14:paraId="42B286C5" w14:textId="77777777" w:rsidR="00CC67C4" w:rsidRPr="00CC67C4" w:rsidRDefault="00CC67C4" w:rsidP="00CC67C4">
      <w:pPr>
        <w:rPr>
          <w:lang w:val="fr-MA"/>
        </w:rPr>
      </w:pPr>
      <w:r w:rsidRPr="00CC67C4">
        <w:rPr>
          <w:lang w:val="fr-MA"/>
        </w:rPr>
        <w:t xml:space="preserve">Outre l’aspect technique, le projet met l’accent sur l’expérience utilisateur. L’interface proposée permet un téléchargement facile des documents, la consultation fluide des réponses, ainsi que la gestion des conversations. </w:t>
      </w:r>
      <w:r w:rsidRPr="00CC67C4">
        <w:rPr>
          <w:bCs/>
          <w:lang w:val="fr-MA"/>
        </w:rPr>
        <w:t>Nexus AI</w:t>
      </w:r>
      <w:r w:rsidRPr="00CC67C4">
        <w:rPr>
          <w:lang w:val="fr-MA"/>
        </w:rPr>
        <w:t xml:space="preserve"> illustre ainsi l’intégration réussie de solutions d’IA dans un environnement web interactif, démontrant la capacité des systèmes intelligents à assister efficacement les utilisateurs dans leurs besoins d’information.</w:t>
      </w:r>
    </w:p>
    <w:p w14:paraId="3807A83D" w14:textId="50B3A23B" w:rsidR="00DA4E28" w:rsidRDefault="00DA4E28" w:rsidP="00CC67C4">
      <w:pPr>
        <w:rPr>
          <w:lang w:val="fr-MA"/>
        </w:rPr>
      </w:pPr>
    </w:p>
    <w:p w14:paraId="3E2657D2" w14:textId="77777777" w:rsidR="00790BD6" w:rsidRDefault="00790BD6" w:rsidP="00CC67C4">
      <w:pPr>
        <w:rPr>
          <w:lang w:val="fr-MA"/>
        </w:rPr>
      </w:pPr>
    </w:p>
    <w:p w14:paraId="11901DF5" w14:textId="77777777" w:rsidR="00790BD6" w:rsidRPr="00CC67C4" w:rsidRDefault="00790BD6" w:rsidP="00CC67C4">
      <w:pPr>
        <w:rPr>
          <w:lang w:val="fr-MA"/>
        </w:rPr>
      </w:pPr>
    </w:p>
    <w:sectPr w:rsidR="00790BD6" w:rsidRPr="00CC67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68"/>
    <w:rsid w:val="000147F1"/>
    <w:rsid w:val="0002199E"/>
    <w:rsid w:val="000C729F"/>
    <w:rsid w:val="002464ED"/>
    <w:rsid w:val="002D12FC"/>
    <w:rsid w:val="0031231B"/>
    <w:rsid w:val="004405E1"/>
    <w:rsid w:val="00480D74"/>
    <w:rsid w:val="00483D4B"/>
    <w:rsid w:val="004A381A"/>
    <w:rsid w:val="004F50B7"/>
    <w:rsid w:val="00541454"/>
    <w:rsid w:val="005B0FBD"/>
    <w:rsid w:val="00627758"/>
    <w:rsid w:val="0065781E"/>
    <w:rsid w:val="006719DE"/>
    <w:rsid w:val="006B6C82"/>
    <w:rsid w:val="006E2F78"/>
    <w:rsid w:val="006F7976"/>
    <w:rsid w:val="00790BD6"/>
    <w:rsid w:val="007B2E0D"/>
    <w:rsid w:val="007C18E2"/>
    <w:rsid w:val="007F3404"/>
    <w:rsid w:val="008122FA"/>
    <w:rsid w:val="00816742"/>
    <w:rsid w:val="00843339"/>
    <w:rsid w:val="00874215"/>
    <w:rsid w:val="00937418"/>
    <w:rsid w:val="009432B2"/>
    <w:rsid w:val="00957E68"/>
    <w:rsid w:val="00A50FAA"/>
    <w:rsid w:val="00B1658E"/>
    <w:rsid w:val="00B82001"/>
    <w:rsid w:val="00CC67C4"/>
    <w:rsid w:val="00D777E1"/>
    <w:rsid w:val="00DA4E28"/>
    <w:rsid w:val="00DF5885"/>
    <w:rsid w:val="00EA1480"/>
    <w:rsid w:val="00F355F2"/>
    <w:rsid w:val="00F90B44"/>
    <w:rsid w:val="00FB123D"/>
    <w:rsid w:val="00FD3628"/>
    <w:rsid w:val="00FF3D3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340A"/>
  <w15:chartTrackingRefBased/>
  <w15:docId w15:val="{2118AA37-CD9D-4822-B8BC-83B18CE7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E68"/>
    <w:rPr>
      <w:rFonts w:ascii="Calibri" w:eastAsia="Calibri" w:hAnsi="Calibri" w:cs="Calibri"/>
      <w:kern w:val="0"/>
      <w:lang w:val="fr-FR" w:eastAsia="fr-MA"/>
      <w14:ligatures w14:val="none"/>
    </w:rPr>
  </w:style>
  <w:style w:type="paragraph" w:styleId="Titre1">
    <w:name w:val="heading 1"/>
    <w:basedOn w:val="Normal"/>
    <w:next w:val="Normal"/>
    <w:link w:val="Titre1Car"/>
    <w:autoRedefine/>
    <w:uiPriority w:val="9"/>
    <w:qFormat/>
    <w:rsid w:val="00FB123D"/>
    <w:pPr>
      <w:keepNext/>
      <w:keepLines/>
      <w:spacing w:before="360" w:after="80"/>
      <w:jc w:val="center"/>
      <w:outlineLvl w:val="0"/>
    </w:pPr>
    <w:rPr>
      <w:rFonts w:asciiTheme="majorBidi" w:eastAsiaTheme="majorEastAsia" w:hAnsiTheme="majorBidi" w:cstheme="majorBidi"/>
      <w:b/>
      <w:bCs/>
      <w:color w:val="2F5496" w:themeColor="accent1" w:themeShade="BF"/>
      <w:sz w:val="48"/>
      <w:szCs w:val="48"/>
    </w:rPr>
  </w:style>
  <w:style w:type="paragraph" w:styleId="Titre2">
    <w:name w:val="heading 2"/>
    <w:basedOn w:val="Normal"/>
    <w:next w:val="Normal"/>
    <w:link w:val="Titre2Car"/>
    <w:uiPriority w:val="9"/>
    <w:semiHidden/>
    <w:unhideWhenUsed/>
    <w:qFormat/>
    <w:rsid w:val="00957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57E6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57E6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57E6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57E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7E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7E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7E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123D"/>
    <w:rPr>
      <w:rFonts w:asciiTheme="majorBidi" w:eastAsiaTheme="majorEastAsia" w:hAnsiTheme="majorBidi" w:cstheme="majorBidi"/>
      <w:b/>
      <w:bCs/>
      <w:color w:val="2F5496" w:themeColor="accent1" w:themeShade="BF"/>
      <w:kern w:val="0"/>
      <w:sz w:val="48"/>
      <w:szCs w:val="48"/>
      <w:lang w:val="fr-FR" w:eastAsia="fr-MA"/>
      <w14:ligatures w14:val="none"/>
    </w:rPr>
  </w:style>
  <w:style w:type="character" w:customStyle="1" w:styleId="Titre2Car">
    <w:name w:val="Titre 2 Car"/>
    <w:basedOn w:val="Policepardfaut"/>
    <w:link w:val="Titre2"/>
    <w:uiPriority w:val="9"/>
    <w:semiHidden/>
    <w:rsid w:val="00957E6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57E6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57E6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57E6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57E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7E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7E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7E68"/>
    <w:rPr>
      <w:rFonts w:eastAsiaTheme="majorEastAsia" w:cstheme="majorBidi"/>
      <w:color w:val="272727" w:themeColor="text1" w:themeTint="D8"/>
    </w:rPr>
  </w:style>
  <w:style w:type="paragraph" w:styleId="Titre">
    <w:name w:val="Title"/>
    <w:basedOn w:val="Normal"/>
    <w:next w:val="Normal"/>
    <w:link w:val="TitreCar"/>
    <w:uiPriority w:val="10"/>
    <w:qFormat/>
    <w:rsid w:val="00957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7E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7E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7E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7E68"/>
    <w:pPr>
      <w:spacing w:before="160"/>
      <w:jc w:val="center"/>
    </w:pPr>
    <w:rPr>
      <w:i/>
      <w:iCs/>
      <w:color w:val="404040" w:themeColor="text1" w:themeTint="BF"/>
    </w:rPr>
  </w:style>
  <w:style w:type="character" w:customStyle="1" w:styleId="CitationCar">
    <w:name w:val="Citation Car"/>
    <w:basedOn w:val="Policepardfaut"/>
    <w:link w:val="Citation"/>
    <w:uiPriority w:val="29"/>
    <w:rsid w:val="00957E68"/>
    <w:rPr>
      <w:i/>
      <w:iCs/>
      <w:color w:val="404040" w:themeColor="text1" w:themeTint="BF"/>
    </w:rPr>
  </w:style>
  <w:style w:type="paragraph" w:styleId="Paragraphedeliste">
    <w:name w:val="List Paragraph"/>
    <w:basedOn w:val="Normal"/>
    <w:uiPriority w:val="34"/>
    <w:qFormat/>
    <w:rsid w:val="00957E68"/>
    <w:pPr>
      <w:ind w:left="720"/>
      <w:contextualSpacing/>
    </w:pPr>
  </w:style>
  <w:style w:type="character" w:styleId="Accentuationintense">
    <w:name w:val="Intense Emphasis"/>
    <w:basedOn w:val="Policepardfaut"/>
    <w:uiPriority w:val="21"/>
    <w:qFormat/>
    <w:rsid w:val="00957E68"/>
    <w:rPr>
      <w:i/>
      <w:iCs/>
      <w:color w:val="2F5496" w:themeColor="accent1" w:themeShade="BF"/>
    </w:rPr>
  </w:style>
  <w:style w:type="paragraph" w:styleId="Citationintense">
    <w:name w:val="Intense Quote"/>
    <w:basedOn w:val="Normal"/>
    <w:next w:val="Normal"/>
    <w:link w:val="CitationintenseCar"/>
    <w:uiPriority w:val="30"/>
    <w:qFormat/>
    <w:rsid w:val="00957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57E68"/>
    <w:rPr>
      <w:i/>
      <w:iCs/>
      <w:color w:val="2F5496" w:themeColor="accent1" w:themeShade="BF"/>
    </w:rPr>
  </w:style>
  <w:style w:type="character" w:styleId="Rfrenceintense">
    <w:name w:val="Intense Reference"/>
    <w:basedOn w:val="Policepardfaut"/>
    <w:uiPriority w:val="32"/>
    <w:qFormat/>
    <w:rsid w:val="00957E68"/>
    <w:rPr>
      <w:b/>
      <w:bCs/>
      <w:smallCaps/>
      <w:color w:val="2F5496" w:themeColor="accent1" w:themeShade="BF"/>
      <w:spacing w:val="5"/>
    </w:rPr>
  </w:style>
  <w:style w:type="paragraph" w:styleId="NormalWeb">
    <w:name w:val="Normal (Web)"/>
    <w:basedOn w:val="Normal"/>
    <w:uiPriority w:val="99"/>
    <w:semiHidden/>
    <w:unhideWhenUsed/>
    <w:rsid w:val="0002199E"/>
    <w:rPr>
      <w:rFonts w:ascii="Times New Roman" w:hAnsi="Times New Roman" w:cs="Times New Roman"/>
      <w:sz w:val="24"/>
      <w:szCs w:val="24"/>
    </w:rPr>
  </w:style>
  <w:style w:type="character" w:styleId="Lienhypertexte">
    <w:name w:val="Hyperlink"/>
    <w:basedOn w:val="Policepardfaut"/>
    <w:uiPriority w:val="99"/>
    <w:unhideWhenUsed/>
    <w:rsid w:val="00D777E1"/>
    <w:rPr>
      <w:color w:val="0563C1" w:themeColor="hyperlink"/>
      <w:u w:val="single"/>
    </w:rPr>
  </w:style>
  <w:style w:type="character" w:styleId="Mentionnonrsolue">
    <w:name w:val="Unresolved Mention"/>
    <w:basedOn w:val="Policepardfaut"/>
    <w:uiPriority w:val="99"/>
    <w:semiHidden/>
    <w:unhideWhenUsed/>
    <w:rsid w:val="00D77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8</Pages>
  <Words>1533</Words>
  <Characters>8432</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yassmine elkhder</dc:creator>
  <cp:keywords/>
  <dc:description/>
  <cp:lastModifiedBy>yassmine elkhder</cp:lastModifiedBy>
  <cp:revision>35</cp:revision>
  <dcterms:created xsi:type="dcterms:W3CDTF">2025-12-04T18:13:00Z</dcterms:created>
  <dcterms:modified xsi:type="dcterms:W3CDTF">2025-12-04T22:46:00Z</dcterms:modified>
</cp:coreProperties>
</file>