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683D4B">
      <w:r>
        <w:t>Toes Pre-FEA Loading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D621E" w:rsidTr="00444504">
        <w:trPr>
          <w:trHeight w:val="2160"/>
        </w:trPr>
        <w:tc>
          <w:tcPr>
            <w:tcW w:w="4536" w:type="dxa"/>
            <w:vAlign w:val="bottom"/>
          </w:tcPr>
          <w:p w:rsidR="00CD621E" w:rsidRDefault="00CD621E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133584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oe1 Load State Sid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(a)</w:t>
            </w:r>
          </w:p>
        </w:tc>
        <w:tc>
          <w:tcPr>
            <w:tcW w:w="4320" w:type="dxa"/>
            <w:vAlign w:val="bottom"/>
          </w:tcPr>
          <w:p w:rsidR="00CD621E" w:rsidRDefault="00CD621E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2272" cy="1395095"/>
                  <wp:effectExtent l="0" t="0" r="127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oe1 Load State iso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351"/>
                          <a:stretch/>
                        </pic:blipFill>
                        <pic:spPr bwMode="auto">
                          <a:xfrm>
                            <a:off x="0" y="0"/>
                            <a:ext cx="2742272" cy="1395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>(b)</w:t>
            </w:r>
          </w:p>
        </w:tc>
      </w:tr>
      <w:tr w:rsidR="00CD621E" w:rsidTr="00444504">
        <w:trPr>
          <w:trHeight w:val="2160"/>
        </w:trPr>
        <w:tc>
          <w:tcPr>
            <w:tcW w:w="4536" w:type="dxa"/>
            <w:vAlign w:val="bottom"/>
          </w:tcPr>
          <w:p w:rsidR="00444504" w:rsidRDefault="00444504" w:rsidP="00831F3E">
            <w:pPr>
              <w:jc w:val="center"/>
              <w:rPr>
                <w:noProof/>
              </w:rPr>
            </w:pPr>
          </w:p>
          <w:p w:rsidR="00CD621E" w:rsidRDefault="00CD621E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2565" cy="1386752"/>
                  <wp:effectExtent l="0" t="0" r="635" b="444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Toe 2 Load State Side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71"/>
                          <a:stretch/>
                        </pic:blipFill>
                        <pic:spPr bwMode="auto">
                          <a:xfrm>
                            <a:off x="0" y="0"/>
                            <a:ext cx="2743200" cy="1387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>(c)</w:t>
            </w:r>
          </w:p>
        </w:tc>
        <w:tc>
          <w:tcPr>
            <w:tcW w:w="4320" w:type="dxa"/>
            <w:vAlign w:val="bottom"/>
          </w:tcPr>
          <w:p w:rsidR="00CD621E" w:rsidRDefault="00CD621E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2535" cy="1580379"/>
                  <wp:effectExtent l="0" t="0" r="1270" b="127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Toe 2 Load State iso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371"/>
                          <a:stretch/>
                        </pic:blipFill>
                        <pic:spPr bwMode="auto">
                          <a:xfrm>
                            <a:off x="0" y="0"/>
                            <a:ext cx="2743200" cy="1580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>(d)</w:t>
            </w:r>
          </w:p>
        </w:tc>
        <w:bookmarkStart w:id="0" w:name="_GoBack"/>
        <w:bookmarkEnd w:id="0"/>
      </w:tr>
    </w:tbl>
    <w:p w:rsidR="001B0443" w:rsidRDefault="001B0443"/>
    <w:p w:rsidR="001B0443" w:rsidRDefault="001B0443"/>
    <w:sectPr w:rsidR="001B0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443"/>
    <w:rsid w:val="00021C2D"/>
    <w:rsid w:val="00096659"/>
    <w:rsid w:val="000E3C5B"/>
    <w:rsid w:val="001B0443"/>
    <w:rsid w:val="00444504"/>
    <w:rsid w:val="004978D3"/>
    <w:rsid w:val="00683D4B"/>
    <w:rsid w:val="00746852"/>
    <w:rsid w:val="007C5F44"/>
    <w:rsid w:val="008607E8"/>
    <w:rsid w:val="009400B4"/>
    <w:rsid w:val="009438A9"/>
    <w:rsid w:val="009A26CF"/>
    <w:rsid w:val="00B357BB"/>
    <w:rsid w:val="00BA5955"/>
    <w:rsid w:val="00BD4428"/>
    <w:rsid w:val="00CD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FD44"/>
  <w15:chartTrackingRefBased/>
  <w15:docId w15:val="{52B0C441-BB62-426C-B1AC-D6FB11EF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62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9</cp:revision>
  <dcterms:created xsi:type="dcterms:W3CDTF">2019-05-10T19:31:00Z</dcterms:created>
  <dcterms:modified xsi:type="dcterms:W3CDTF">2019-05-10T19:59:00Z</dcterms:modified>
</cp:coreProperties>
</file>