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EE50" w14:textId="5F6A4803" w:rsidR="007E0365" w:rsidRDefault="00841CC1">
      <w:r>
        <w:t xml:space="preserve">The apple tree is at position </w:t>
      </w:r>
      <w:r w:rsidRPr="00841CC1">
        <w:t>a</w:t>
      </w:r>
      <w:r>
        <w:t xml:space="preserve"> and the orange tree is at position </w:t>
      </w:r>
      <w:r w:rsidRPr="00841CC1">
        <w:t>b</w:t>
      </w:r>
      <w:r>
        <w:t xml:space="preserve">. The distances each fruit falls from its tree are given in the </w:t>
      </w:r>
      <w:r w:rsidRPr="00841CC1">
        <w:t xml:space="preserve">apples </w:t>
      </w:r>
      <w:r>
        <w:t xml:space="preserve">and </w:t>
      </w:r>
      <w:r w:rsidRPr="00841CC1">
        <w:t>oranges</w:t>
      </w:r>
      <w:r>
        <w:t xml:space="preserve"> arrays. For each fruit, the program adds the distance to the tree’s position to get its landing spot. If the landing spot is within the house range, the corresponding count increases. After checking all fruits, it prints the total number of apples and oranges that landed on the house. The </w:t>
      </w:r>
      <w:r w:rsidRPr="00841CC1">
        <w:t>main</w:t>
      </w:r>
      <w:r>
        <w:t xml:space="preserve"> function reads all the input values, converts them into numbers and arrays, and then calls the counting function to show the result.</w:t>
      </w:r>
    </w:p>
    <w:sectPr w:rsidR="007E0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C1"/>
    <w:rsid w:val="007E0365"/>
    <w:rsid w:val="0084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3765"/>
  <w15:chartTrackingRefBased/>
  <w15:docId w15:val="{4A5AFA78-BC13-40D6-9003-DAC3B6CEF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41C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86</Words>
  <Characters>493</Characters>
  <Application>Microsoft Office Word</Application>
  <DocSecurity>0</DocSecurity>
  <Lines>4</Lines>
  <Paragraphs>1</Paragraphs>
  <ScaleCrop>false</ScaleCrop>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renovalles</dc:creator>
  <cp:keywords/>
  <dc:description/>
  <cp:lastModifiedBy>jasmine renovalles</cp:lastModifiedBy>
  <cp:revision>1</cp:revision>
  <dcterms:created xsi:type="dcterms:W3CDTF">2025-09-22T12:23:00Z</dcterms:created>
  <dcterms:modified xsi:type="dcterms:W3CDTF">2025-09-22T12:24:00Z</dcterms:modified>
</cp:coreProperties>
</file>