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7BD98" w14:textId="77777777" w:rsidR="00F67D15" w:rsidRPr="00F67D15" w:rsidRDefault="00F67D15" w:rsidP="00F67D15">
      <w:pPr>
        <w:overflowPunct w:val="0"/>
        <w:spacing w:line="187" w:lineRule="auto"/>
        <w:ind w:right="276"/>
        <w:rPr>
          <w:rFonts w:ascii="Times New Roman" w:hAnsi="Times New Roman" w:cs="Times New Roman"/>
          <w:sz w:val="32"/>
          <w:szCs w:val="32"/>
        </w:rPr>
      </w:pPr>
      <w:r w:rsidRPr="00F67D15">
        <w:rPr>
          <w:rFonts w:ascii="Times New Roman" w:hAnsi="Times New Roman" w:cs="Times New Roman"/>
          <w:noProof/>
          <w:sz w:val="24"/>
          <w:szCs w:val="24"/>
        </w:rPr>
        <w:drawing>
          <wp:anchor distT="0" distB="0" distL="114300" distR="114300" simplePos="0" relativeHeight="251658240" behindDoc="1" locked="0" layoutInCell="1" allowOverlap="1" wp14:anchorId="247718F5" wp14:editId="662B08FB">
            <wp:simplePos x="0" y="0"/>
            <wp:positionH relativeFrom="margin">
              <wp:posOffset>1676400</wp:posOffset>
            </wp:positionH>
            <wp:positionV relativeFrom="paragraph">
              <wp:posOffset>-361950</wp:posOffset>
            </wp:positionV>
            <wp:extent cx="2279650" cy="36576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9650" cy="365760"/>
                    </a:xfrm>
                    <a:prstGeom prst="rect">
                      <a:avLst/>
                    </a:prstGeom>
                    <a:noFill/>
                  </pic:spPr>
                </pic:pic>
              </a:graphicData>
            </a:graphic>
            <wp14:sizeRelH relativeFrom="page">
              <wp14:pctWidth>0</wp14:pctWidth>
            </wp14:sizeRelH>
            <wp14:sizeRelV relativeFrom="page">
              <wp14:pctHeight>0</wp14:pctHeight>
            </wp14:sizeRelV>
          </wp:anchor>
        </w:drawing>
      </w:r>
      <w:r w:rsidRPr="00F67D15">
        <w:rPr>
          <w:rFonts w:ascii="Times New Roman" w:hAnsi="Times New Roman" w:cs="Times New Roman"/>
          <w:sz w:val="32"/>
          <w:szCs w:val="32"/>
        </w:rPr>
        <w:t xml:space="preserve">                              </w:t>
      </w:r>
    </w:p>
    <w:p w14:paraId="551AD589" w14:textId="039F56B8" w:rsidR="00F67D15" w:rsidRPr="00F67D15" w:rsidRDefault="00F67D15" w:rsidP="003643BE">
      <w:pPr>
        <w:overflowPunct w:val="0"/>
        <w:spacing w:line="187" w:lineRule="auto"/>
        <w:ind w:right="276"/>
        <w:jc w:val="center"/>
        <w:rPr>
          <w:rFonts w:ascii="Times New Roman" w:eastAsia="Gabriola" w:hAnsi="Times New Roman" w:cs="Times New Roman"/>
          <w:b/>
          <w:sz w:val="28"/>
          <w:szCs w:val="28"/>
        </w:rPr>
      </w:pPr>
      <w:r w:rsidRPr="00F67D15">
        <w:rPr>
          <w:rFonts w:ascii="Times New Roman" w:eastAsia="Gabriola" w:hAnsi="Times New Roman" w:cs="Times New Roman"/>
          <w:b/>
          <w:sz w:val="28"/>
          <w:szCs w:val="28"/>
        </w:rPr>
        <w:t>Санкт-Петербургский национальный исследовательский           университет информационных технологий, механики и оптики</w:t>
      </w:r>
    </w:p>
    <w:p w14:paraId="31EA8A35" w14:textId="77777777" w:rsidR="003643BE" w:rsidRDefault="00F67D15" w:rsidP="003643BE">
      <w:pPr>
        <w:autoSpaceDE w:val="0"/>
        <w:autoSpaceDN w:val="0"/>
        <w:adjustRightInd w:val="0"/>
        <w:spacing w:after="0" w:line="240" w:lineRule="auto"/>
        <w:jc w:val="center"/>
        <w:rPr>
          <w:rFonts w:ascii="Times New Roman" w:hAnsi="Times New Roman" w:cs="Times New Roman"/>
          <w:color w:val="00000A"/>
          <w:sz w:val="28"/>
          <w:szCs w:val="28"/>
        </w:rPr>
      </w:pPr>
      <w:r w:rsidRPr="00F67D15">
        <w:rPr>
          <w:rFonts w:ascii="Times New Roman" w:eastAsia="Gabriola" w:hAnsi="Times New Roman" w:cs="Times New Roman"/>
          <w:bCs/>
          <w:sz w:val="28"/>
          <w:szCs w:val="28"/>
        </w:rPr>
        <w:t xml:space="preserve">                      </w:t>
      </w:r>
      <w:proofErr w:type="spellStart"/>
      <w:r w:rsidR="003643BE">
        <w:rPr>
          <w:rFonts w:ascii="Times New Roman" w:hAnsi="Times New Roman" w:cs="Times New Roman"/>
          <w:color w:val="00000A"/>
          <w:sz w:val="28"/>
          <w:szCs w:val="28"/>
        </w:rPr>
        <w:t>МФКТиУ</w:t>
      </w:r>
      <w:proofErr w:type="spellEnd"/>
      <w:r w:rsidR="003643BE">
        <w:rPr>
          <w:rFonts w:ascii="Times New Roman" w:hAnsi="Times New Roman" w:cs="Times New Roman"/>
          <w:color w:val="00000A"/>
          <w:sz w:val="28"/>
          <w:szCs w:val="28"/>
        </w:rPr>
        <w:t>, направление СППО</w:t>
      </w:r>
    </w:p>
    <w:p w14:paraId="42CBD4CD" w14:textId="0DC4E65A" w:rsidR="00F67D15" w:rsidRPr="00F67D15" w:rsidRDefault="00F67D15" w:rsidP="00F67D15">
      <w:pPr>
        <w:spacing w:line="240" w:lineRule="auto"/>
        <w:rPr>
          <w:rFonts w:ascii="Times New Roman" w:hAnsi="Times New Roman" w:cs="Times New Roman"/>
          <w:sz w:val="28"/>
          <w:szCs w:val="28"/>
        </w:rPr>
      </w:pPr>
    </w:p>
    <w:p w14:paraId="6D4035FD" w14:textId="77777777" w:rsidR="00F67D15" w:rsidRPr="00F67D15" w:rsidRDefault="00F67D15" w:rsidP="002F28DD">
      <w:pPr>
        <w:jc w:val="center"/>
        <w:rPr>
          <w:rFonts w:ascii="Times New Roman" w:hAnsi="Times New Roman" w:cs="Times New Roman"/>
          <w:b/>
          <w:bCs/>
          <w:sz w:val="52"/>
          <w:szCs w:val="52"/>
        </w:rPr>
      </w:pPr>
    </w:p>
    <w:p w14:paraId="41DA2BAF" w14:textId="77777777" w:rsidR="00F67D15" w:rsidRPr="00F67D15" w:rsidRDefault="00F67D15" w:rsidP="002F28DD">
      <w:pPr>
        <w:jc w:val="center"/>
        <w:rPr>
          <w:rFonts w:ascii="Times New Roman" w:hAnsi="Times New Roman" w:cs="Times New Roman"/>
          <w:b/>
          <w:bCs/>
          <w:sz w:val="52"/>
          <w:szCs w:val="52"/>
        </w:rPr>
      </w:pPr>
    </w:p>
    <w:p w14:paraId="1EB2CF20" w14:textId="77777777" w:rsidR="00F67D15" w:rsidRPr="00F67D15" w:rsidRDefault="00F67D15" w:rsidP="002F28DD">
      <w:pPr>
        <w:jc w:val="center"/>
        <w:rPr>
          <w:rFonts w:ascii="Times New Roman" w:hAnsi="Times New Roman" w:cs="Times New Roman"/>
          <w:b/>
          <w:bCs/>
          <w:sz w:val="52"/>
          <w:szCs w:val="52"/>
        </w:rPr>
      </w:pPr>
    </w:p>
    <w:p w14:paraId="1A9EF289" w14:textId="1A8A67E7" w:rsidR="00146107" w:rsidRPr="00F67D15" w:rsidRDefault="00FF7340" w:rsidP="002F28DD">
      <w:pPr>
        <w:jc w:val="center"/>
        <w:rPr>
          <w:rFonts w:ascii="Times New Roman" w:hAnsi="Times New Roman" w:cs="Times New Roman"/>
          <w:b/>
          <w:bCs/>
          <w:sz w:val="52"/>
          <w:szCs w:val="52"/>
        </w:rPr>
      </w:pPr>
      <w:r w:rsidRPr="00F67D15">
        <w:rPr>
          <w:rFonts w:ascii="Times New Roman" w:hAnsi="Times New Roman" w:cs="Times New Roman"/>
          <w:b/>
          <w:bCs/>
          <w:sz w:val="52"/>
          <w:szCs w:val="52"/>
        </w:rPr>
        <w:t>По дисциплине: История</w:t>
      </w:r>
    </w:p>
    <w:p w14:paraId="098FCFFC" w14:textId="294B298A" w:rsidR="00FF7340" w:rsidRPr="00F67D15" w:rsidRDefault="00FF7340" w:rsidP="002F28DD">
      <w:pPr>
        <w:jc w:val="center"/>
        <w:rPr>
          <w:rFonts w:ascii="Times New Roman" w:hAnsi="Times New Roman" w:cs="Times New Roman"/>
          <w:b/>
          <w:bCs/>
          <w:sz w:val="52"/>
          <w:szCs w:val="52"/>
        </w:rPr>
      </w:pPr>
      <w:r w:rsidRPr="00F67D15">
        <w:rPr>
          <w:rFonts w:ascii="Times New Roman" w:hAnsi="Times New Roman" w:cs="Times New Roman"/>
          <w:b/>
          <w:bCs/>
          <w:sz w:val="52"/>
          <w:szCs w:val="52"/>
        </w:rPr>
        <w:t>ЭССЕ</w:t>
      </w:r>
    </w:p>
    <w:p w14:paraId="1C66A298" w14:textId="7B835102" w:rsidR="002F28DD" w:rsidRPr="00F67D15" w:rsidRDefault="002F28DD" w:rsidP="002F28DD">
      <w:pPr>
        <w:jc w:val="center"/>
        <w:rPr>
          <w:rFonts w:ascii="Times New Roman" w:hAnsi="Times New Roman" w:cs="Times New Roman"/>
          <w:sz w:val="28"/>
          <w:szCs w:val="28"/>
        </w:rPr>
      </w:pPr>
      <w:r w:rsidRPr="00F67D15">
        <w:rPr>
          <w:rFonts w:ascii="Times New Roman" w:hAnsi="Times New Roman" w:cs="Times New Roman"/>
          <w:b/>
          <w:bCs/>
          <w:sz w:val="28"/>
          <w:szCs w:val="28"/>
        </w:rPr>
        <w:t>Тема</w:t>
      </w:r>
      <w:r w:rsidRPr="00F67D15">
        <w:rPr>
          <w:rFonts w:ascii="Times New Roman" w:hAnsi="Times New Roman" w:cs="Times New Roman"/>
          <w:sz w:val="28"/>
          <w:szCs w:val="28"/>
        </w:rPr>
        <w:t>: ‘’</w:t>
      </w:r>
      <w:proofErr w:type="spellStart"/>
      <w:r w:rsidR="003643BE">
        <w:rPr>
          <w:rFonts w:ascii="Times New Roman" w:hAnsi="Times New Roman" w:cs="Times New Roman"/>
          <w:sz w:val="28"/>
          <w:szCs w:val="28"/>
        </w:rPr>
        <w:t>Вьетское</w:t>
      </w:r>
      <w:proofErr w:type="spellEnd"/>
      <w:r w:rsidR="003643BE">
        <w:rPr>
          <w:rFonts w:ascii="Times New Roman" w:hAnsi="Times New Roman" w:cs="Times New Roman"/>
          <w:sz w:val="28"/>
          <w:szCs w:val="28"/>
        </w:rPr>
        <w:t xml:space="preserve"> государство и </w:t>
      </w:r>
      <w:proofErr w:type="spellStart"/>
      <w:r w:rsidR="003643BE">
        <w:rPr>
          <w:rFonts w:ascii="Times New Roman" w:hAnsi="Times New Roman" w:cs="Times New Roman"/>
          <w:sz w:val="28"/>
          <w:szCs w:val="28"/>
        </w:rPr>
        <w:t>вье</w:t>
      </w:r>
      <w:r w:rsidR="002F40CE">
        <w:rPr>
          <w:rFonts w:ascii="Times New Roman" w:hAnsi="Times New Roman" w:cs="Times New Roman"/>
          <w:sz w:val="28"/>
          <w:szCs w:val="28"/>
        </w:rPr>
        <w:t>т</w:t>
      </w:r>
      <w:r w:rsidR="003643BE">
        <w:rPr>
          <w:rFonts w:ascii="Times New Roman" w:hAnsi="Times New Roman" w:cs="Times New Roman"/>
          <w:sz w:val="28"/>
          <w:szCs w:val="28"/>
        </w:rPr>
        <w:t>ское</w:t>
      </w:r>
      <w:proofErr w:type="spellEnd"/>
      <w:r w:rsidR="003643BE">
        <w:rPr>
          <w:rFonts w:ascii="Times New Roman" w:hAnsi="Times New Roman" w:cs="Times New Roman"/>
          <w:sz w:val="28"/>
          <w:szCs w:val="28"/>
        </w:rPr>
        <w:t xml:space="preserve"> общество в Средние века.</w:t>
      </w:r>
      <w:r w:rsidR="003643BE">
        <w:rPr>
          <w:rFonts w:ascii="Times New Roman" w:hAnsi="Times New Roman" w:cs="Times New Roman"/>
          <w:sz w:val="28"/>
          <w:szCs w:val="28"/>
        </w:rPr>
        <w:br/>
        <w:t xml:space="preserve">Период раздробленности государство </w:t>
      </w:r>
      <w:proofErr w:type="spellStart"/>
      <w:r w:rsidR="003643BE">
        <w:rPr>
          <w:rFonts w:ascii="Times New Roman" w:hAnsi="Times New Roman" w:cs="Times New Roman"/>
          <w:sz w:val="28"/>
          <w:szCs w:val="28"/>
        </w:rPr>
        <w:t>Дайковьет</w:t>
      </w:r>
      <w:proofErr w:type="spellEnd"/>
      <w:r w:rsidR="003643BE">
        <w:rPr>
          <w:rFonts w:ascii="Times New Roman" w:hAnsi="Times New Roman" w:cs="Times New Roman"/>
          <w:sz w:val="28"/>
          <w:szCs w:val="28"/>
        </w:rPr>
        <w:t xml:space="preserve">(конец </w:t>
      </w:r>
      <w:r w:rsidR="003643BE">
        <w:rPr>
          <w:rFonts w:ascii="Times New Roman" w:hAnsi="Times New Roman" w:cs="Times New Roman"/>
          <w:sz w:val="28"/>
          <w:szCs w:val="28"/>
          <w:lang w:val="en-US"/>
        </w:rPr>
        <w:t>IX</w:t>
      </w:r>
      <w:r w:rsidR="003643BE" w:rsidRPr="003643BE">
        <w:rPr>
          <w:rFonts w:ascii="Times New Roman" w:hAnsi="Times New Roman" w:cs="Times New Roman"/>
          <w:sz w:val="28"/>
          <w:szCs w:val="28"/>
        </w:rPr>
        <w:t>-</w:t>
      </w:r>
      <w:r w:rsidR="003643BE">
        <w:rPr>
          <w:rFonts w:ascii="Times New Roman" w:hAnsi="Times New Roman" w:cs="Times New Roman"/>
          <w:sz w:val="28"/>
          <w:szCs w:val="28"/>
        </w:rPr>
        <w:t xml:space="preserve">начало </w:t>
      </w:r>
      <w:r w:rsidR="003643BE">
        <w:rPr>
          <w:rFonts w:ascii="Times New Roman" w:hAnsi="Times New Roman" w:cs="Times New Roman"/>
          <w:sz w:val="28"/>
          <w:szCs w:val="28"/>
          <w:lang w:val="en-US"/>
        </w:rPr>
        <w:t>XI</w:t>
      </w:r>
      <w:r w:rsidR="003643BE" w:rsidRPr="003643BE">
        <w:rPr>
          <w:rFonts w:ascii="Times New Roman" w:hAnsi="Times New Roman" w:cs="Times New Roman"/>
          <w:sz w:val="28"/>
          <w:szCs w:val="28"/>
        </w:rPr>
        <w:t xml:space="preserve"> </w:t>
      </w:r>
      <w:r w:rsidR="003643BE">
        <w:rPr>
          <w:rFonts w:ascii="Times New Roman" w:hAnsi="Times New Roman" w:cs="Times New Roman"/>
          <w:sz w:val="28"/>
          <w:szCs w:val="28"/>
        </w:rPr>
        <w:t>в)</w:t>
      </w:r>
      <w:r w:rsidRPr="00F67D15">
        <w:rPr>
          <w:rFonts w:ascii="Times New Roman" w:hAnsi="Times New Roman" w:cs="Times New Roman"/>
          <w:sz w:val="28"/>
          <w:szCs w:val="28"/>
        </w:rPr>
        <w:t>’’</w:t>
      </w:r>
    </w:p>
    <w:p w14:paraId="384EAEF2" w14:textId="77777777" w:rsidR="002F28DD" w:rsidRPr="00F67D15" w:rsidRDefault="002F28DD" w:rsidP="002F28DD">
      <w:pPr>
        <w:ind w:left="5040" w:firstLine="720"/>
        <w:rPr>
          <w:rFonts w:ascii="Times New Roman" w:hAnsi="Times New Roman" w:cs="Times New Roman"/>
        </w:rPr>
      </w:pPr>
    </w:p>
    <w:p w14:paraId="633B93EA" w14:textId="77777777" w:rsidR="002F28DD" w:rsidRPr="00F67D15" w:rsidRDefault="002F28DD" w:rsidP="002F28DD">
      <w:pPr>
        <w:ind w:left="5040" w:firstLine="720"/>
        <w:rPr>
          <w:rFonts w:ascii="Times New Roman" w:hAnsi="Times New Roman" w:cs="Times New Roman"/>
        </w:rPr>
      </w:pPr>
    </w:p>
    <w:p w14:paraId="2DD1FEA6" w14:textId="77777777" w:rsidR="002F28DD" w:rsidRPr="00F67D15" w:rsidRDefault="002F28DD" w:rsidP="002F28DD">
      <w:pPr>
        <w:ind w:left="5040" w:firstLine="720"/>
        <w:rPr>
          <w:rFonts w:ascii="Times New Roman" w:hAnsi="Times New Roman" w:cs="Times New Roman"/>
        </w:rPr>
      </w:pPr>
    </w:p>
    <w:p w14:paraId="0619A32F" w14:textId="77777777" w:rsidR="002F28DD" w:rsidRPr="00F67D15" w:rsidRDefault="002F28DD" w:rsidP="002F28DD">
      <w:pPr>
        <w:ind w:left="5040" w:firstLine="720"/>
        <w:rPr>
          <w:rFonts w:ascii="Times New Roman" w:hAnsi="Times New Roman" w:cs="Times New Roman"/>
        </w:rPr>
      </w:pPr>
    </w:p>
    <w:p w14:paraId="32C9419B" w14:textId="77777777" w:rsidR="002F28DD" w:rsidRPr="00F67D15" w:rsidRDefault="002F28DD" w:rsidP="002F28DD">
      <w:pPr>
        <w:ind w:left="5040" w:firstLine="720"/>
        <w:rPr>
          <w:rFonts w:ascii="Times New Roman" w:hAnsi="Times New Roman" w:cs="Times New Roman"/>
        </w:rPr>
      </w:pPr>
    </w:p>
    <w:p w14:paraId="02F4089A" w14:textId="73751509" w:rsidR="002F28DD" w:rsidRPr="00F67D15" w:rsidRDefault="00E27730" w:rsidP="00E27730">
      <w:pPr>
        <w:rPr>
          <w:rFonts w:ascii="Times New Roman" w:hAnsi="Times New Roman" w:cs="Times New Roman"/>
          <w:sz w:val="28"/>
          <w:szCs w:val="28"/>
        </w:rPr>
      </w:pPr>
      <w:r w:rsidRPr="00F67D15">
        <w:rPr>
          <w:rFonts w:ascii="Times New Roman" w:hAnsi="Times New Roman" w:cs="Times New Roman"/>
          <w:sz w:val="24"/>
          <w:szCs w:val="24"/>
        </w:rPr>
        <w:t xml:space="preserve">                                                                                             </w:t>
      </w:r>
      <w:r w:rsidR="002F28DD" w:rsidRPr="00F67D15">
        <w:rPr>
          <w:rFonts w:ascii="Times New Roman" w:hAnsi="Times New Roman" w:cs="Times New Roman"/>
          <w:sz w:val="28"/>
          <w:szCs w:val="28"/>
        </w:rPr>
        <w:t xml:space="preserve">Преподаватель: </w:t>
      </w:r>
      <w:proofErr w:type="spellStart"/>
      <w:r w:rsidR="002F28DD" w:rsidRPr="00F67D15">
        <w:rPr>
          <w:rFonts w:ascii="Times New Roman" w:hAnsi="Times New Roman" w:cs="Times New Roman"/>
          <w:b/>
          <w:bCs/>
          <w:sz w:val="28"/>
          <w:szCs w:val="28"/>
        </w:rPr>
        <w:t>Копанев</w:t>
      </w:r>
      <w:proofErr w:type="spellEnd"/>
      <w:r w:rsidR="002F28DD" w:rsidRPr="00F67D15">
        <w:rPr>
          <w:rFonts w:ascii="Times New Roman" w:hAnsi="Times New Roman" w:cs="Times New Roman"/>
          <w:b/>
          <w:bCs/>
          <w:sz w:val="28"/>
          <w:szCs w:val="28"/>
        </w:rPr>
        <w:t xml:space="preserve"> А. А</w:t>
      </w:r>
      <w:r w:rsidR="002F28DD" w:rsidRPr="00F67D15">
        <w:rPr>
          <w:rFonts w:ascii="Times New Roman" w:hAnsi="Times New Roman" w:cs="Times New Roman"/>
          <w:sz w:val="28"/>
          <w:szCs w:val="28"/>
        </w:rPr>
        <w:t>.</w:t>
      </w:r>
    </w:p>
    <w:p w14:paraId="147C324A" w14:textId="583186EE" w:rsidR="002F28DD" w:rsidRPr="00F67D15" w:rsidRDefault="00E27730" w:rsidP="00E27730">
      <w:pPr>
        <w:rPr>
          <w:rFonts w:ascii="Times New Roman" w:hAnsi="Times New Roman" w:cs="Times New Roman"/>
          <w:b/>
          <w:bCs/>
          <w:sz w:val="28"/>
          <w:szCs w:val="28"/>
        </w:rPr>
      </w:pPr>
      <w:r w:rsidRPr="00F67D15">
        <w:rPr>
          <w:rFonts w:ascii="Times New Roman" w:hAnsi="Times New Roman" w:cs="Times New Roman"/>
          <w:sz w:val="28"/>
          <w:szCs w:val="28"/>
        </w:rPr>
        <w:t xml:space="preserve">                                                                                </w:t>
      </w:r>
      <w:r w:rsidR="002F28DD" w:rsidRPr="00F67D15">
        <w:rPr>
          <w:rFonts w:ascii="Times New Roman" w:hAnsi="Times New Roman" w:cs="Times New Roman"/>
          <w:sz w:val="28"/>
          <w:szCs w:val="28"/>
        </w:rPr>
        <w:t>Выполнил</w:t>
      </w:r>
      <w:r w:rsidR="00536FED">
        <w:rPr>
          <w:rFonts w:ascii="Times New Roman" w:hAnsi="Times New Roman" w:cs="Times New Roman"/>
          <w:sz w:val="28"/>
          <w:szCs w:val="28"/>
        </w:rPr>
        <w:t>а</w:t>
      </w:r>
      <w:r w:rsidR="002F28DD" w:rsidRPr="00F67D15">
        <w:rPr>
          <w:rFonts w:ascii="Times New Roman" w:hAnsi="Times New Roman" w:cs="Times New Roman"/>
          <w:sz w:val="28"/>
          <w:szCs w:val="28"/>
        </w:rPr>
        <w:t xml:space="preserve">: </w:t>
      </w:r>
      <w:r w:rsidR="003643BE">
        <w:rPr>
          <w:rFonts w:ascii="Times New Roman" w:hAnsi="Times New Roman" w:cs="Times New Roman"/>
          <w:b/>
          <w:bCs/>
          <w:sz w:val="28"/>
          <w:szCs w:val="28"/>
        </w:rPr>
        <w:t xml:space="preserve">Нгуен </w:t>
      </w:r>
      <w:proofErr w:type="spellStart"/>
      <w:r w:rsidR="003643BE">
        <w:rPr>
          <w:rFonts w:ascii="Times New Roman" w:hAnsi="Times New Roman" w:cs="Times New Roman"/>
          <w:b/>
          <w:bCs/>
          <w:sz w:val="28"/>
          <w:szCs w:val="28"/>
        </w:rPr>
        <w:t>Тхи</w:t>
      </w:r>
      <w:proofErr w:type="spellEnd"/>
      <w:r w:rsidR="003643BE">
        <w:rPr>
          <w:rFonts w:ascii="Times New Roman" w:hAnsi="Times New Roman" w:cs="Times New Roman"/>
          <w:b/>
          <w:bCs/>
          <w:sz w:val="28"/>
          <w:szCs w:val="28"/>
        </w:rPr>
        <w:t xml:space="preserve"> Ми Ту</w:t>
      </w:r>
    </w:p>
    <w:p w14:paraId="27329A53" w14:textId="55D19C75" w:rsidR="002F28DD" w:rsidRPr="002F40CE" w:rsidRDefault="00E27730" w:rsidP="00E27730">
      <w:pPr>
        <w:rPr>
          <w:rFonts w:ascii="Times New Roman" w:hAnsi="Times New Roman" w:cs="Times New Roman"/>
          <w:sz w:val="28"/>
          <w:szCs w:val="28"/>
        </w:rPr>
      </w:pPr>
      <w:r w:rsidRPr="00F67D15">
        <w:rPr>
          <w:rFonts w:ascii="Times New Roman" w:hAnsi="Times New Roman" w:cs="Times New Roman"/>
          <w:sz w:val="28"/>
          <w:szCs w:val="28"/>
        </w:rPr>
        <w:t xml:space="preserve">                                                                                </w:t>
      </w:r>
      <w:r w:rsidR="002F28DD" w:rsidRPr="00F67D15">
        <w:rPr>
          <w:rFonts w:ascii="Times New Roman" w:hAnsi="Times New Roman" w:cs="Times New Roman"/>
          <w:sz w:val="28"/>
          <w:szCs w:val="28"/>
        </w:rPr>
        <w:t xml:space="preserve">Группа: </w:t>
      </w:r>
      <w:r w:rsidR="003643BE">
        <w:rPr>
          <w:rFonts w:ascii="Times New Roman" w:hAnsi="Times New Roman" w:cs="Times New Roman"/>
          <w:b/>
          <w:bCs/>
          <w:sz w:val="28"/>
          <w:szCs w:val="28"/>
          <w:lang w:val="en-US"/>
        </w:rPr>
        <w:t>P</w:t>
      </w:r>
      <w:r w:rsidR="003643BE" w:rsidRPr="002F40CE">
        <w:rPr>
          <w:rFonts w:ascii="Times New Roman" w:hAnsi="Times New Roman" w:cs="Times New Roman"/>
          <w:b/>
          <w:bCs/>
          <w:sz w:val="28"/>
          <w:szCs w:val="28"/>
        </w:rPr>
        <w:t>3112</w:t>
      </w:r>
    </w:p>
    <w:p w14:paraId="78213995" w14:textId="67CAF68B" w:rsidR="002F28DD" w:rsidRDefault="002F28DD" w:rsidP="002F28DD">
      <w:pPr>
        <w:jc w:val="center"/>
        <w:rPr>
          <w:rFonts w:ascii="Times New Roman" w:hAnsi="Times New Roman" w:cs="Times New Roman"/>
          <w:sz w:val="44"/>
          <w:szCs w:val="44"/>
        </w:rPr>
      </w:pPr>
    </w:p>
    <w:p w14:paraId="153C50DB" w14:textId="77777777" w:rsidR="003643BE" w:rsidRPr="00060003" w:rsidRDefault="003643BE" w:rsidP="002F28DD">
      <w:pPr>
        <w:jc w:val="center"/>
        <w:rPr>
          <w:rFonts w:ascii="Times New Roman" w:hAnsi="Times New Roman" w:cs="Times New Roman"/>
          <w:sz w:val="44"/>
          <w:szCs w:val="44"/>
          <w:lang w:val="vi-VN"/>
        </w:rPr>
      </w:pPr>
    </w:p>
    <w:p w14:paraId="4121B05C" w14:textId="5F08405D" w:rsidR="002F28DD" w:rsidRPr="00F67D15" w:rsidRDefault="002F28DD" w:rsidP="002F28DD">
      <w:pPr>
        <w:jc w:val="center"/>
        <w:rPr>
          <w:rFonts w:ascii="Times New Roman" w:hAnsi="Times New Roman" w:cs="Times New Roman"/>
          <w:sz w:val="24"/>
          <w:szCs w:val="24"/>
        </w:rPr>
      </w:pPr>
      <w:r w:rsidRPr="00F67D15">
        <w:rPr>
          <w:rFonts w:ascii="Times New Roman" w:hAnsi="Times New Roman" w:cs="Times New Roman"/>
          <w:sz w:val="24"/>
          <w:szCs w:val="24"/>
        </w:rPr>
        <w:t xml:space="preserve">Санкт–Петербург </w:t>
      </w:r>
    </w:p>
    <w:p w14:paraId="3C3AD1E8" w14:textId="45B78A23" w:rsidR="002F28DD" w:rsidRDefault="002F28DD" w:rsidP="002F28DD">
      <w:pPr>
        <w:jc w:val="center"/>
        <w:rPr>
          <w:rFonts w:ascii="Times New Roman" w:hAnsi="Times New Roman" w:cs="Times New Roman"/>
          <w:sz w:val="24"/>
          <w:szCs w:val="24"/>
        </w:rPr>
      </w:pPr>
      <w:r w:rsidRPr="00F67D15">
        <w:rPr>
          <w:rFonts w:ascii="Times New Roman" w:hAnsi="Times New Roman" w:cs="Times New Roman"/>
          <w:sz w:val="24"/>
          <w:szCs w:val="24"/>
        </w:rPr>
        <w:t>20</w:t>
      </w:r>
      <w:r w:rsidR="00E27730" w:rsidRPr="00F67D15">
        <w:rPr>
          <w:rFonts w:ascii="Times New Roman" w:hAnsi="Times New Roman" w:cs="Times New Roman"/>
          <w:sz w:val="24"/>
          <w:szCs w:val="24"/>
        </w:rPr>
        <w:t>20</w:t>
      </w:r>
      <w:r w:rsidRPr="00F67D15">
        <w:rPr>
          <w:rFonts w:ascii="Times New Roman" w:hAnsi="Times New Roman" w:cs="Times New Roman"/>
          <w:sz w:val="24"/>
          <w:szCs w:val="24"/>
        </w:rPr>
        <w:t xml:space="preserve"> год.</w:t>
      </w:r>
    </w:p>
    <w:sdt>
      <w:sdtPr>
        <w:rPr>
          <w:b w:val="0"/>
          <w:bCs w:val="0"/>
          <w:sz w:val="22"/>
          <w:szCs w:val="22"/>
          <w:lang w:val="ru-RU"/>
        </w:rPr>
        <w:id w:val="579179019"/>
        <w:docPartObj>
          <w:docPartGallery w:val="Table of Contents"/>
          <w:docPartUnique/>
        </w:docPartObj>
      </w:sdtPr>
      <w:sdtEndPr>
        <w:rPr>
          <w:noProof/>
        </w:rPr>
      </w:sdtEndPr>
      <w:sdtContent>
        <w:p w14:paraId="1CDC1274" w14:textId="1AF44723" w:rsidR="00A85CFE" w:rsidRDefault="00A85CFE">
          <w:pPr>
            <w:pStyle w:val="TOCHeading"/>
          </w:pPr>
          <w:proofErr w:type="spellStart"/>
          <w:r w:rsidRPr="00A85CFE">
            <w:t>Оглавление</w:t>
          </w:r>
          <w:proofErr w:type="spellEnd"/>
        </w:p>
        <w:p w14:paraId="19F18246" w14:textId="5C2BC344" w:rsidR="00A85CFE" w:rsidRDefault="00A85CFE">
          <w:pPr>
            <w:pStyle w:val="TOC1"/>
            <w:tabs>
              <w:tab w:val="left" w:pos="440"/>
              <w:tab w:val="right" w:leader="dot" w:pos="9350"/>
            </w:tabs>
            <w:rPr>
              <w:rFonts w:eastAsiaTheme="minorEastAsia"/>
              <w:noProof/>
              <w:lang w:eastAsia="ru-RU"/>
            </w:rPr>
          </w:pPr>
          <w:r>
            <w:fldChar w:fldCharType="begin"/>
          </w:r>
          <w:r>
            <w:instrText xml:space="preserve"> TOC \o "1-3" \h \z \u </w:instrText>
          </w:r>
          <w:r>
            <w:fldChar w:fldCharType="separate"/>
          </w:r>
          <w:hyperlink w:anchor="_Toc58935391" w:history="1">
            <w:r w:rsidRPr="00E94ECE">
              <w:rPr>
                <w:rStyle w:val="Hyperlink"/>
                <w:rFonts w:ascii="Times New Roman" w:hAnsi="Times New Roman" w:cs="Times New Roman"/>
                <w:b/>
                <w:bCs/>
                <w:noProof/>
              </w:rPr>
              <w:t>1.</w:t>
            </w:r>
            <w:r>
              <w:rPr>
                <w:rFonts w:eastAsiaTheme="minorEastAsia"/>
                <w:noProof/>
                <w:lang w:eastAsia="ru-RU"/>
              </w:rPr>
              <w:tab/>
            </w:r>
            <w:r w:rsidRPr="00E94ECE">
              <w:rPr>
                <w:rStyle w:val="Hyperlink"/>
                <w:rFonts w:ascii="Times New Roman" w:hAnsi="Times New Roman" w:cs="Times New Roman"/>
                <w:b/>
                <w:bCs/>
                <w:noProof/>
              </w:rPr>
              <w:t>Дай Ко Вьет</w:t>
            </w:r>
            <w:r w:rsidRPr="00E94ECE">
              <w:rPr>
                <w:rStyle w:val="Hyperlink"/>
                <w:rFonts w:ascii="Times New Roman" w:hAnsi="Times New Roman" w:cs="Times New Roman"/>
                <w:b/>
                <w:bCs/>
                <w:noProof/>
                <w:lang w:val="vi-VN"/>
              </w:rPr>
              <w:t xml:space="preserve"> (968-1054):</w:t>
            </w:r>
            <w:r>
              <w:rPr>
                <w:noProof/>
                <w:webHidden/>
              </w:rPr>
              <w:tab/>
            </w:r>
            <w:r>
              <w:rPr>
                <w:noProof/>
                <w:webHidden/>
              </w:rPr>
              <w:fldChar w:fldCharType="begin"/>
            </w:r>
            <w:r>
              <w:rPr>
                <w:noProof/>
                <w:webHidden/>
              </w:rPr>
              <w:instrText xml:space="preserve"> PAGEREF _Toc58935391 \h </w:instrText>
            </w:r>
            <w:r>
              <w:rPr>
                <w:noProof/>
                <w:webHidden/>
              </w:rPr>
            </w:r>
            <w:r>
              <w:rPr>
                <w:noProof/>
                <w:webHidden/>
              </w:rPr>
              <w:fldChar w:fldCharType="separate"/>
            </w:r>
            <w:r>
              <w:rPr>
                <w:noProof/>
                <w:webHidden/>
              </w:rPr>
              <w:t>3</w:t>
            </w:r>
            <w:r>
              <w:rPr>
                <w:noProof/>
                <w:webHidden/>
              </w:rPr>
              <w:fldChar w:fldCharType="end"/>
            </w:r>
          </w:hyperlink>
        </w:p>
        <w:p w14:paraId="611F6C67" w14:textId="124AD115" w:rsidR="00A85CFE" w:rsidRDefault="009D1AFA">
          <w:pPr>
            <w:pStyle w:val="TOC1"/>
            <w:tabs>
              <w:tab w:val="left" w:pos="440"/>
              <w:tab w:val="right" w:leader="dot" w:pos="9350"/>
            </w:tabs>
            <w:rPr>
              <w:rFonts w:eastAsiaTheme="minorEastAsia"/>
              <w:noProof/>
              <w:lang w:eastAsia="ru-RU"/>
            </w:rPr>
          </w:pPr>
          <w:hyperlink w:anchor="_Toc58935392" w:history="1">
            <w:r w:rsidR="00A85CFE" w:rsidRPr="00E94ECE">
              <w:rPr>
                <w:rStyle w:val="Hyperlink"/>
                <w:rFonts w:ascii="Times New Roman" w:hAnsi="Times New Roman" w:cs="Times New Roman"/>
                <w:b/>
                <w:bCs/>
                <w:noProof/>
              </w:rPr>
              <w:t>2.</w:t>
            </w:r>
            <w:r w:rsidR="00A85CFE">
              <w:rPr>
                <w:rFonts w:eastAsiaTheme="minorEastAsia"/>
                <w:noProof/>
                <w:lang w:eastAsia="ru-RU"/>
              </w:rPr>
              <w:tab/>
            </w:r>
            <w:r w:rsidR="00A85CFE" w:rsidRPr="00E94ECE">
              <w:rPr>
                <w:rStyle w:val="Hyperlink"/>
                <w:rFonts w:ascii="Times New Roman" w:hAnsi="Times New Roman" w:cs="Times New Roman"/>
                <w:b/>
                <w:bCs/>
                <w:noProof/>
              </w:rPr>
              <w:t>Значение имени:</w:t>
            </w:r>
            <w:r w:rsidR="00A85CFE">
              <w:rPr>
                <w:noProof/>
                <w:webHidden/>
              </w:rPr>
              <w:tab/>
            </w:r>
            <w:r w:rsidR="00A85CFE">
              <w:rPr>
                <w:noProof/>
                <w:webHidden/>
              </w:rPr>
              <w:fldChar w:fldCharType="begin"/>
            </w:r>
            <w:r w:rsidR="00A85CFE">
              <w:rPr>
                <w:noProof/>
                <w:webHidden/>
              </w:rPr>
              <w:instrText xml:space="preserve"> PAGEREF _Toc58935392 \h </w:instrText>
            </w:r>
            <w:r w:rsidR="00A85CFE">
              <w:rPr>
                <w:noProof/>
                <w:webHidden/>
              </w:rPr>
            </w:r>
            <w:r w:rsidR="00A85CFE">
              <w:rPr>
                <w:noProof/>
                <w:webHidden/>
              </w:rPr>
              <w:fldChar w:fldCharType="separate"/>
            </w:r>
            <w:r w:rsidR="00A85CFE">
              <w:rPr>
                <w:noProof/>
                <w:webHidden/>
              </w:rPr>
              <w:t>3</w:t>
            </w:r>
            <w:r w:rsidR="00A85CFE">
              <w:rPr>
                <w:noProof/>
                <w:webHidden/>
              </w:rPr>
              <w:fldChar w:fldCharType="end"/>
            </w:r>
          </w:hyperlink>
        </w:p>
        <w:p w14:paraId="0D8E955F" w14:textId="2D4AE758" w:rsidR="00A85CFE" w:rsidRDefault="009D1AFA">
          <w:pPr>
            <w:pStyle w:val="TOC1"/>
            <w:tabs>
              <w:tab w:val="left" w:pos="440"/>
              <w:tab w:val="right" w:leader="dot" w:pos="9350"/>
            </w:tabs>
            <w:rPr>
              <w:rFonts w:eastAsiaTheme="minorEastAsia"/>
              <w:noProof/>
              <w:lang w:eastAsia="ru-RU"/>
            </w:rPr>
          </w:pPr>
          <w:hyperlink w:anchor="_Toc58935393" w:history="1">
            <w:r w:rsidR="00A85CFE" w:rsidRPr="00E94ECE">
              <w:rPr>
                <w:rStyle w:val="Hyperlink"/>
                <w:rFonts w:ascii="Times New Roman" w:hAnsi="Times New Roman" w:cs="Times New Roman"/>
                <w:b/>
                <w:bCs/>
                <w:noProof/>
              </w:rPr>
              <w:t>3.</w:t>
            </w:r>
            <w:r w:rsidR="00A85CFE">
              <w:rPr>
                <w:rFonts w:eastAsiaTheme="minorEastAsia"/>
                <w:noProof/>
                <w:lang w:eastAsia="ru-RU"/>
              </w:rPr>
              <w:tab/>
            </w:r>
            <w:r w:rsidR="00A85CFE" w:rsidRPr="00E94ECE">
              <w:rPr>
                <w:rStyle w:val="Hyperlink"/>
                <w:rFonts w:ascii="Times New Roman" w:hAnsi="Times New Roman" w:cs="Times New Roman"/>
                <w:b/>
                <w:bCs/>
                <w:noProof/>
              </w:rPr>
              <w:t>История штата Дай Ко Вьет</w:t>
            </w:r>
            <w:r w:rsidR="00A85CFE" w:rsidRPr="00E94ECE">
              <w:rPr>
                <w:rStyle w:val="Hyperlink"/>
                <w:rFonts w:ascii="Times New Roman" w:hAnsi="Times New Roman" w:cs="Times New Roman"/>
                <w:b/>
                <w:bCs/>
                <w:noProof/>
                <w:lang w:val="vi-VN"/>
              </w:rPr>
              <w:t>:</w:t>
            </w:r>
            <w:r w:rsidR="00A85CFE">
              <w:rPr>
                <w:noProof/>
                <w:webHidden/>
              </w:rPr>
              <w:tab/>
            </w:r>
            <w:r w:rsidR="00A85CFE">
              <w:rPr>
                <w:noProof/>
                <w:webHidden/>
              </w:rPr>
              <w:fldChar w:fldCharType="begin"/>
            </w:r>
            <w:r w:rsidR="00A85CFE">
              <w:rPr>
                <w:noProof/>
                <w:webHidden/>
              </w:rPr>
              <w:instrText xml:space="preserve"> PAGEREF _Toc58935393 \h </w:instrText>
            </w:r>
            <w:r w:rsidR="00A85CFE">
              <w:rPr>
                <w:noProof/>
                <w:webHidden/>
              </w:rPr>
            </w:r>
            <w:r w:rsidR="00A85CFE">
              <w:rPr>
                <w:noProof/>
                <w:webHidden/>
              </w:rPr>
              <w:fldChar w:fldCharType="separate"/>
            </w:r>
            <w:r w:rsidR="00A85CFE">
              <w:rPr>
                <w:noProof/>
                <w:webHidden/>
              </w:rPr>
              <w:t>4</w:t>
            </w:r>
            <w:r w:rsidR="00A85CFE">
              <w:rPr>
                <w:noProof/>
                <w:webHidden/>
              </w:rPr>
              <w:fldChar w:fldCharType="end"/>
            </w:r>
          </w:hyperlink>
        </w:p>
        <w:p w14:paraId="32050AD8" w14:textId="1A7F806B" w:rsidR="00A85CFE" w:rsidRDefault="009D1AFA">
          <w:pPr>
            <w:pStyle w:val="TOC1"/>
            <w:tabs>
              <w:tab w:val="left" w:pos="440"/>
              <w:tab w:val="right" w:leader="dot" w:pos="9350"/>
            </w:tabs>
            <w:rPr>
              <w:rFonts w:eastAsiaTheme="minorEastAsia"/>
              <w:noProof/>
              <w:lang w:eastAsia="ru-RU"/>
            </w:rPr>
          </w:pPr>
          <w:hyperlink w:anchor="_Toc58935394" w:history="1">
            <w:r w:rsidR="00A85CFE" w:rsidRPr="00E94ECE">
              <w:rPr>
                <w:rStyle w:val="Hyperlink"/>
                <w:rFonts w:ascii="Times New Roman" w:hAnsi="Times New Roman" w:cs="Times New Roman"/>
                <w:b/>
                <w:bCs/>
                <w:noProof/>
              </w:rPr>
              <w:t>4.</w:t>
            </w:r>
            <w:r w:rsidR="00A85CFE">
              <w:rPr>
                <w:rFonts w:eastAsiaTheme="minorEastAsia"/>
                <w:noProof/>
                <w:lang w:eastAsia="ru-RU"/>
              </w:rPr>
              <w:tab/>
            </w:r>
            <w:r w:rsidR="00A85CFE" w:rsidRPr="00E94ECE">
              <w:rPr>
                <w:rStyle w:val="Hyperlink"/>
                <w:rFonts w:ascii="Times New Roman" w:hAnsi="Times New Roman" w:cs="Times New Roman"/>
                <w:b/>
                <w:bCs/>
                <w:noProof/>
              </w:rPr>
              <w:t>Государство Дай Ко Вьет при династии Динь (968-980)</w:t>
            </w:r>
            <w:r w:rsidR="00A85CFE" w:rsidRPr="00E94ECE">
              <w:rPr>
                <w:rStyle w:val="Hyperlink"/>
                <w:rFonts w:ascii="Times New Roman" w:hAnsi="Times New Roman" w:cs="Times New Roman"/>
                <w:b/>
                <w:bCs/>
                <w:noProof/>
                <w:lang w:val="vi-VN"/>
              </w:rPr>
              <w:t>:</w:t>
            </w:r>
            <w:r w:rsidR="00A85CFE">
              <w:rPr>
                <w:noProof/>
                <w:webHidden/>
              </w:rPr>
              <w:tab/>
            </w:r>
            <w:r w:rsidR="00A85CFE">
              <w:rPr>
                <w:noProof/>
                <w:webHidden/>
              </w:rPr>
              <w:fldChar w:fldCharType="begin"/>
            </w:r>
            <w:r w:rsidR="00A85CFE">
              <w:rPr>
                <w:noProof/>
                <w:webHidden/>
              </w:rPr>
              <w:instrText xml:space="preserve"> PAGEREF _Toc58935394 \h </w:instrText>
            </w:r>
            <w:r w:rsidR="00A85CFE">
              <w:rPr>
                <w:noProof/>
                <w:webHidden/>
              </w:rPr>
            </w:r>
            <w:r w:rsidR="00A85CFE">
              <w:rPr>
                <w:noProof/>
                <w:webHidden/>
              </w:rPr>
              <w:fldChar w:fldCharType="separate"/>
            </w:r>
            <w:r w:rsidR="00A85CFE">
              <w:rPr>
                <w:noProof/>
                <w:webHidden/>
              </w:rPr>
              <w:t>5</w:t>
            </w:r>
            <w:r w:rsidR="00A85CFE">
              <w:rPr>
                <w:noProof/>
                <w:webHidden/>
              </w:rPr>
              <w:fldChar w:fldCharType="end"/>
            </w:r>
          </w:hyperlink>
        </w:p>
        <w:p w14:paraId="067DD631" w14:textId="4A63C412" w:rsidR="00A85CFE" w:rsidRDefault="009D1AFA">
          <w:pPr>
            <w:pStyle w:val="TOC1"/>
            <w:tabs>
              <w:tab w:val="left" w:pos="440"/>
              <w:tab w:val="right" w:leader="dot" w:pos="9350"/>
            </w:tabs>
            <w:rPr>
              <w:rFonts w:eastAsiaTheme="minorEastAsia"/>
              <w:noProof/>
              <w:lang w:eastAsia="ru-RU"/>
            </w:rPr>
          </w:pPr>
          <w:hyperlink w:anchor="_Toc58935395" w:history="1">
            <w:r w:rsidR="00A85CFE" w:rsidRPr="00E94ECE">
              <w:rPr>
                <w:rStyle w:val="Hyperlink"/>
                <w:rFonts w:ascii="Times New Roman" w:hAnsi="Times New Roman" w:cs="Times New Roman"/>
                <w:b/>
                <w:bCs/>
                <w:noProof/>
              </w:rPr>
              <w:t>5.</w:t>
            </w:r>
            <w:r w:rsidR="00A85CFE">
              <w:rPr>
                <w:rFonts w:eastAsiaTheme="minorEastAsia"/>
                <w:noProof/>
                <w:lang w:eastAsia="ru-RU"/>
              </w:rPr>
              <w:tab/>
            </w:r>
            <w:r w:rsidR="00A85CFE" w:rsidRPr="00E94ECE">
              <w:rPr>
                <w:rStyle w:val="Hyperlink"/>
                <w:rFonts w:ascii="Times New Roman" w:hAnsi="Times New Roman" w:cs="Times New Roman"/>
                <w:b/>
                <w:bCs/>
                <w:noProof/>
              </w:rPr>
              <w:t>Государство Дай Ко Вьет при династии Тянь Ле (980-1009) и в ранний период династии Ли (1009-1054):</w:t>
            </w:r>
            <w:r w:rsidR="00A85CFE">
              <w:rPr>
                <w:noProof/>
                <w:webHidden/>
              </w:rPr>
              <w:tab/>
            </w:r>
            <w:r w:rsidR="00A85CFE">
              <w:rPr>
                <w:noProof/>
                <w:webHidden/>
              </w:rPr>
              <w:fldChar w:fldCharType="begin"/>
            </w:r>
            <w:r w:rsidR="00A85CFE">
              <w:rPr>
                <w:noProof/>
                <w:webHidden/>
              </w:rPr>
              <w:instrText xml:space="preserve"> PAGEREF _Toc58935395 \h </w:instrText>
            </w:r>
            <w:r w:rsidR="00A85CFE">
              <w:rPr>
                <w:noProof/>
                <w:webHidden/>
              </w:rPr>
            </w:r>
            <w:r w:rsidR="00A85CFE">
              <w:rPr>
                <w:noProof/>
                <w:webHidden/>
              </w:rPr>
              <w:fldChar w:fldCharType="separate"/>
            </w:r>
            <w:r w:rsidR="00A85CFE">
              <w:rPr>
                <w:noProof/>
                <w:webHidden/>
              </w:rPr>
              <w:t>9</w:t>
            </w:r>
            <w:r w:rsidR="00A85CFE">
              <w:rPr>
                <w:noProof/>
                <w:webHidden/>
              </w:rPr>
              <w:fldChar w:fldCharType="end"/>
            </w:r>
          </w:hyperlink>
        </w:p>
        <w:p w14:paraId="248EC17C" w14:textId="32D664D8" w:rsidR="00A85CFE" w:rsidRDefault="009D1AFA">
          <w:pPr>
            <w:pStyle w:val="TOC1"/>
            <w:tabs>
              <w:tab w:val="left" w:pos="440"/>
              <w:tab w:val="right" w:leader="dot" w:pos="9350"/>
            </w:tabs>
            <w:rPr>
              <w:rFonts w:eastAsiaTheme="minorEastAsia"/>
              <w:noProof/>
              <w:lang w:eastAsia="ru-RU"/>
            </w:rPr>
          </w:pPr>
          <w:hyperlink w:anchor="_Toc58935396" w:history="1">
            <w:r w:rsidR="00A85CFE" w:rsidRPr="00E94ECE">
              <w:rPr>
                <w:rStyle w:val="Hyperlink"/>
                <w:rFonts w:ascii="Times New Roman" w:hAnsi="Times New Roman" w:cs="Times New Roman"/>
                <w:b/>
                <w:bCs/>
                <w:noProof/>
              </w:rPr>
              <w:t>6.</w:t>
            </w:r>
            <w:r w:rsidR="00A85CFE">
              <w:rPr>
                <w:rFonts w:eastAsiaTheme="minorEastAsia"/>
                <w:noProof/>
                <w:lang w:eastAsia="ru-RU"/>
              </w:rPr>
              <w:tab/>
            </w:r>
            <w:r w:rsidR="00A85CFE" w:rsidRPr="00E94ECE">
              <w:rPr>
                <w:rStyle w:val="Hyperlink"/>
                <w:rFonts w:ascii="Times New Roman" w:hAnsi="Times New Roman" w:cs="Times New Roman"/>
                <w:b/>
                <w:bCs/>
                <w:noProof/>
              </w:rPr>
              <w:t>Положение и роль государства Дай Ко Вьет в национальном историческом процессе</w:t>
            </w:r>
            <w:r w:rsidR="00A85CFE" w:rsidRPr="00E94ECE">
              <w:rPr>
                <w:rStyle w:val="Hyperlink"/>
                <w:rFonts w:ascii="Times New Roman" w:hAnsi="Times New Roman" w:cs="Times New Roman"/>
                <w:b/>
                <w:bCs/>
                <w:noProof/>
                <w:lang w:val="vi-VN"/>
              </w:rPr>
              <w:t>:</w:t>
            </w:r>
            <w:r w:rsidR="00A85CFE">
              <w:rPr>
                <w:noProof/>
                <w:webHidden/>
              </w:rPr>
              <w:tab/>
            </w:r>
            <w:r w:rsidR="00A85CFE">
              <w:rPr>
                <w:noProof/>
                <w:webHidden/>
              </w:rPr>
              <w:fldChar w:fldCharType="begin"/>
            </w:r>
            <w:r w:rsidR="00A85CFE">
              <w:rPr>
                <w:noProof/>
                <w:webHidden/>
              </w:rPr>
              <w:instrText xml:space="preserve"> PAGEREF _Toc58935396 \h </w:instrText>
            </w:r>
            <w:r w:rsidR="00A85CFE">
              <w:rPr>
                <w:noProof/>
                <w:webHidden/>
              </w:rPr>
            </w:r>
            <w:r w:rsidR="00A85CFE">
              <w:rPr>
                <w:noProof/>
                <w:webHidden/>
              </w:rPr>
              <w:fldChar w:fldCharType="separate"/>
            </w:r>
            <w:r w:rsidR="00A85CFE">
              <w:rPr>
                <w:noProof/>
                <w:webHidden/>
              </w:rPr>
              <w:t>10</w:t>
            </w:r>
            <w:r w:rsidR="00A85CFE">
              <w:rPr>
                <w:noProof/>
                <w:webHidden/>
              </w:rPr>
              <w:fldChar w:fldCharType="end"/>
            </w:r>
          </w:hyperlink>
        </w:p>
        <w:p w14:paraId="13A187EB" w14:textId="31543A42" w:rsidR="00A85CFE" w:rsidRDefault="009D1AFA">
          <w:pPr>
            <w:pStyle w:val="TOC1"/>
            <w:tabs>
              <w:tab w:val="left" w:pos="440"/>
              <w:tab w:val="right" w:leader="dot" w:pos="9350"/>
            </w:tabs>
            <w:rPr>
              <w:rFonts w:eastAsiaTheme="minorEastAsia"/>
              <w:noProof/>
              <w:lang w:eastAsia="ru-RU"/>
            </w:rPr>
          </w:pPr>
          <w:hyperlink w:anchor="_Toc58935397" w:history="1">
            <w:r w:rsidR="00A85CFE" w:rsidRPr="00E94ECE">
              <w:rPr>
                <w:rStyle w:val="Hyperlink"/>
                <w:rFonts w:ascii="Times New Roman" w:hAnsi="Times New Roman" w:cs="Times New Roman"/>
                <w:b/>
                <w:bCs/>
                <w:noProof/>
              </w:rPr>
              <w:t>7.</w:t>
            </w:r>
            <w:r w:rsidR="00A85CFE">
              <w:rPr>
                <w:rFonts w:eastAsiaTheme="minorEastAsia"/>
                <w:noProof/>
                <w:lang w:eastAsia="ru-RU"/>
              </w:rPr>
              <w:tab/>
            </w:r>
            <w:r w:rsidR="00A85CFE" w:rsidRPr="00E94ECE">
              <w:rPr>
                <w:rStyle w:val="Hyperlink"/>
                <w:rFonts w:ascii="Times New Roman" w:hAnsi="Times New Roman" w:cs="Times New Roman"/>
                <w:b/>
                <w:bCs/>
                <w:noProof/>
              </w:rPr>
              <w:t>Справочные ссылки</w:t>
            </w:r>
            <w:r w:rsidR="00A85CFE" w:rsidRPr="00E94ECE">
              <w:rPr>
                <w:rStyle w:val="Hyperlink"/>
                <w:rFonts w:ascii="Times New Roman" w:hAnsi="Times New Roman" w:cs="Times New Roman"/>
                <w:b/>
                <w:bCs/>
                <w:noProof/>
                <w:lang w:val="vi-VN"/>
              </w:rPr>
              <w:t>:</w:t>
            </w:r>
            <w:r w:rsidR="00A85CFE">
              <w:rPr>
                <w:noProof/>
                <w:webHidden/>
              </w:rPr>
              <w:tab/>
            </w:r>
            <w:r w:rsidR="00A85CFE">
              <w:rPr>
                <w:noProof/>
                <w:webHidden/>
              </w:rPr>
              <w:fldChar w:fldCharType="begin"/>
            </w:r>
            <w:r w:rsidR="00A85CFE">
              <w:rPr>
                <w:noProof/>
                <w:webHidden/>
              </w:rPr>
              <w:instrText xml:space="preserve"> PAGEREF _Toc58935397 \h </w:instrText>
            </w:r>
            <w:r w:rsidR="00A85CFE">
              <w:rPr>
                <w:noProof/>
                <w:webHidden/>
              </w:rPr>
            </w:r>
            <w:r w:rsidR="00A85CFE">
              <w:rPr>
                <w:noProof/>
                <w:webHidden/>
              </w:rPr>
              <w:fldChar w:fldCharType="separate"/>
            </w:r>
            <w:r w:rsidR="00A85CFE">
              <w:rPr>
                <w:noProof/>
                <w:webHidden/>
              </w:rPr>
              <w:t>12</w:t>
            </w:r>
            <w:r w:rsidR="00A85CFE">
              <w:rPr>
                <w:noProof/>
                <w:webHidden/>
              </w:rPr>
              <w:fldChar w:fldCharType="end"/>
            </w:r>
          </w:hyperlink>
        </w:p>
        <w:p w14:paraId="41BCAE3A" w14:textId="074BC9FA" w:rsidR="00A85CFE" w:rsidRDefault="00A85CFE">
          <w:r>
            <w:rPr>
              <w:b/>
              <w:bCs/>
              <w:noProof/>
            </w:rPr>
            <w:fldChar w:fldCharType="end"/>
          </w:r>
        </w:p>
      </w:sdtContent>
    </w:sdt>
    <w:p w14:paraId="2D3B328A" w14:textId="25C3577E" w:rsidR="005C6C6D" w:rsidRDefault="005C6C6D" w:rsidP="002F28DD">
      <w:pPr>
        <w:jc w:val="center"/>
        <w:rPr>
          <w:rFonts w:ascii="Times New Roman" w:hAnsi="Times New Roman" w:cs="Times New Roman"/>
          <w:sz w:val="24"/>
          <w:szCs w:val="24"/>
        </w:rPr>
      </w:pPr>
    </w:p>
    <w:p w14:paraId="520030B3" w14:textId="6C591825" w:rsidR="003357DB" w:rsidRDefault="003357DB" w:rsidP="002F28DD">
      <w:pPr>
        <w:jc w:val="center"/>
        <w:rPr>
          <w:rFonts w:ascii="Times New Roman" w:hAnsi="Times New Roman" w:cs="Times New Roman"/>
          <w:sz w:val="24"/>
          <w:szCs w:val="24"/>
        </w:rPr>
      </w:pPr>
    </w:p>
    <w:p w14:paraId="31002A78" w14:textId="6E6A0E24" w:rsidR="003357DB" w:rsidRDefault="003357DB" w:rsidP="002F28DD">
      <w:pPr>
        <w:jc w:val="center"/>
        <w:rPr>
          <w:rFonts w:ascii="Times New Roman" w:hAnsi="Times New Roman" w:cs="Times New Roman"/>
          <w:sz w:val="24"/>
          <w:szCs w:val="24"/>
        </w:rPr>
      </w:pPr>
    </w:p>
    <w:p w14:paraId="75AD5F08" w14:textId="17239BBD" w:rsidR="003357DB" w:rsidRDefault="003357DB" w:rsidP="002F28DD">
      <w:pPr>
        <w:jc w:val="center"/>
        <w:rPr>
          <w:rFonts w:ascii="Times New Roman" w:hAnsi="Times New Roman" w:cs="Times New Roman"/>
          <w:sz w:val="24"/>
          <w:szCs w:val="24"/>
        </w:rPr>
      </w:pPr>
    </w:p>
    <w:p w14:paraId="4C1A4F71" w14:textId="28667B38" w:rsidR="003357DB" w:rsidRDefault="003357DB" w:rsidP="002F28DD">
      <w:pPr>
        <w:jc w:val="center"/>
        <w:rPr>
          <w:rFonts w:ascii="Times New Roman" w:hAnsi="Times New Roman" w:cs="Times New Roman"/>
          <w:sz w:val="24"/>
          <w:szCs w:val="24"/>
        </w:rPr>
      </w:pPr>
    </w:p>
    <w:p w14:paraId="7E91CCA9" w14:textId="3A656DE0" w:rsidR="003357DB" w:rsidRDefault="003357DB" w:rsidP="002F28DD">
      <w:pPr>
        <w:jc w:val="center"/>
        <w:rPr>
          <w:rFonts w:ascii="Times New Roman" w:hAnsi="Times New Roman" w:cs="Times New Roman"/>
          <w:sz w:val="24"/>
          <w:szCs w:val="24"/>
        </w:rPr>
      </w:pPr>
    </w:p>
    <w:p w14:paraId="6034F53A" w14:textId="6AB09D84" w:rsidR="003357DB" w:rsidRDefault="003357DB" w:rsidP="002F28DD">
      <w:pPr>
        <w:jc w:val="center"/>
        <w:rPr>
          <w:rFonts w:ascii="Times New Roman" w:hAnsi="Times New Roman" w:cs="Times New Roman"/>
          <w:sz w:val="24"/>
          <w:szCs w:val="24"/>
        </w:rPr>
      </w:pPr>
    </w:p>
    <w:p w14:paraId="1497BCEE" w14:textId="1C37A020" w:rsidR="003357DB" w:rsidRDefault="003357DB" w:rsidP="002F28DD">
      <w:pPr>
        <w:jc w:val="center"/>
        <w:rPr>
          <w:rFonts w:ascii="Times New Roman" w:hAnsi="Times New Roman" w:cs="Times New Roman"/>
          <w:sz w:val="24"/>
          <w:szCs w:val="24"/>
        </w:rPr>
      </w:pPr>
    </w:p>
    <w:p w14:paraId="1D069ECE" w14:textId="2206FAA3" w:rsidR="003357DB" w:rsidRDefault="003357DB" w:rsidP="002F28DD">
      <w:pPr>
        <w:jc w:val="center"/>
        <w:rPr>
          <w:rFonts w:ascii="Times New Roman" w:hAnsi="Times New Roman" w:cs="Times New Roman"/>
          <w:sz w:val="24"/>
          <w:szCs w:val="24"/>
        </w:rPr>
      </w:pPr>
    </w:p>
    <w:p w14:paraId="00CA02BB" w14:textId="60D7664C" w:rsidR="003357DB" w:rsidRDefault="003357DB" w:rsidP="002F28DD">
      <w:pPr>
        <w:jc w:val="center"/>
        <w:rPr>
          <w:rFonts w:ascii="Times New Roman" w:hAnsi="Times New Roman" w:cs="Times New Roman"/>
          <w:sz w:val="24"/>
          <w:szCs w:val="24"/>
        </w:rPr>
      </w:pPr>
    </w:p>
    <w:p w14:paraId="427C4B73" w14:textId="356757EA" w:rsidR="003357DB" w:rsidRDefault="003357DB" w:rsidP="002F28DD">
      <w:pPr>
        <w:jc w:val="center"/>
        <w:rPr>
          <w:rFonts w:ascii="Times New Roman" w:hAnsi="Times New Roman" w:cs="Times New Roman"/>
          <w:sz w:val="24"/>
          <w:szCs w:val="24"/>
        </w:rPr>
      </w:pPr>
    </w:p>
    <w:p w14:paraId="58A47D61" w14:textId="396AD61E" w:rsidR="003357DB" w:rsidRDefault="003357DB" w:rsidP="002F28DD">
      <w:pPr>
        <w:jc w:val="center"/>
        <w:rPr>
          <w:rFonts w:ascii="Times New Roman" w:hAnsi="Times New Roman" w:cs="Times New Roman"/>
          <w:sz w:val="24"/>
          <w:szCs w:val="24"/>
        </w:rPr>
      </w:pPr>
    </w:p>
    <w:p w14:paraId="52A51B9B" w14:textId="2320F9EE" w:rsidR="003357DB" w:rsidRDefault="003357DB" w:rsidP="002F28DD">
      <w:pPr>
        <w:jc w:val="center"/>
        <w:rPr>
          <w:rFonts w:ascii="Times New Roman" w:hAnsi="Times New Roman" w:cs="Times New Roman"/>
          <w:sz w:val="24"/>
          <w:szCs w:val="24"/>
        </w:rPr>
      </w:pPr>
    </w:p>
    <w:p w14:paraId="4320D329" w14:textId="5D51B278" w:rsidR="003357DB" w:rsidRDefault="003357DB" w:rsidP="002F28DD">
      <w:pPr>
        <w:jc w:val="center"/>
        <w:rPr>
          <w:rFonts w:ascii="Times New Roman" w:hAnsi="Times New Roman" w:cs="Times New Roman"/>
          <w:sz w:val="24"/>
          <w:szCs w:val="24"/>
        </w:rPr>
      </w:pPr>
    </w:p>
    <w:p w14:paraId="223898FC" w14:textId="7051CAE5" w:rsidR="003357DB" w:rsidRDefault="003357DB" w:rsidP="002F28DD">
      <w:pPr>
        <w:jc w:val="center"/>
        <w:rPr>
          <w:rFonts w:ascii="Times New Roman" w:hAnsi="Times New Roman" w:cs="Times New Roman"/>
          <w:sz w:val="24"/>
          <w:szCs w:val="24"/>
        </w:rPr>
      </w:pPr>
    </w:p>
    <w:p w14:paraId="0CE19ABF" w14:textId="45FA4610" w:rsidR="003357DB" w:rsidRDefault="003357DB" w:rsidP="002F28DD">
      <w:pPr>
        <w:jc w:val="center"/>
        <w:rPr>
          <w:rFonts w:ascii="Times New Roman" w:hAnsi="Times New Roman" w:cs="Times New Roman"/>
          <w:sz w:val="24"/>
          <w:szCs w:val="24"/>
        </w:rPr>
      </w:pPr>
    </w:p>
    <w:p w14:paraId="2D5EA1E4" w14:textId="227565A5" w:rsidR="003357DB" w:rsidRDefault="003357DB" w:rsidP="002F28DD">
      <w:pPr>
        <w:jc w:val="center"/>
        <w:rPr>
          <w:rFonts w:ascii="Times New Roman" w:hAnsi="Times New Roman" w:cs="Times New Roman"/>
          <w:sz w:val="24"/>
          <w:szCs w:val="24"/>
        </w:rPr>
      </w:pPr>
    </w:p>
    <w:p w14:paraId="73B2A464" w14:textId="27597C14" w:rsidR="003357DB" w:rsidRDefault="003357DB" w:rsidP="00A85CFE">
      <w:pPr>
        <w:rPr>
          <w:rFonts w:ascii="Times New Roman" w:hAnsi="Times New Roman" w:cs="Times New Roman"/>
          <w:sz w:val="24"/>
          <w:szCs w:val="24"/>
        </w:rPr>
      </w:pPr>
    </w:p>
    <w:p w14:paraId="42A73057" w14:textId="77777777" w:rsidR="003357DB" w:rsidRPr="00F67D15" w:rsidRDefault="003357DB" w:rsidP="002F28DD">
      <w:pPr>
        <w:jc w:val="center"/>
        <w:rPr>
          <w:rFonts w:ascii="Times New Roman" w:hAnsi="Times New Roman" w:cs="Times New Roman"/>
          <w:sz w:val="24"/>
          <w:szCs w:val="24"/>
        </w:rPr>
      </w:pPr>
    </w:p>
    <w:p w14:paraId="4EE0B628" w14:textId="41F4D627" w:rsidR="002A6B62" w:rsidRPr="004F5F3D" w:rsidRDefault="00060003" w:rsidP="00A85CFE">
      <w:pPr>
        <w:pStyle w:val="ListParagraph"/>
        <w:numPr>
          <w:ilvl w:val="0"/>
          <w:numId w:val="36"/>
        </w:numPr>
        <w:outlineLvl w:val="0"/>
        <w:rPr>
          <w:rFonts w:ascii="Times New Roman" w:hAnsi="Times New Roman" w:cs="Times New Roman"/>
          <w:b/>
          <w:bCs/>
          <w:sz w:val="28"/>
          <w:szCs w:val="28"/>
        </w:rPr>
      </w:pPr>
      <w:bookmarkStart w:id="0" w:name="_Toc58935391"/>
      <w:r w:rsidRPr="004F5F3D">
        <w:rPr>
          <w:rFonts w:ascii="Times New Roman" w:hAnsi="Times New Roman" w:cs="Times New Roman"/>
          <w:b/>
          <w:bCs/>
          <w:sz w:val="28"/>
          <w:szCs w:val="28"/>
        </w:rPr>
        <w:lastRenderedPageBreak/>
        <w:t>Дай Ко Вьет</w:t>
      </w:r>
      <w:r w:rsidRPr="004F5F3D">
        <w:rPr>
          <w:rFonts w:ascii="Times New Roman" w:hAnsi="Times New Roman" w:cs="Times New Roman"/>
          <w:b/>
          <w:bCs/>
          <w:sz w:val="28"/>
          <w:szCs w:val="28"/>
          <w:lang w:val="vi-VN"/>
        </w:rPr>
        <w:t xml:space="preserve"> (968-1054):</w:t>
      </w:r>
      <w:bookmarkEnd w:id="0"/>
    </w:p>
    <w:p w14:paraId="3630B88F" w14:textId="77777777" w:rsidR="00C23FF7" w:rsidRDefault="004F5F3D" w:rsidP="00C23FF7">
      <w:pPr>
        <w:pStyle w:val="ListParagraph"/>
        <w:keepNext/>
        <w:ind w:left="360"/>
        <w:jc w:val="center"/>
      </w:pPr>
      <w:r w:rsidRPr="004F5F3D">
        <w:rPr>
          <w:rFonts w:ascii="Times New Roman" w:hAnsi="Times New Roman" w:cs="Times New Roman"/>
          <w:noProof/>
          <w:sz w:val="28"/>
          <w:szCs w:val="28"/>
        </w:rPr>
        <w:drawing>
          <wp:inline distT="0" distB="0" distL="0" distR="0" wp14:anchorId="55E2823D" wp14:editId="68248610">
            <wp:extent cx="5943600" cy="385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p>
    <w:p w14:paraId="68C87E3E" w14:textId="0ADFD8D2" w:rsidR="004F5F3D" w:rsidRPr="004F5F3D" w:rsidRDefault="00C23FF7" w:rsidP="00C23FF7">
      <w:pPr>
        <w:pStyle w:val="Caption"/>
        <w:jc w:val="center"/>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5C6C6D">
        <w:rPr>
          <w:noProof/>
        </w:rPr>
        <w:t>1</w:t>
      </w:r>
      <w:r>
        <w:fldChar w:fldCharType="end"/>
      </w:r>
      <w:r>
        <w:rPr>
          <w:lang w:val="vi-VN"/>
        </w:rPr>
        <w:t xml:space="preserve"> </w:t>
      </w:r>
      <w:r w:rsidRPr="00676F22">
        <w:rPr>
          <w:lang w:val="vi-VN"/>
        </w:rPr>
        <w:t>Цитадель Хоа Лу</w:t>
      </w:r>
    </w:p>
    <w:p w14:paraId="71FC07DE" w14:textId="5A914B4F" w:rsidR="00060003" w:rsidRPr="004F5F3D" w:rsidRDefault="00060003" w:rsidP="00060003">
      <w:pPr>
        <w:pStyle w:val="ListParagraph"/>
        <w:numPr>
          <w:ilvl w:val="0"/>
          <w:numId w:val="37"/>
        </w:numPr>
        <w:rPr>
          <w:rFonts w:ascii="Times New Roman" w:hAnsi="Times New Roman" w:cs="Times New Roman"/>
          <w:sz w:val="28"/>
          <w:szCs w:val="28"/>
          <w:lang w:val="vi-VN"/>
        </w:rPr>
      </w:pPr>
      <w:r w:rsidRPr="004F5F3D">
        <w:rPr>
          <w:rFonts w:ascii="Times New Roman" w:hAnsi="Times New Roman" w:cs="Times New Roman"/>
          <w:sz w:val="28"/>
          <w:szCs w:val="28"/>
        </w:rPr>
        <w:t>Китайские символы</w:t>
      </w:r>
      <w:r w:rsidRPr="004F5F3D">
        <w:rPr>
          <w:rFonts w:ascii="Times New Roman" w:hAnsi="Times New Roman" w:cs="Times New Roman"/>
          <w:sz w:val="28"/>
          <w:szCs w:val="28"/>
          <w:lang w:val="vi-VN"/>
        </w:rPr>
        <w:t xml:space="preserve">: </w:t>
      </w:r>
      <w:r w:rsidRPr="004F5F3D">
        <w:rPr>
          <w:rFonts w:ascii="Times New Roman" w:hAnsi="Times New Roman" w:cs="Times New Roman"/>
          <w:color w:val="202122"/>
          <w:sz w:val="28"/>
          <w:szCs w:val="28"/>
          <w:shd w:val="clear" w:color="auto" w:fill="FFFFFF"/>
        </w:rPr>
        <w:t> </w:t>
      </w:r>
      <w:proofErr w:type="spellStart"/>
      <w:r w:rsidRPr="004F5F3D">
        <w:rPr>
          <w:rFonts w:ascii="Times New Roman" w:eastAsia="MS Gothic" w:hAnsi="Times New Roman" w:cs="Times New Roman"/>
          <w:color w:val="202122"/>
          <w:sz w:val="28"/>
          <w:szCs w:val="28"/>
          <w:shd w:val="clear" w:color="auto" w:fill="FFFFFF"/>
        </w:rPr>
        <w:t>大瞿越</w:t>
      </w:r>
      <w:proofErr w:type="spellEnd"/>
    </w:p>
    <w:p w14:paraId="1302FC6E" w14:textId="1BB4DD9D" w:rsidR="00060003" w:rsidRPr="004F5F3D" w:rsidRDefault="00060003" w:rsidP="00060003">
      <w:pPr>
        <w:pStyle w:val="ListParagraph"/>
        <w:numPr>
          <w:ilvl w:val="0"/>
          <w:numId w:val="37"/>
        </w:numPr>
        <w:rPr>
          <w:rFonts w:ascii="Times New Roman" w:hAnsi="Times New Roman" w:cs="Times New Roman"/>
          <w:sz w:val="28"/>
          <w:szCs w:val="28"/>
          <w:lang w:val="vi-VN"/>
        </w:rPr>
      </w:pPr>
      <w:r w:rsidRPr="004F5F3D">
        <w:rPr>
          <w:rFonts w:ascii="Times New Roman" w:hAnsi="Times New Roman" w:cs="Times New Roman"/>
          <w:sz w:val="28"/>
          <w:szCs w:val="28"/>
        </w:rPr>
        <w:t>Н</w:t>
      </w:r>
      <w:r w:rsidRPr="004F5F3D">
        <w:rPr>
          <w:rFonts w:ascii="Times New Roman" w:hAnsi="Times New Roman" w:cs="Times New Roman"/>
          <w:sz w:val="28"/>
          <w:szCs w:val="28"/>
          <w:lang w:val="vi-VN"/>
        </w:rPr>
        <w:t>ациональное название Вьетнама при правлении 7 правителей 3 династий: Динь, Тянь Ле и ранние династии Ли с начальной столицей в Хоа Лу и с 7-го лунного месяца 1010 года в Тханг Лонг.</w:t>
      </w:r>
    </w:p>
    <w:p w14:paraId="04A68311" w14:textId="0B49A28C" w:rsidR="00060003" w:rsidRDefault="00060003" w:rsidP="00060003">
      <w:pPr>
        <w:pStyle w:val="ListParagraph"/>
        <w:numPr>
          <w:ilvl w:val="0"/>
          <w:numId w:val="37"/>
        </w:numPr>
        <w:rPr>
          <w:rFonts w:ascii="Times New Roman" w:hAnsi="Times New Roman" w:cs="Times New Roman"/>
          <w:sz w:val="28"/>
          <w:szCs w:val="28"/>
          <w:lang w:val="vi-VN"/>
        </w:rPr>
      </w:pPr>
      <w:r w:rsidRPr="004F5F3D">
        <w:rPr>
          <w:rFonts w:ascii="Times New Roman" w:hAnsi="Times New Roman" w:cs="Times New Roman"/>
          <w:sz w:val="28"/>
          <w:szCs w:val="28"/>
          <w:lang w:val="vi-VN"/>
        </w:rPr>
        <w:t>Государство Дай Ко Вьет просуществовало 86 лет с тех пор, как Динь Бо Линь объединил северную дельту, взошел на трон в 968 году и до октября 1054 года по лунному календарю во время правления короля Ли Тхань Тонга, когда он изменил национальный титул на Дай. Вьетнам. В период Дай Ко Вьетна впервые после колониального периода Северного Вьетнама у вьетнамцев была независимая нация, отдельное феодальное государство и собственная армия.</w:t>
      </w:r>
    </w:p>
    <w:p w14:paraId="22ED98F9" w14:textId="77777777" w:rsidR="007728F9" w:rsidRPr="004F5F3D" w:rsidRDefault="007728F9" w:rsidP="007728F9">
      <w:pPr>
        <w:pStyle w:val="ListParagraph"/>
        <w:ind w:left="1080"/>
        <w:rPr>
          <w:rFonts w:ascii="Times New Roman" w:hAnsi="Times New Roman" w:cs="Times New Roman"/>
          <w:sz w:val="28"/>
          <w:szCs w:val="28"/>
          <w:lang w:val="vi-VN"/>
        </w:rPr>
      </w:pPr>
    </w:p>
    <w:p w14:paraId="2A4B44A1" w14:textId="0C4243AB" w:rsidR="00060003" w:rsidRPr="004F5F3D" w:rsidRDefault="00060003" w:rsidP="00A85CFE">
      <w:pPr>
        <w:pStyle w:val="ListParagraph"/>
        <w:numPr>
          <w:ilvl w:val="0"/>
          <w:numId w:val="36"/>
        </w:numPr>
        <w:outlineLvl w:val="0"/>
        <w:rPr>
          <w:rFonts w:ascii="Times New Roman" w:hAnsi="Times New Roman" w:cs="Times New Roman"/>
          <w:b/>
          <w:bCs/>
          <w:sz w:val="28"/>
          <w:szCs w:val="28"/>
        </w:rPr>
      </w:pPr>
      <w:bookmarkStart w:id="1" w:name="_Toc58935392"/>
      <w:r w:rsidRPr="004F5F3D">
        <w:rPr>
          <w:rFonts w:ascii="Times New Roman" w:hAnsi="Times New Roman" w:cs="Times New Roman"/>
          <w:b/>
          <w:bCs/>
          <w:sz w:val="28"/>
          <w:szCs w:val="28"/>
        </w:rPr>
        <w:t>Значение имени:</w:t>
      </w:r>
      <w:bookmarkEnd w:id="1"/>
    </w:p>
    <w:p w14:paraId="652AA44D" w14:textId="7D726185" w:rsidR="00060003" w:rsidRPr="004F5F3D" w:rsidRDefault="00060003" w:rsidP="00060003">
      <w:pPr>
        <w:pStyle w:val="ListParagraph"/>
        <w:numPr>
          <w:ilvl w:val="0"/>
          <w:numId w:val="38"/>
        </w:numPr>
        <w:rPr>
          <w:rFonts w:ascii="Times New Roman" w:hAnsi="Times New Roman" w:cs="Times New Roman"/>
          <w:sz w:val="28"/>
          <w:szCs w:val="28"/>
        </w:rPr>
      </w:pPr>
      <w:r w:rsidRPr="004F5F3D">
        <w:rPr>
          <w:rFonts w:ascii="Times New Roman" w:hAnsi="Times New Roman" w:cs="Times New Roman"/>
          <w:sz w:val="28"/>
          <w:szCs w:val="28"/>
        </w:rPr>
        <w:t xml:space="preserve">Национальный титул Дай Ко Вьет был дан королем Динь </w:t>
      </w:r>
      <w:proofErr w:type="spellStart"/>
      <w:r w:rsidRPr="004F5F3D">
        <w:rPr>
          <w:rFonts w:ascii="Times New Roman" w:hAnsi="Times New Roman" w:cs="Times New Roman"/>
          <w:sz w:val="28"/>
          <w:szCs w:val="28"/>
        </w:rPr>
        <w:t>Тиен</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Хоангом</w:t>
      </w:r>
      <w:proofErr w:type="spellEnd"/>
      <w:r w:rsidRPr="004F5F3D">
        <w:rPr>
          <w:rFonts w:ascii="Times New Roman" w:hAnsi="Times New Roman" w:cs="Times New Roman"/>
          <w:sz w:val="28"/>
          <w:szCs w:val="28"/>
        </w:rPr>
        <w:t xml:space="preserve"> в 968 году. Дай Ко Вьет был национальным титулом, </w:t>
      </w:r>
      <w:r w:rsidRPr="004F5F3D">
        <w:rPr>
          <w:rFonts w:ascii="Times New Roman" w:hAnsi="Times New Roman" w:cs="Times New Roman"/>
          <w:sz w:val="28"/>
          <w:szCs w:val="28"/>
        </w:rPr>
        <w:lastRenderedPageBreak/>
        <w:t xml:space="preserve">которым пользовались восемь королей трех династий Динь, </w:t>
      </w:r>
      <w:proofErr w:type="spellStart"/>
      <w:r w:rsidRPr="004F5F3D">
        <w:rPr>
          <w:rFonts w:ascii="Times New Roman" w:hAnsi="Times New Roman" w:cs="Times New Roman"/>
          <w:sz w:val="28"/>
          <w:szCs w:val="28"/>
        </w:rPr>
        <w:t>Тьен</w:t>
      </w:r>
      <w:proofErr w:type="spellEnd"/>
      <w:r w:rsidRPr="004F5F3D">
        <w:rPr>
          <w:rFonts w:ascii="Times New Roman" w:hAnsi="Times New Roman" w:cs="Times New Roman"/>
          <w:sz w:val="28"/>
          <w:szCs w:val="28"/>
        </w:rPr>
        <w:t xml:space="preserve"> Ле и Ли на протяжении 86 лет (968 - 1054). В год </w:t>
      </w:r>
      <w:proofErr w:type="spellStart"/>
      <w:r w:rsidRPr="004F5F3D">
        <w:rPr>
          <w:rFonts w:ascii="Times New Roman" w:hAnsi="Times New Roman" w:cs="Times New Roman"/>
          <w:sz w:val="28"/>
          <w:szCs w:val="28"/>
        </w:rPr>
        <w:t>Зиап</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Нго</w:t>
      </w:r>
      <w:proofErr w:type="spellEnd"/>
      <w:r w:rsidRPr="004F5F3D">
        <w:rPr>
          <w:rFonts w:ascii="Times New Roman" w:hAnsi="Times New Roman" w:cs="Times New Roman"/>
          <w:sz w:val="28"/>
          <w:szCs w:val="28"/>
        </w:rPr>
        <w:t xml:space="preserve">, первую эру Лонг Туи Тай </w:t>
      </w:r>
      <w:proofErr w:type="spellStart"/>
      <w:r w:rsidRPr="004F5F3D">
        <w:rPr>
          <w:rFonts w:ascii="Times New Roman" w:hAnsi="Times New Roman" w:cs="Times New Roman"/>
          <w:sz w:val="28"/>
          <w:szCs w:val="28"/>
        </w:rPr>
        <w:t>Бинь</w:t>
      </w:r>
      <w:proofErr w:type="spellEnd"/>
      <w:r w:rsidRPr="004F5F3D">
        <w:rPr>
          <w:rFonts w:ascii="Times New Roman" w:hAnsi="Times New Roman" w:cs="Times New Roman"/>
          <w:sz w:val="28"/>
          <w:szCs w:val="28"/>
        </w:rPr>
        <w:t xml:space="preserve"> (1054 г.), король Ли Тхань Тонг переименовал страну в название Дай Вьет. Это означает, что когда столица была перенесена из </w:t>
      </w:r>
      <w:proofErr w:type="spellStart"/>
      <w:r w:rsidRPr="004F5F3D">
        <w:rPr>
          <w:rFonts w:ascii="Times New Roman" w:hAnsi="Times New Roman" w:cs="Times New Roman"/>
          <w:sz w:val="28"/>
          <w:szCs w:val="28"/>
        </w:rPr>
        <w:t>Хоа</w:t>
      </w:r>
      <w:proofErr w:type="spellEnd"/>
      <w:r w:rsidRPr="004F5F3D">
        <w:rPr>
          <w:rFonts w:ascii="Times New Roman" w:hAnsi="Times New Roman" w:cs="Times New Roman"/>
          <w:sz w:val="28"/>
          <w:szCs w:val="28"/>
        </w:rPr>
        <w:t xml:space="preserve"> Лу в </w:t>
      </w:r>
      <w:proofErr w:type="spellStart"/>
      <w:r w:rsidRPr="004F5F3D">
        <w:rPr>
          <w:rFonts w:ascii="Times New Roman" w:hAnsi="Times New Roman" w:cs="Times New Roman"/>
          <w:sz w:val="28"/>
          <w:szCs w:val="28"/>
        </w:rPr>
        <w:t>Тханглонг</w:t>
      </w:r>
      <w:proofErr w:type="spellEnd"/>
      <w:r w:rsidRPr="004F5F3D">
        <w:rPr>
          <w:rFonts w:ascii="Times New Roman" w:hAnsi="Times New Roman" w:cs="Times New Roman"/>
          <w:sz w:val="28"/>
          <w:szCs w:val="28"/>
        </w:rPr>
        <w:t>, страна по-прежнему носила национальное название Дай Ко Вьет.</w:t>
      </w:r>
    </w:p>
    <w:p w14:paraId="281429F2" w14:textId="2781C38F" w:rsidR="00060003" w:rsidRPr="004F5F3D" w:rsidRDefault="00060003" w:rsidP="00060003">
      <w:pPr>
        <w:pStyle w:val="ListParagraph"/>
        <w:numPr>
          <w:ilvl w:val="0"/>
          <w:numId w:val="38"/>
        </w:numPr>
        <w:rPr>
          <w:rFonts w:ascii="Times New Roman" w:hAnsi="Times New Roman" w:cs="Times New Roman"/>
          <w:sz w:val="28"/>
          <w:szCs w:val="28"/>
        </w:rPr>
      </w:pPr>
      <w:r w:rsidRPr="004F5F3D">
        <w:rPr>
          <w:rFonts w:ascii="Times New Roman" w:hAnsi="Times New Roman" w:cs="Times New Roman"/>
          <w:sz w:val="28"/>
          <w:szCs w:val="28"/>
        </w:rPr>
        <w:t xml:space="preserve">Значение национального титула </w:t>
      </w:r>
      <w:r w:rsidRPr="004F5F3D">
        <w:rPr>
          <w:rFonts w:ascii="Times New Roman" w:hAnsi="Times New Roman" w:cs="Times New Roman"/>
          <w:b/>
          <w:bCs/>
          <w:sz w:val="28"/>
          <w:szCs w:val="28"/>
        </w:rPr>
        <w:t>Дай Ко Вьет</w:t>
      </w:r>
      <w:r w:rsidRPr="004F5F3D">
        <w:rPr>
          <w:rFonts w:ascii="Times New Roman" w:hAnsi="Times New Roman" w:cs="Times New Roman"/>
          <w:sz w:val="28"/>
          <w:szCs w:val="28"/>
        </w:rPr>
        <w:t>: «</w:t>
      </w:r>
      <w:r w:rsidR="00643F5B" w:rsidRPr="004F5F3D">
        <w:rPr>
          <w:rFonts w:ascii="Times New Roman" w:hAnsi="Times New Roman" w:cs="Times New Roman"/>
          <w:sz w:val="28"/>
          <w:szCs w:val="28"/>
        </w:rPr>
        <w:t>Дай</w:t>
      </w:r>
      <w:r w:rsidRPr="004F5F3D">
        <w:rPr>
          <w:rFonts w:ascii="Times New Roman" w:hAnsi="Times New Roman" w:cs="Times New Roman"/>
          <w:sz w:val="28"/>
          <w:szCs w:val="28"/>
        </w:rPr>
        <w:t>» (</w:t>
      </w:r>
      <w:r w:rsidRPr="004F5F3D">
        <w:rPr>
          <w:rFonts w:ascii="Times New Roman" w:eastAsia="MS Gothic" w:hAnsi="Times New Roman" w:cs="Times New Roman"/>
          <w:sz w:val="28"/>
          <w:szCs w:val="28"/>
        </w:rPr>
        <w:t>大</w:t>
      </w:r>
      <w:r w:rsidRPr="004F5F3D">
        <w:rPr>
          <w:rFonts w:ascii="Times New Roman" w:hAnsi="Times New Roman" w:cs="Times New Roman"/>
          <w:sz w:val="28"/>
          <w:szCs w:val="28"/>
        </w:rPr>
        <w:t>) в китайском смысле имеет большое значение, «</w:t>
      </w:r>
      <w:r w:rsidR="00643F5B" w:rsidRPr="004F5F3D">
        <w:rPr>
          <w:rFonts w:ascii="Times New Roman" w:hAnsi="Times New Roman" w:cs="Times New Roman"/>
          <w:sz w:val="28"/>
          <w:szCs w:val="28"/>
        </w:rPr>
        <w:t>Ко</w:t>
      </w:r>
      <w:r w:rsidRPr="004F5F3D">
        <w:rPr>
          <w:rFonts w:ascii="Times New Roman" w:hAnsi="Times New Roman" w:cs="Times New Roman"/>
          <w:sz w:val="28"/>
          <w:szCs w:val="28"/>
        </w:rPr>
        <w:t>» (</w:t>
      </w:r>
      <w:r w:rsidRPr="004F5F3D">
        <w:rPr>
          <w:rFonts w:ascii="Times New Roman" w:eastAsia="MS Gothic" w:hAnsi="Times New Roman" w:cs="Times New Roman"/>
          <w:sz w:val="28"/>
          <w:szCs w:val="28"/>
        </w:rPr>
        <w:t>瞿</w:t>
      </w:r>
      <w:r w:rsidRPr="004F5F3D">
        <w:rPr>
          <w:rFonts w:ascii="Times New Roman" w:hAnsi="Times New Roman" w:cs="Times New Roman"/>
          <w:sz w:val="28"/>
          <w:szCs w:val="28"/>
        </w:rPr>
        <w:t xml:space="preserve">) - это древний китайско-вьетнамский звук </w:t>
      </w:r>
      <w:r w:rsidR="00643F5B" w:rsidRPr="004F5F3D">
        <w:rPr>
          <w:rFonts w:ascii="Times New Roman" w:hAnsi="Times New Roman" w:cs="Times New Roman"/>
          <w:sz w:val="28"/>
          <w:szCs w:val="28"/>
          <w:lang w:val="vi-VN"/>
        </w:rPr>
        <w:t>Cự</w:t>
      </w:r>
      <w:r w:rsidRPr="004F5F3D">
        <w:rPr>
          <w:rFonts w:ascii="Times New Roman" w:hAnsi="Times New Roman" w:cs="Times New Roman"/>
          <w:sz w:val="28"/>
          <w:szCs w:val="28"/>
        </w:rPr>
        <w:t xml:space="preserve"> или </w:t>
      </w:r>
      <w:r w:rsidR="00643F5B" w:rsidRPr="004F5F3D">
        <w:rPr>
          <w:rFonts w:ascii="Times New Roman" w:hAnsi="Times New Roman" w:cs="Times New Roman"/>
          <w:sz w:val="28"/>
          <w:szCs w:val="28"/>
          <w:lang w:val="vi-VN"/>
        </w:rPr>
        <w:t>Cừ</w:t>
      </w:r>
      <w:r w:rsidRPr="004F5F3D">
        <w:rPr>
          <w:rFonts w:ascii="Times New Roman" w:hAnsi="Times New Roman" w:cs="Times New Roman"/>
          <w:sz w:val="28"/>
          <w:szCs w:val="28"/>
        </w:rPr>
        <w:t xml:space="preserve"> (</w:t>
      </w:r>
      <w:r w:rsidRPr="004F5F3D">
        <w:rPr>
          <w:rFonts w:ascii="Times New Roman" w:eastAsia="MS Gothic" w:hAnsi="Times New Roman" w:cs="Times New Roman"/>
          <w:sz w:val="28"/>
          <w:szCs w:val="28"/>
        </w:rPr>
        <w:t>巨</w:t>
      </w:r>
      <w:r w:rsidRPr="004F5F3D">
        <w:rPr>
          <w:rFonts w:ascii="Times New Roman" w:hAnsi="Times New Roman" w:cs="Times New Roman"/>
          <w:sz w:val="28"/>
          <w:szCs w:val="28"/>
        </w:rPr>
        <w:t>), также большой. Динь ​​</w:t>
      </w:r>
      <w:proofErr w:type="spellStart"/>
      <w:r w:rsidRPr="004F5F3D">
        <w:rPr>
          <w:rFonts w:ascii="Times New Roman" w:hAnsi="Times New Roman" w:cs="Times New Roman"/>
          <w:sz w:val="28"/>
          <w:szCs w:val="28"/>
        </w:rPr>
        <w:t>Тьен</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Хоанг</w:t>
      </w:r>
      <w:proofErr w:type="spellEnd"/>
      <w:r w:rsidRPr="004F5F3D">
        <w:rPr>
          <w:rFonts w:ascii="Times New Roman" w:hAnsi="Times New Roman" w:cs="Times New Roman"/>
          <w:sz w:val="28"/>
          <w:szCs w:val="28"/>
        </w:rPr>
        <w:t xml:space="preserve"> хочет объединить два слова, чтобы подтвердить, что Вьетнам - большая страна. </w:t>
      </w:r>
    </w:p>
    <w:p w14:paraId="3837FFC5" w14:textId="41DE5A7D" w:rsidR="00643F5B" w:rsidRPr="004F5F3D" w:rsidRDefault="00643F5B" w:rsidP="00060003">
      <w:pPr>
        <w:pStyle w:val="ListParagraph"/>
        <w:numPr>
          <w:ilvl w:val="0"/>
          <w:numId w:val="38"/>
        </w:numPr>
        <w:rPr>
          <w:rFonts w:ascii="Times New Roman" w:hAnsi="Times New Roman" w:cs="Times New Roman"/>
          <w:sz w:val="28"/>
          <w:szCs w:val="28"/>
        </w:rPr>
      </w:pPr>
      <w:r w:rsidRPr="004F5F3D">
        <w:rPr>
          <w:rFonts w:ascii="Times New Roman" w:hAnsi="Times New Roman" w:cs="Times New Roman"/>
          <w:sz w:val="28"/>
          <w:szCs w:val="28"/>
        </w:rPr>
        <w:t xml:space="preserve">Это значение также выражается в двух предложениях (все еще в храме Динь </w:t>
      </w:r>
      <w:proofErr w:type="spellStart"/>
      <w:r w:rsidRPr="004F5F3D">
        <w:rPr>
          <w:rFonts w:ascii="Times New Roman" w:hAnsi="Times New Roman" w:cs="Times New Roman"/>
          <w:sz w:val="28"/>
          <w:szCs w:val="28"/>
        </w:rPr>
        <w:t>Тьен</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Хоанг</w:t>
      </w:r>
      <w:proofErr w:type="spellEnd"/>
      <w:r w:rsidRPr="004F5F3D">
        <w:rPr>
          <w:rFonts w:ascii="Times New Roman" w:hAnsi="Times New Roman" w:cs="Times New Roman"/>
          <w:sz w:val="28"/>
          <w:szCs w:val="28"/>
        </w:rPr>
        <w:t xml:space="preserve"> в </w:t>
      </w:r>
      <w:proofErr w:type="spellStart"/>
      <w:r w:rsidRPr="004F5F3D">
        <w:rPr>
          <w:rFonts w:ascii="Times New Roman" w:hAnsi="Times New Roman" w:cs="Times New Roman"/>
          <w:sz w:val="28"/>
          <w:szCs w:val="28"/>
        </w:rPr>
        <w:t>Хоа</w:t>
      </w:r>
      <w:proofErr w:type="spellEnd"/>
      <w:r w:rsidRPr="004F5F3D">
        <w:rPr>
          <w:rFonts w:ascii="Times New Roman" w:hAnsi="Times New Roman" w:cs="Times New Roman"/>
          <w:sz w:val="28"/>
          <w:szCs w:val="28"/>
        </w:rPr>
        <w:t xml:space="preserve"> Лу):</w:t>
      </w:r>
      <w:r w:rsidRPr="004F5F3D">
        <w:rPr>
          <w:rFonts w:ascii="Times New Roman" w:hAnsi="Times New Roman" w:cs="Times New Roman"/>
          <w:sz w:val="28"/>
          <w:szCs w:val="28"/>
          <w:lang w:val="vi-VN"/>
        </w:rPr>
        <w:t xml:space="preserve"> </w:t>
      </w:r>
    </w:p>
    <w:p w14:paraId="03F4604B" w14:textId="1B158A17" w:rsidR="00643F5B" w:rsidRPr="004F5F3D" w:rsidRDefault="00643F5B" w:rsidP="00643F5B">
      <w:pPr>
        <w:shd w:val="clear" w:color="auto" w:fill="FFFFFF"/>
        <w:spacing w:after="24" w:line="240" w:lineRule="auto"/>
        <w:ind w:left="2880" w:firstLine="720"/>
        <w:rPr>
          <w:rFonts w:ascii="Times New Roman" w:eastAsia="Times New Roman" w:hAnsi="Times New Roman" w:cs="Times New Roman"/>
          <w:color w:val="202122"/>
          <w:sz w:val="28"/>
          <w:szCs w:val="28"/>
          <w:lang w:eastAsia="ru-RU"/>
        </w:rPr>
      </w:pPr>
      <w:r w:rsidRPr="004F5F3D">
        <w:rPr>
          <w:rFonts w:ascii="Times New Roman" w:eastAsia="Times New Roman" w:hAnsi="Times New Roman" w:cs="Times New Roman"/>
          <w:i/>
          <w:iCs/>
          <w:color w:val="202122"/>
          <w:sz w:val="28"/>
          <w:szCs w:val="28"/>
          <w:lang w:val="vi-VN" w:eastAsia="ru-RU"/>
        </w:rPr>
        <w:t xml:space="preserve">“ </w:t>
      </w:r>
      <w:proofErr w:type="spellStart"/>
      <w:r w:rsidRPr="004F5F3D">
        <w:rPr>
          <w:rFonts w:ascii="Times New Roman" w:eastAsia="Times New Roman" w:hAnsi="Times New Roman" w:cs="Times New Roman"/>
          <w:i/>
          <w:iCs/>
          <w:color w:val="202122"/>
          <w:sz w:val="28"/>
          <w:szCs w:val="28"/>
          <w:lang w:eastAsia="ru-RU"/>
        </w:rPr>
        <w:t>Cồ</w:t>
      </w:r>
      <w:proofErr w:type="spellEnd"/>
      <w:r w:rsidRPr="004F5F3D">
        <w:rPr>
          <w:rFonts w:ascii="Times New Roman" w:eastAsia="Times New Roman" w:hAnsi="Times New Roman" w:cs="Times New Roman"/>
          <w:i/>
          <w:iCs/>
          <w:color w:val="202122"/>
          <w:sz w:val="28"/>
          <w:szCs w:val="28"/>
          <w:lang w:eastAsia="ru-RU"/>
        </w:rPr>
        <w:t xml:space="preserve"> </w:t>
      </w:r>
      <w:proofErr w:type="spellStart"/>
      <w:r w:rsidRPr="004F5F3D">
        <w:rPr>
          <w:rFonts w:ascii="Times New Roman" w:eastAsia="Times New Roman" w:hAnsi="Times New Roman" w:cs="Times New Roman"/>
          <w:i/>
          <w:iCs/>
          <w:color w:val="202122"/>
          <w:sz w:val="28"/>
          <w:szCs w:val="28"/>
          <w:lang w:eastAsia="ru-RU"/>
        </w:rPr>
        <w:t>Việt</w:t>
      </w:r>
      <w:proofErr w:type="spellEnd"/>
      <w:r w:rsidRPr="004F5F3D">
        <w:rPr>
          <w:rFonts w:ascii="Times New Roman" w:eastAsia="Times New Roman" w:hAnsi="Times New Roman" w:cs="Times New Roman"/>
          <w:i/>
          <w:iCs/>
          <w:color w:val="202122"/>
          <w:sz w:val="28"/>
          <w:szCs w:val="28"/>
          <w:lang w:eastAsia="ru-RU"/>
        </w:rPr>
        <w:t xml:space="preserve"> </w:t>
      </w:r>
      <w:proofErr w:type="spellStart"/>
      <w:r w:rsidRPr="004F5F3D">
        <w:rPr>
          <w:rFonts w:ascii="Times New Roman" w:eastAsia="Times New Roman" w:hAnsi="Times New Roman" w:cs="Times New Roman"/>
          <w:i/>
          <w:iCs/>
          <w:color w:val="202122"/>
          <w:sz w:val="28"/>
          <w:szCs w:val="28"/>
          <w:lang w:eastAsia="ru-RU"/>
        </w:rPr>
        <w:t>quốc</w:t>
      </w:r>
      <w:proofErr w:type="spellEnd"/>
      <w:r w:rsidRPr="004F5F3D">
        <w:rPr>
          <w:rFonts w:ascii="Times New Roman" w:eastAsia="Times New Roman" w:hAnsi="Times New Roman" w:cs="Times New Roman"/>
          <w:i/>
          <w:iCs/>
          <w:color w:val="202122"/>
          <w:sz w:val="28"/>
          <w:szCs w:val="28"/>
          <w:lang w:eastAsia="ru-RU"/>
        </w:rPr>
        <w:t xml:space="preserve"> </w:t>
      </w:r>
      <w:proofErr w:type="spellStart"/>
      <w:r w:rsidRPr="004F5F3D">
        <w:rPr>
          <w:rFonts w:ascii="Times New Roman" w:eastAsia="Times New Roman" w:hAnsi="Times New Roman" w:cs="Times New Roman"/>
          <w:i/>
          <w:iCs/>
          <w:color w:val="202122"/>
          <w:sz w:val="28"/>
          <w:szCs w:val="28"/>
          <w:lang w:eastAsia="ru-RU"/>
        </w:rPr>
        <w:t>đương</w:t>
      </w:r>
      <w:proofErr w:type="spellEnd"/>
      <w:r w:rsidRPr="004F5F3D">
        <w:rPr>
          <w:rFonts w:ascii="Times New Roman" w:eastAsia="Times New Roman" w:hAnsi="Times New Roman" w:cs="Times New Roman"/>
          <w:i/>
          <w:iCs/>
          <w:color w:val="202122"/>
          <w:sz w:val="28"/>
          <w:szCs w:val="28"/>
          <w:lang w:eastAsia="ru-RU"/>
        </w:rPr>
        <w:t xml:space="preserve"> </w:t>
      </w:r>
      <w:proofErr w:type="spellStart"/>
      <w:r w:rsidRPr="004F5F3D">
        <w:rPr>
          <w:rFonts w:ascii="Times New Roman" w:eastAsia="Times New Roman" w:hAnsi="Times New Roman" w:cs="Times New Roman"/>
          <w:i/>
          <w:iCs/>
          <w:color w:val="202122"/>
          <w:sz w:val="28"/>
          <w:szCs w:val="28"/>
          <w:lang w:eastAsia="ru-RU"/>
        </w:rPr>
        <w:t>Tống</w:t>
      </w:r>
      <w:proofErr w:type="spellEnd"/>
      <w:r w:rsidRPr="004F5F3D">
        <w:rPr>
          <w:rFonts w:ascii="Times New Roman" w:eastAsia="Times New Roman" w:hAnsi="Times New Roman" w:cs="Times New Roman"/>
          <w:i/>
          <w:iCs/>
          <w:color w:val="202122"/>
          <w:sz w:val="28"/>
          <w:szCs w:val="28"/>
          <w:lang w:eastAsia="ru-RU"/>
        </w:rPr>
        <w:t xml:space="preserve"> </w:t>
      </w:r>
      <w:proofErr w:type="spellStart"/>
      <w:r w:rsidRPr="004F5F3D">
        <w:rPr>
          <w:rFonts w:ascii="Times New Roman" w:eastAsia="Times New Roman" w:hAnsi="Times New Roman" w:cs="Times New Roman"/>
          <w:i/>
          <w:iCs/>
          <w:color w:val="202122"/>
          <w:sz w:val="28"/>
          <w:szCs w:val="28"/>
          <w:lang w:eastAsia="ru-RU"/>
        </w:rPr>
        <w:t>Khai</w:t>
      </w:r>
      <w:proofErr w:type="spellEnd"/>
      <w:r w:rsidRPr="004F5F3D">
        <w:rPr>
          <w:rFonts w:ascii="Times New Roman" w:eastAsia="Times New Roman" w:hAnsi="Times New Roman" w:cs="Times New Roman"/>
          <w:i/>
          <w:iCs/>
          <w:color w:val="202122"/>
          <w:sz w:val="28"/>
          <w:szCs w:val="28"/>
          <w:lang w:eastAsia="ru-RU"/>
        </w:rPr>
        <w:t xml:space="preserve"> </w:t>
      </w:r>
      <w:proofErr w:type="spellStart"/>
      <w:r w:rsidRPr="004F5F3D">
        <w:rPr>
          <w:rFonts w:ascii="Times New Roman" w:eastAsia="Times New Roman" w:hAnsi="Times New Roman" w:cs="Times New Roman"/>
          <w:i/>
          <w:iCs/>
          <w:color w:val="202122"/>
          <w:sz w:val="28"/>
          <w:szCs w:val="28"/>
          <w:lang w:eastAsia="ru-RU"/>
        </w:rPr>
        <w:t>Bảo</w:t>
      </w:r>
      <w:proofErr w:type="spellEnd"/>
    </w:p>
    <w:p w14:paraId="511ECB7A" w14:textId="596D3AC3" w:rsidR="00643F5B" w:rsidRPr="004F5F3D" w:rsidRDefault="00643F5B" w:rsidP="00643F5B">
      <w:pPr>
        <w:pStyle w:val="ListParagraph"/>
        <w:shd w:val="clear" w:color="auto" w:fill="FFFFFF"/>
        <w:spacing w:after="24" w:line="240" w:lineRule="auto"/>
        <w:ind w:left="3240" w:firstLine="360"/>
        <w:rPr>
          <w:rFonts w:ascii="Times New Roman" w:eastAsia="Times New Roman" w:hAnsi="Times New Roman" w:cs="Times New Roman"/>
          <w:color w:val="202122"/>
          <w:sz w:val="28"/>
          <w:szCs w:val="28"/>
          <w:lang w:val="vi-VN" w:eastAsia="ru-RU"/>
        </w:rPr>
      </w:pPr>
      <w:proofErr w:type="spellStart"/>
      <w:r w:rsidRPr="004F5F3D">
        <w:rPr>
          <w:rFonts w:ascii="Times New Roman" w:eastAsia="Times New Roman" w:hAnsi="Times New Roman" w:cs="Times New Roman"/>
          <w:i/>
          <w:iCs/>
          <w:color w:val="202122"/>
          <w:sz w:val="28"/>
          <w:szCs w:val="28"/>
          <w:lang w:val="en-US" w:eastAsia="ru-RU"/>
        </w:rPr>
        <w:t>Hoa</w:t>
      </w:r>
      <w:proofErr w:type="spellEnd"/>
      <w:r w:rsidRPr="004F5F3D">
        <w:rPr>
          <w:rFonts w:ascii="Times New Roman" w:eastAsia="Times New Roman" w:hAnsi="Times New Roman" w:cs="Times New Roman"/>
          <w:i/>
          <w:iCs/>
          <w:color w:val="202122"/>
          <w:sz w:val="28"/>
          <w:szCs w:val="28"/>
          <w:lang w:val="en-US" w:eastAsia="ru-RU"/>
        </w:rPr>
        <w:t xml:space="preserve"> </w:t>
      </w:r>
      <w:proofErr w:type="spellStart"/>
      <w:r w:rsidRPr="004F5F3D">
        <w:rPr>
          <w:rFonts w:ascii="Times New Roman" w:eastAsia="Times New Roman" w:hAnsi="Times New Roman" w:cs="Times New Roman"/>
          <w:i/>
          <w:iCs/>
          <w:color w:val="202122"/>
          <w:sz w:val="28"/>
          <w:szCs w:val="28"/>
          <w:lang w:val="en-US" w:eastAsia="ru-RU"/>
        </w:rPr>
        <w:t>Lư</w:t>
      </w:r>
      <w:proofErr w:type="spellEnd"/>
      <w:r w:rsidRPr="004F5F3D">
        <w:rPr>
          <w:rFonts w:ascii="Times New Roman" w:eastAsia="Times New Roman" w:hAnsi="Times New Roman" w:cs="Times New Roman"/>
          <w:i/>
          <w:iCs/>
          <w:color w:val="202122"/>
          <w:sz w:val="28"/>
          <w:szCs w:val="28"/>
          <w:lang w:val="en-US" w:eastAsia="ru-RU"/>
        </w:rPr>
        <w:t xml:space="preserve"> </w:t>
      </w:r>
      <w:proofErr w:type="spellStart"/>
      <w:r w:rsidRPr="004F5F3D">
        <w:rPr>
          <w:rFonts w:ascii="Times New Roman" w:eastAsia="Times New Roman" w:hAnsi="Times New Roman" w:cs="Times New Roman"/>
          <w:i/>
          <w:iCs/>
          <w:color w:val="202122"/>
          <w:sz w:val="28"/>
          <w:szCs w:val="28"/>
          <w:lang w:val="en-US" w:eastAsia="ru-RU"/>
        </w:rPr>
        <w:t>đô</w:t>
      </w:r>
      <w:proofErr w:type="spellEnd"/>
      <w:r w:rsidRPr="004F5F3D">
        <w:rPr>
          <w:rFonts w:ascii="Times New Roman" w:eastAsia="Times New Roman" w:hAnsi="Times New Roman" w:cs="Times New Roman"/>
          <w:i/>
          <w:iCs/>
          <w:color w:val="202122"/>
          <w:sz w:val="28"/>
          <w:szCs w:val="28"/>
          <w:lang w:val="en-US" w:eastAsia="ru-RU"/>
        </w:rPr>
        <w:t xml:space="preserve"> </w:t>
      </w:r>
      <w:proofErr w:type="spellStart"/>
      <w:r w:rsidRPr="004F5F3D">
        <w:rPr>
          <w:rFonts w:ascii="Times New Roman" w:eastAsia="Times New Roman" w:hAnsi="Times New Roman" w:cs="Times New Roman"/>
          <w:i/>
          <w:iCs/>
          <w:color w:val="202122"/>
          <w:sz w:val="28"/>
          <w:szCs w:val="28"/>
          <w:lang w:val="en-US" w:eastAsia="ru-RU"/>
        </w:rPr>
        <w:t>thị</w:t>
      </w:r>
      <w:proofErr w:type="spellEnd"/>
      <w:r w:rsidRPr="004F5F3D">
        <w:rPr>
          <w:rFonts w:ascii="Times New Roman" w:eastAsia="Times New Roman" w:hAnsi="Times New Roman" w:cs="Times New Roman"/>
          <w:i/>
          <w:iCs/>
          <w:color w:val="202122"/>
          <w:sz w:val="28"/>
          <w:szCs w:val="28"/>
          <w:lang w:val="en-US" w:eastAsia="ru-RU"/>
        </w:rPr>
        <w:t xml:space="preserve"> </w:t>
      </w:r>
      <w:proofErr w:type="spellStart"/>
      <w:r w:rsidRPr="004F5F3D">
        <w:rPr>
          <w:rFonts w:ascii="Times New Roman" w:eastAsia="Times New Roman" w:hAnsi="Times New Roman" w:cs="Times New Roman"/>
          <w:i/>
          <w:iCs/>
          <w:color w:val="202122"/>
          <w:sz w:val="28"/>
          <w:szCs w:val="28"/>
          <w:lang w:val="en-US" w:eastAsia="ru-RU"/>
        </w:rPr>
        <w:t>Hán</w:t>
      </w:r>
      <w:proofErr w:type="spellEnd"/>
      <w:r w:rsidRPr="004F5F3D">
        <w:rPr>
          <w:rFonts w:ascii="Times New Roman" w:eastAsia="Times New Roman" w:hAnsi="Times New Roman" w:cs="Times New Roman"/>
          <w:i/>
          <w:iCs/>
          <w:color w:val="202122"/>
          <w:sz w:val="28"/>
          <w:szCs w:val="28"/>
          <w:lang w:val="en-US" w:eastAsia="ru-RU"/>
        </w:rPr>
        <w:t xml:space="preserve"> </w:t>
      </w:r>
      <w:proofErr w:type="spellStart"/>
      <w:r w:rsidRPr="004F5F3D">
        <w:rPr>
          <w:rFonts w:ascii="Times New Roman" w:eastAsia="Times New Roman" w:hAnsi="Times New Roman" w:cs="Times New Roman"/>
          <w:i/>
          <w:iCs/>
          <w:color w:val="202122"/>
          <w:sz w:val="28"/>
          <w:szCs w:val="28"/>
          <w:lang w:val="en-US" w:eastAsia="ru-RU"/>
        </w:rPr>
        <w:t>Trường</w:t>
      </w:r>
      <w:proofErr w:type="spellEnd"/>
      <w:r w:rsidRPr="004F5F3D">
        <w:rPr>
          <w:rFonts w:ascii="Times New Roman" w:eastAsia="Times New Roman" w:hAnsi="Times New Roman" w:cs="Times New Roman"/>
          <w:i/>
          <w:iCs/>
          <w:color w:val="202122"/>
          <w:sz w:val="28"/>
          <w:szCs w:val="28"/>
          <w:lang w:val="en-US" w:eastAsia="ru-RU"/>
        </w:rPr>
        <w:t xml:space="preserve"> An</w:t>
      </w:r>
      <w:r w:rsidRPr="004F5F3D">
        <w:rPr>
          <w:rFonts w:ascii="Times New Roman" w:eastAsia="Times New Roman" w:hAnsi="Times New Roman" w:cs="Times New Roman"/>
          <w:i/>
          <w:iCs/>
          <w:color w:val="202122"/>
          <w:sz w:val="28"/>
          <w:szCs w:val="28"/>
          <w:lang w:val="vi-VN" w:eastAsia="ru-RU"/>
        </w:rPr>
        <w:t xml:space="preserve"> ”</w:t>
      </w:r>
    </w:p>
    <w:p w14:paraId="0A423DD0" w14:textId="2E56CAC1" w:rsidR="00643F5B" w:rsidRPr="002F40CE" w:rsidRDefault="00643F5B" w:rsidP="00643F5B">
      <w:pPr>
        <w:pStyle w:val="ListParagraph"/>
        <w:ind w:left="1080"/>
        <w:rPr>
          <w:rFonts w:ascii="Times New Roman" w:hAnsi="Times New Roman" w:cs="Times New Roman"/>
          <w:sz w:val="28"/>
          <w:szCs w:val="28"/>
        </w:rPr>
      </w:pPr>
      <w:r w:rsidRPr="002F40CE">
        <w:rPr>
          <w:rFonts w:ascii="Times New Roman" w:hAnsi="Times New Roman" w:cs="Times New Roman"/>
          <w:sz w:val="28"/>
          <w:szCs w:val="28"/>
        </w:rPr>
        <w:t>Значить:</w:t>
      </w:r>
    </w:p>
    <w:p w14:paraId="52AD2721" w14:textId="26E6A77C" w:rsidR="00643F5B" w:rsidRDefault="00643F5B" w:rsidP="00643F5B">
      <w:pPr>
        <w:pStyle w:val="ListParagraph"/>
        <w:ind w:left="1080"/>
        <w:rPr>
          <w:rFonts w:ascii="Times New Roman" w:hAnsi="Times New Roman" w:cs="Times New Roman"/>
          <w:sz w:val="28"/>
          <w:szCs w:val="28"/>
        </w:rPr>
      </w:pPr>
      <w:r w:rsidRPr="004F5F3D">
        <w:rPr>
          <w:rFonts w:ascii="Times New Roman" w:hAnsi="Times New Roman" w:cs="Times New Roman"/>
          <w:sz w:val="28"/>
          <w:szCs w:val="28"/>
        </w:rPr>
        <w:t xml:space="preserve">Страна Ко-Вьет находится на одном уровне с династией Сун </w:t>
      </w:r>
      <w:proofErr w:type="spellStart"/>
      <w:r w:rsidRPr="004F5F3D">
        <w:rPr>
          <w:rFonts w:ascii="Times New Roman" w:hAnsi="Times New Roman" w:cs="Times New Roman"/>
          <w:sz w:val="28"/>
          <w:szCs w:val="28"/>
        </w:rPr>
        <w:t>Кхай</w:t>
      </w:r>
      <w:proofErr w:type="spellEnd"/>
      <w:r w:rsidRPr="004F5F3D">
        <w:rPr>
          <w:rFonts w:ascii="Times New Roman" w:hAnsi="Times New Roman" w:cs="Times New Roman"/>
          <w:sz w:val="28"/>
          <w:szCs w:val="28"/>
        </w:rPr>
        <w:t xml:space="preserve"> Бао; Столица </w:t>
      </w:r>
      <w:proofErr w:type="spellStart"/>
      <w:r w:rsidRPr="004F5F3D">
        <w:rPr>
          <w:rFonts w:ascii="Times New Roman" w:hAnsi="Times New Roman" w:cs="Times New Roman"/>
          <w:sz w:val="28"/>
          <w:szCs w:val="28"/>
        </w:rPr>
        <w:t>Хоа</w:t>
      </w:r>
      <w:proofErr w:type="spellEnd"/>
      <w:r w:rsidRPr="004F5F3D">
        <w:rPr>
          <w:rFonts w:ascii="Times New Roman" w:hAnsi="Times New Roman" w:cs="Times New Roman"/>
          <w:sz w:val="28"/>
          <w:szCs w:val="28"/>
        </w:rPr>
        <w:t xml:space="preserve"> Лу похожа на </w:t>
      </w:r>
      <w:proofErr w:type="spellStart"/>
      <w:r w:rsidRPr="004F5F3D">
        <w:rPr>
          <w:rFonts w:ascii="Times New Roman" w:hAnsi="Times New Roman" w:cs="Times New Roman"/>
          <w:sz w:val="28"/>
          <w:szCs w:val="28"/>
        </w:rPr>
        <w:t>Чанган</w:t>
      </w:r>
      <w:proofErr w:type="spellEnd"/>
      <w:r w:rsidRPr="004F5F3D">
        <w:rPr>
          <w:rFonts w:ascii="Times New Roman" w:hAnsi="Times New Roman" w:cs="Times New Roman"/>
          <w:sz w:val="28"/>
          <w:szCs w:val="28"/>
        </w:rPr>
        <w:t xml:space="preserve"> из династии Хань.</w:t>
      </w:r>
    </w:p>
    <w:p w14:paraId="79B40C52" w14:textId="77777777" w:rsidR="007728F9" w:rsidRPr="004F5F3D" w:rsidRDefault="007728F9" w:rsidP="00643F5B">
      <w:pPr>
        <w:pStyle w:val="ListParagraph"/>
        <w:ind w:left="1080"/>
        <w:rPr>
          <w:rFonts w:ascii="Times New Roman" w:hAnsi="Times New Roman" w:cs="Times New Roman"/>
          <w:sz w:val="28"/>
          <w:szCs w:val="28"/>
        </w:rPr>
      </w:pPr>
    </w:p>
    <w:p w14:paraId="387DD945" w14:textId="4EE4AB62" w:rsidR="00060003" w:rsidRPr="004F5F3D" w:rsidRDefault="00643F5B" w:rsidP="00A85CFE">
      <w:pPr>
        <w:pStyle w:val="ListParagraph"/>
        <w:numPr>
          <w:ilvl w:val="0"/>
          <w:numId w:val="36"/>
        </w:numPr>
        <w:outlineLvl w:val="0"/>
        <w:rPr>
          <w:rFonts w:ascii="Times New Roman" w:hAnsi="Times New Roman" w:cs="Times New Roman"/>
          <w:b/>
          <w:bCs/>
          <w:sz w:val="28"/>
          <w:szCs w:val="28"/>
        </w:rPr>
      </w:pPr>
      <w:bookmarkStart w:id="2" w:name="_Toc58935393"/>
      <w:r w:rsidRPr="004F5F3D">
        <w:rPr>
          <w:rFonts w:ascii="Times New Roman" w:hAnsi="Times New Roman" w:cs="Times New Roman"/>
          <w:b/>
          <w:bCs/>
          <w:sz w:val="28"/>
          <w:szCs w:val="28"/>
        </w:rPr>
        <w:t>История штата Дай Ко Вьет</w:t>
      </w:r>
      <w:r w:rsidR="004F5F3D" w:rsidRPr="004F5F3D">
        <w:rPr>
          <w:rFonts w:ascii="Times New Roman" w:hAnsi="Times New Roman" w:cs="Times New Roman"/>
          <w:b/>
          <w:bCs/>
          <w:sz w:val="28"/>
          <w:szCs w:val="28"/>
          <w:lang w:val="vi-VN"/>
        </w:rPr>
        <w:t>:</w:t>
      </w:r>
      <w:bookmarkEnd w:id="2"/>
    </w:p>
    <w:p w14:paraId="358FA37F" w14:textId="29972F51" w:rsidR="004F5F3D" w:rsidRPr="004F5F3D" w:rsidRDefault="004F5F3D" w:rsidP="004F5F3D">
      <w:pPr>
        <w:pStyle w:val="ListParagraph"/>
        <w:ind w:left="360"/>
        <w:rPr>
          <w:rFonts w:ascii="Times New Roman" w:hAnsi="Times New Roman" w:cs="Times New Roman"/>
          <w:sz w:val="28"/>
          <w:szCs w:val="28"/>
        </w:rPr>
      </w:pPr>
      <w:r w:rsidRPr="004F5F3D">
        <w:rPr>
          <w:rFonts w:ascii="Times New Roman" w:hAnsi="Times New Roman" w:cs="Times New Roman"/>
          <w:sz w:val="28"/>
          <w:szCs w:val="28"/>
        </w:rPr>
        <w:t xml:space="preserve">После победы над войсками Нам Хана на реке Бах </w:t>
      </w:r>
      <w:proofErr w:type="spellStart"/>
      <w:r w:rsidRPr="004F5F3D">
        <w:rPr>
          <w:rFonts w:ascii="Times New Roman" w:hAnsi="Times New Roman" w:cs="Times New Roman"/>
          <w:sz w:val="28"/>
          <w:szCs w:val="28"/>
        </w:rPr>
        <w:t>Данг</w:t>
      </w:r>
      <w:proofErr w:type="spellEnd"/>
      <w:r w:rsidRPr="004F5F3D">
        <w:rPr>
          <w:rFonts w:ascii="Times New Roman" w:hAnsi="Times New Roman" w:cs="Times New Roman"/>
          <w:sz w:val="28"/>
          <w:szCs w:val="28"/>
        </w:rPr>
        <w:t xml:space="preserve"> в конце 939 года </w:t>
      </w:r>
      <w:proofErr w:type="spellStart"/>
      <w:r w:rsidRPr="004F5F3D">
        <w:rPr>
          <w:rFonts w:ascii="Times New Roman" w:hAnsi="Times New Roman" w:cs="Times New Roman"/>
          <w:sz w:val="28"/>
          <w:szCs w:val="28"/>
        </w:rPr>
        <w:t>Нго</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Куен</w:t>
      </w:r>
      <w:proofErr w:type="spellEnd"/>
      <w:r w:rsidRPr="004F5F3D">
        <w:rPr>
          <w:rFonts w:ascii="Times New Roman" w:hAnsi="Times New Roman" w:cs="Times New Roman"/>
          <w:sz w:val="28"/>
          <w:szCs w:val="28"/>
        </w:rPr>
        <w:t xml:space="preserve"> провозгласил королем, разместившись в Ко Лоа. Это знаковое событие, открывающее новую яркую главу в национальном историческом процессе - период независимости и самостоятельности. При династии </w:t>
      </w:r>
      <w:proofErr w:type="spellStart"/>
      <w:r w:rsidRPr="004F5F3D">
        <w:rPr>
          <w:rFonts w:ascii="Times New Roman" w:hAnsi="Times New Roman" w:cs="Times New Roman"/>
          <w:sz w:val="28"/>
          <w:szCs w:val="28"/>
        </w:rPr>
        <w:t>Нго</w:t>
      </w:r>
      <w:proofErr w:type="spellEnd"/>
      <w:r w:rsidRPr="004F5F3D">
        <w:rPr>
          <w:rFonts w:ascii="Times New Roman" w:hAnsi="Times New Roman" w:cs="Times New Roman"/>
          <w:sz w:val="28"/>
          <w:szCs w:val="28"/>
        </w:rPr>
        <w:t xml:space="preserve"> в целом модель государства все еще находилась в примитивном состоянии, была неполной и не могла строго управлять страной.</w:t>
      </w:r>
    </w:p>
    <w:p w14:paraId="27FF0015" w14:textId="77777777" w:rsidR="004F5F3D" w:rsidRPr="004F5F3D" w:rsidRDefault="004F5F3D" w:rsidP="004F5F3D">
      <w:pPr>
        <w:pStyle w:val="ListParagraph"/>
        <w:ind w:left="360"/>
        <w:rPr>
          <w:rFonts w:ascii="Times New Roman" w:hAnsi="Times New Roman" w:cs="Times New Roman"/>
          <w:sz w:val="28"/>
          <w:szCs w:val="28"/>
        </w:rPr>
      </w:pPr>
    </w:p>
    <w:p w14:paraId="7311C115" w14:textId="7CB2EE4E" w:rsidR="004F5F3D" w:rsidRPr="004F5F3D" w:rsidRDefault="004F5F3D" w:rsidP="004F5F3D">
      <w:pPr>
        <w:pStyle w:val="ListParagraph"/>
        <w:ind w:left="360"/>
        <w:rPr>
          <w:rFonts w:ascii="Times New Roman" w:hAnsi="Times New Roman" w:cs="Times New Roman"/>
          <w:sz w:val="28"/>
          <w:szCs w:val="28"/>
        </w:rPr>
      </w:pPr>
      <w:r w:rsidRPr="004F5F3D">
        <w:rPr>
          <w:rFonts w:ascii="Times New Roman" w:hAnsi="Times New Roman" w:cs="Times New Roman"/>
          <w:sz w:val="28"/>
          <w:szCs w:val="28"/>
        </w:rPr>
        <w:t xml:space="preserve">В 944 году </w:t>
      </w:r>
      <w:proofErr w:type="spellStart"/>
      <w:r w:rsidRPr="004F5F3D">
        <w:rPr>
          <w:rFonts w:ascii="Times New Roman" w:hAnsi="Times New Roman" w:cs="Times New Roman"/>
          <w:sz w:val="28"/>
          <w:szCs w:val="28"/>
        </w:rPr>
        <w:t>Нго</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Куен</w:t>
      </w:r>
      <w:proofErr w:type="spellEnd"/>
      <w:r w:rsidRPr="004F5F3D">
        <w:rPr>
          <w:rFonts w:ascii="Times New Roman" w:hAnsi="Times New Roman" w:cs="Times New Roman"/>
          <w:sz w:val="28"/>
          <w:szCs w:val="28"/>
        </w:rPr>
        <w:t xml:space="preserve"> умер, во дворе царила суматоха. Окопы и вожди повсюду восстали против центрального правительства. После смерти детей </w:t>
      </w:r>
      <w:proofErr w:type="spellStart"/>
      <w:r w:rsidRPr="004F5F3D">
        <w:rPr>
          <w:rFonts w:ascii="Times New Roman" w:hAnsi="Times New Roman" w:cs="Times New Roman"/>
          <w:sz w:val="28"/>
          <w:szCs w:val="28"/>
        </w:rPr>
        <w:t>Нго</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Куен</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Нго</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Сюонг</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Нгап</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Нго</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Сюонг</w:t>
      </w:r>
      <w:proofErr w:type="spellEnd"/>
      <w:r w:rsidRPr="004F5F3D">
        <w:rPr>
          <w:rFonts w:ascii="Times New Roman" w:hAnsi="Times New Roman" w:cs="Times New Roman"/>
          <w:sz w:val="28"/>
          <w:szCs w:val="28"/>
        </w:rPr>
        <w:t xml:space="preserve"> Ван) страна погрузилась в состояние разобщенности и хаоса. Возникло 12 изолированных земель во главе с 12 лидерами, исторически названными «полководцами Восстания 12».</w:t>
      </w:r>
    </w:p>
    <w:p w14:paraId="776D2DE1" w14:textId="1294BF2B" w:rsidR="004F5F3D" w:rsidRPr="004F5F3D" w:rsidRDefault="004F5F3D" w:rsidP="004F5F3D">
      <w:pPr>
        <w:pStyle w:val="ListParagraph"/>
        <w:ind w:left="360"/>
        <w:rPr>
          <w:rFonts w:ascii="Times New Roman" w:hAnsi="Times New Roman" w:cs="Times New Roman"/>
          <w:sz w:val="28"/>
          <w:szCs w:val="28"/>
        </w:rPr>
      </w:pPr>
      <w:r w:rsidRPr="004F5F3D">
        <w:rPr>
          <w:rFonts w:ascii="Times New Roman" w:hAnsi="Times New Roman" w:cs="Times New Roman"/>
          <w:sz w:val="28"/>
          <w:szCs w:val="28"/>
        </w:rPr>
        <w:t xml:space="preserve">В то же самое время, когда появились «12 полководцев», в 960 году в Китае была основана династия Сун, положившая конец периоду «пяти великих десятилетий» и начавшая открывать власть на юге. Опасность </w:t>
      </w:r>
      <w:r w:rsidRPr="004F5F3D">
        <w:rPr>
          <w:rFonts w:ascii="Times New Roman" w:hAnsi="Times New Roman" w:cs="Times New Roman"/>
          <w:sz w:val="28"/>
          <w:szCs w:val="28"/>
        </w:rPr>
        <w:lastRenderedPageBreak/>
        <w:t xml:space="preserve">иноземных вторжений вновь возникает и угрожает. Перед страной стоит большой вызов. Из страны </w:t>
      </w:r>
      <w:proofErr w:type="spellStart"/>
      <w:r w:rsidRPr="004F5F3D">
        <w:rPr>
          <w:rFonts w:ascii="Times New Roman" w:hAnsi="Times New Roman" w:cs="Times New Roman"/>
          <w:sz w:val="28"/>
          <w:szCs w:val="28"/>
        </w:rPr>
        <w:t>Хоа</w:t>
      </w:r>
      <w:proofErr w:type="spellEnd"/>
      <w:r w:rsidRPr="004F5F3D">
        <w:rPr>
          <w:rFonts w:ascii="Times New Roman" w:hAnsi="Times New Roman" w:cs="Times New Roman"/>
          <w:sz w:val="28"/>
          <w:szCs w:val="28"/>
        </w:rPr>
        <w:t xml:space="preserve"> Лу (</w:t>
      </w:r>
      <w:proofErr w:type="spellStart"/>
      <w:r w:rsidRPr="004F5F3D">
        <w:rPr>
          <w:rFonts w:ascii="Times New Roman" w:hAnsi="Times New Roman" w:cs="Times New Roman"/>
          <w:sz w:val="28"/>
          <w:szCs w:val="28"/>
        </w:rPr>
        <w:t>Нинь</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Бинь</w:t>
      </w:r>
      <w:proofErr w:type="spellEnd"/>
      <w:r w:rsidRPr="004F5F3D">
        <w:rPr>
          <w:rFonts w:ascii="Times New Roman" w:hAnsi="Times New Roman" w:cs="Times New Roman"/>
          <w:sz w:val="28"/>
          <w:szCs w:val="28"/>
        </w:rPr>
        <w:t xml:space="preserve">) герой Динь </w:t>
      </w:r>
      <w:proofErr w:type="spellStart"/>
      <w:r w:rsidRPr="004F5F3D">
        <w:rPr>
          <w:rFonts w:ascii="Times New Roman" w:hAnsi="Times New Roman" w:cs="Times New Roman"/>
          <w:sz w:val="28"/>
          <w:szCs w:val="28"/>
        </w:rPr>
        <w:t>Бо</w:t>
      </w:r>
      <w:proofErr w:type="spellEnd"/>
      <w:r w:rsidRPr="004F5F3D">
        <w:rPr>
          <w:rFonts w:ascii="Times New Roman" w:hAnsi="Times New Roman" w:cs="Times New Roman"/>
          <w:sz w:val="28"/>
          <w:szCs w:val="28"/>
        </w:rPr>
        <w:t xml:space="preserve"> Линь поднял флаг, собрал людей, решил поставленную историческую задачу: «подавить 12 полевых командиров», объединить страну в конце 967 года.</w:t>
      </w:r>
    </w:p>
    <w:p w14:paraId="6F769522" w14:textId="33442241" w:rsidR="004F5F3D" w:rsidRPr="004F5F3D" w:rsidRDefault="004F5F3D" w:rsidP="004F5F3D">
      <w:pPr>
        <w:pStyle w:val="ListParagraph"/>
        <w:ind w:left="360"/>
        <w:rPr>
          <w:rFonts w:ascii="Times New Roman" w:hAnsi="Times New Roman" w:cs="Times New Roman"/>
          <w:sz w:val="28"/>
          <w:szCs w:val="28"/>
        </w:rPr>
      </w:pPr>
    </w:p>
    <w:p w14:paraId="57E2D67A" w14:textId="24D09714" w:rsidR="004F5F3D" w:rsidRPr="004F5F3D" w:rsidRDefault="004F5F3D" w:rsidP="004F5F3D">
      <w:pPr>
        <w:pStyle w:val="ListParagraph"/>
        <w:ind w:left="360"/>
        <w:rPr>
          <w:rFonts w:ascii="Times New Roman" w:hAnsi="Times New Roman" w:cs="Times New Roman"/>
          <w:sz w:val="28"/>
          <w:szCs w:val="28"/>
        </w:rPr>
      </w:pPr>
      <w:r w:rsidRPr="004F5F3D">
        <w:rPr>
          <w:rFonts w:ascii="Times New Roman" w:hAnsi="Times New Roman" w:cs="Times New Roman"/>
          <w:sz w:val="28"/>
          <w:szCs w:val="28"/>
        </w:rPr>
        <w:t xml:space="preserve">В 968 году Динь </w:t>
      </w:r>
      <w:proofErr w:type="spellStart"/>
      <w:r w:rsidRPr="004F5F3D">
        <w:rPr>
          <w:rFonts w:ascii="Times New Roman" w:hAnsi="Times New Roman" w:cs="Times New Roman"/>
          <w:sz w:val="28"/>
          <w:szCs w:val="28"/>
        </w:rPr>
        <w:t>Бо</w:t>
      </w:r>
      <w:proofErr w:type="spellEnd"/>
      <w:r w:rsidRPr="004F5F3D">
        <w:rPr>
          <w:rFonts w:ascii="Times New Roman" w:hAnsi="Times New Roman" w:cs="Times New Roman"/>
          <w:sz w:val="28"/>
          <w:szCs w:val="28"/>
        </w:rPr>
        <w:t xml:space="preserve"> Линь был коронован императором, назвал страну Дай Ко Вьет (т. Е. Великой страной Вьетнам), поселился в </w:t>
      </w:r>
      <w:proofErr w:type="spellStart"/>
      <w:r w:rsidRPr="004F5F3D">
        <w:rPr>
          <w:rFonts w:ascii="Times New Roman" w:hAnsi="Times New Roman" w:cs="Times New Roman"/>
          <w:sz w:val="28"/>
          <w:szCs w:val="28"/>
        </w:rPr>
        <w:t>Хоа</w:t>
      </w:r>
      <w:proofErr w:type="spellEnd"/>
      <w:r w:rsidRPr="004F5F3D">
        <w:rPr>
          <w:rFonts w:ascii="Times New Roman" w:hAnsi="Times New Roman" w:cs="Times New Roman"/>
          <w:sz w:val="28"/>
          <w:szCs w:val="28"/>
        </w:rPr>
        <w:t xml:space="preserve"> Лу, построил главный двор и управлял страной. Столица </w:t>
      </w:r>
      <w:proofErr w:type="spellStart"/>
      <w:r w:rsidRPr="004F5F3D">
        <w:rPr>
          <w:rFonts w:ascii="Times New Roman" w:hAnsi="Times New Roman" w:cs="Times New Roman"/>
          <w:sz w:val="28"/>
          <w:szCs w:val="28"/>
        </w:rPr>
        <w:t>Хоа</w:t>
      </w:r>
      <w:proofErr w:type="spellEnd"/>
      <w:r w:rsidRPr="004F5F3D">
        <w:rPr>
          <w:rFonts w:ascii="Times New Roman" w:hAnsi="Times New Roman" w:cs="Times New Roman"/>
          <w:sz w:val="28"/>
          <w:szCs w:val="28"/>
        </w:rPr>
        <w:t xml:space="preserve"> Лу, построенная королем Динь </w:t>
      </w:r>
      <w:proofErr w:type="spellStart"/>
      <w:r w:rsidRPr="004F5F3D">
        <w:rPr>
          <w:rFonts w:ascii="Times New Roman" w:hAnsi="Times New Roman" w:cs="Times New Roman"/>
          <w:sz w:val="28"/>
          <w:szCs w:val="28"/>
        </w:rPr>
        <w:t>Тьен</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Хоангом</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Dinh</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Bo</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Linh</w:t>
      </w:r>
      <w:proofErr w:type="spellEnd"/>
      <w:r w:rsidRPr="004F5F3D">
        <w:rPr>
          <w:rFonts w:ascii="Times New Roman" w:hAnsi="Times New Roman" w:cs="Times New Roman"/>
          <w:sz w:val="28"/>
          <w:szCs w:val="28"/>
        </w:rPr>
        <w:t>), является крупнейшим архитектурным проектом страны после более чем тысячи лет пребывания на Севере.</w:t>
      </w:r>
    </w:p>
    <w:p w14:paraId="7140A4F7" w14:textId="58059B9A" w:rsidR="004F5F3D" w:rsidRPr="004F5F3D" w:rsidRDefault="004F5F3D" w:rsidP="004F5F3D">
      <w:pPr>
        <w:pStyle w:val="ListParagraph"/>
        <w:ind w:left="360"/>
        <w:rPr>
          <w:rFonts w:ascii="Times New Roman" w:hAnsi="Times New Roman" w:cs="Times New Roman"/>
          <w:sz w:val="28"/>
          <w:szCs w:val="28"/>
        </w:rPr>
      </w:pPr>
    </w:p>
    <w:p w14:paraId="6A2F5728" w14:textId="7FD205B9" w:rsidR="004F5F3D" w:rsidRDefault="004F5F3D" w:rsidP="004F5F3D">
      <w:pPr>
        <w:pStyle w:val="ListParagraph"/>
        <w:ind w:left="360"/>
        <w:rPr>
          <w:rFonts w:ascii="Times New Roman" w:hAnsi="Times New Roman" w:cs="Times New Roman"/>
          <w:sz w:val="28"/>
          <w:szCs w:val="28"/>
        </w:rPr>
      </w:pPr>
      <w:r w:rsidRPr="004F5F3D">
        <w:rPr>
          <w:rFonts w:ascii="Times New Roman" w:hAnsi="Times New Roman" w:cs="Times New Roman"/>
          <w:sz w:val="28"/>
          <w:szCs w:val="28"/>
        </w:rPr>
        <w:t xml:space="preserve">Весной 970 года Динь </w:t>
      </w:r>
      <w:proofErr w:type="spellStart"/>
      <w:r w:rsidRPr="004F5F3D">
        <w:rPr>
          <w:rFonts w:ascii="Times New Roman" w:hAnsi="Times New Roman" w:cs="Times New Roman"/>
          <w:sz w:val="28"/>
          <w:szCs w:val="28"/>
        </w:rPr>
        <w:t>Тьен</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Хоанг</w:t>
      </w:r>
      <w:proofErr w:type="spellEnd"/>
      <w:r w:rsidRPr="004F5F3D">
        <w:rPr>
          <w:rFonts w:ascii="Times New Roman" w:hAnsi="Times New Roman" w:cs="Times New Roman"/>
          <w:sz w:val="28"/>
          <w:szCs w:val="28"/>
        </w:rPr>
        <w:t xml:space="preserve"> отказался от правления Сун и установил эру Тай </w:t>
      </w:r>
      <w:proofErr w:type="spellStart"/>
      <w:r w:rsidRPr="004F5F3D">
        <w:rPr>
          <w:rFonts w:ascii="Times New Roman" w:hAnsi="Times New Roman" w:cs="Times New Roman"/>
          <w:sz w:val="28"/>
          <w:szCs w:val="28"/>
        </w:rPr>
        <w:t>Бинь</w:t>
      </w:r>
      <w:proofErr w:type="spellEnd"/>
      <w:r w:rsidRPr="004F5F3D">
        <w:rPr>
          <w:rFonts w:ascii="Times New Roman" w:hAnsi="Times New Roman" w:cs="Times New Roman"/>
          <w:sz w:val="28"/>
          <w:szCs w:val="28"/>
        </w:rPr>
        <w:t xml:space="preserve">. С провозглашением императора, установлением национального титула, строительством столицы и датированием Динь </w:t>
      </w:r>
      <w:proofErr w:type="spellStart"/>
      <w:r w:rsidRPr="004F5F3D">
        <w:rPr>
          <w:rFonts w:ascii="Times New Roman" w:hAnsi="Times New Roman" w:cs="Times New Roman"/>
          <w:sz w:val="28"/>
          <w:szCs w:val="28"/>
        </w:rPr>
        <w:t>Тьен</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Хоанг</w:t>
      </w:r>
      <w:proofErr w:type="spellEnd"/>
      <w:r w:rsidRPr="004F5F3D">
        <w:rPr>
          <w:rFonts w:ascii="Times New Roman" w:hAnsi="Times New Roman" w:cs="Times New Roman"/>
          <w:sz w:val="28"/>
          <w:szCs w:val="28"/>
        </w:rPr>
        <w:t xml:space="preserve"> подтвердил независимость и автономию нации Дай Ко Вьет и приступил к построению модели государства с новым институтом. : Центральная монархия централизованная. Это первое государство Вьетнам в истории борьбы нации за построение и защиту страны.</w:t>
      </w:r>
    </w:p>
    <w:p w14:paraId="37327CB3" w14:textId="77777777" w:rsidR="007728F9" w:rsidRPr="004F5F3D" w:rsidRDefault="007728F9" w:rsidP="004F5F3D">
      <w:pPr>
        <w:pStyle w:val="ListParagraph"/>
        <w:ind w:left="360"/>
        <w:rPr>
          <w:rFonts w:ascii="Times New Roman" w:hAnsi="Times New Roman" w:cs="Times New Roman"/>
          <w:sz w:val="28"/>
          <w:szCs w:val="28"/>
        </w:rPr>
      </w:pPr>
    </w:p>
    <w:p w14:paraId="4A1DA520" w14:textId="29AAA0B4" w:rsidR="00060003" w:rsidRPr="004F5F3D" w:rsidRDefault="004F5F3D" w:rsidP="00A85CFE">
      <w:pPr>
        <w:pStyle w:val="ListParagraph"/>
        <w:numPr>
          <w:ilvl w:val="0"/>
          <w:numId w:val="36"/>
        </w:numPr>
        <w:outlineLvl w:val="0"/>
        <w:rPr>
          <w:rFonts w:ascii="Times New Roman" w:hAnsi="Times New Roman" w:cs="Times New Roman"/>
          <w:b/>
          <w:bCs/>
          <w:sz w:val="28"/>
          <w:szCs w:val="28"/>
        </w:rPr>
      </w:pPr>
      <w:bookmarkStart w:id="3" w:name="_Toc58935394"/>
      <w:r w:rsidRPr="004F5F3D">
        <w:rPr>
          <w:rFonts w:ascii="Times New Roman" w:hAnsi="Times New Roman" w:cs="Times New Roman"/>
          <w:b/>
          <w:bCs/>
          <w:sz w:val="28"/>
          <w:szCs w:val="28"/>
        </w:rPr>
        <w:t>Государство Дай Ко Вьет при династии Динь (968-980)</w:t>
      </w:r>
      <w:r w:rsidRPr="004F5F3D">
        <w:rPr>
          <w:rFonts w:ascii="Times New Roman" w:hAnsi="Times New Roman" w:cs="Times New Roman"/>
          <w:b/>
          <w:bCs/>
          <w:sz w:val="28"/>
          <w:szCs w:val="28"/>
          <w:lang w:val="vi-VN"/>
        </w:rPr>
        <w:t>:</w:t>
      </w:r>
      <w:bookmarkEnd w:id="3"/>
    </w:p>
    <w:p w14:paraId="11E3F2EF" w14:textId="40EE3980" w:rsidR="004F5F3D" w:rsidRDefault="004F5F3D" w:rsidP="004F5F3D">
      <w:pPr>
        <w:pStyle w:val="ListParagraph"/>
        <w:ind w:left="360"/>
        <w:rPr>
          <w:rFonts w:ascii="Times New Roman" w:hAnsi="Times New Roman" w:cs="Times New Roman"/>
          <w:sz w:val="28"/>
          <w:szCs w:val="28"/>
        </w:rPr>
      </w:pPr>
      <w:r w:rsidRPr="004F5F3D">
        <w:rPr>
          <w:rFonts w:ascii="Times New Roman" w:hAnsi="Times New Roman" w:cs="Times New Roman"/>
          <w:sz w:val="28"/>
          <w:szCs w:val="28"/>
        </w:rPr>
        <w:t xml:space="preserve">Относительно организации государственного аппарата: Динь </w:t>
      </w:r>
      <w:proofErr w:type="spellStart"/>
      <w:r w:rsidRPr="004F5F3D">
        <w:rPr>
          <w:rFonts w:ascii="Times New Roman" w:hAnsi="Times New Roman" w:cs="Times New Roman"/>
          <w:sz w:val="28"/>
          <w:szCs w:val="28"/>
        </w:rPr>
        <w:t>Тиен</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Хоанг</w:t>
      </w:r>
      <w:proofErr w:type="spellEnd"/>
      <w:r w:rsidRPr="004F5F3D">
        <w:rPr>
          <w:rFonts w:ascii="Times New Roman" w:hAnsi="Times New Roman" w:cs="Times New Roman"/>
          <w:sz w:val="28"/>
          <w:szCs w:val="28"/>
        </w:rPr>
        <w:t xml:space="preserve"> завершил организацию аппарата государственного управления от формы «Король Королевства» до формы «Империал» с 3 уровнями: Центральный суд - Дао - </w:t>
      </w:r>
      <w:proofErr w:type="spellStart"/>
      <w:r w:rsidRPr="004F5F3D">
        <w:rPr>
          <w:rFonts w:ascii="Times New Roman" w:hAnsi="Times New Roman" w:cs="Times New Roman"/>
          <w:sz w:val="28"/>
          <w:szCs w:val="28"/>
        </w:rPr>
        <w:t>Зиап</w:t>
      </w:r>
      <w:proofErr w:type="spellEnd"/>
      <w:r w:rsidRPr="004F5F3D">
        <w:rPr>
          <w:rFonts w:ascii="Times New Roman" w:hAnsi="Times New Roman" w:cs="Times New Roman"/>
          <w:sz w:val="28"/>
          <w:szCs w:val="28"/>
        </w:rPr>
        <w:t xml:space="preserve">, Коммуна. В целом административный аппарат в этот период был относительно примитивным, простым и неполным правительственным аппаратом, но консолидация аппарата правительства монархии Динь </w:t>
      </w:r>
      <w:proofErr w:type="spellStart"/>
      <w:r w:rsidRPr="004F5F3D">
        <w:rPr>
          <w:rFonts w:ascii="Times New Roman" w:hAnsi="Times New Roman" w:cs="Times New Roman"/>
          <w:sz w:val="28"/>
          <w:szCs w:val="28"/>
        </w:rPr>
        <w:t>Тянь</w:t>
      </w:r>
      <w:proofErr w:type="spellEnd"/>
      <w:r w:rsidRPr="004F5F3D">
        <w:rPr>
          <w:rFonts w:ascii="Times New Roman" w:hAnsi="Times New Roman" w:cs="Times New Roman"/>
          <w:sz w:val="28"/>
          <w:szCs w:val="28"/>
        </w:rPr>
        <w:t xml:space="preserve"> </w:t>
      </w:r>
      <w:proofErr w:type="spellStart"/>
      <w:r w:rsidRPr="004F5F3D">
        <w:rPr>
          <w:rFonts w:ascii="Times New Roman" w:hAnsi="Times New Roman" w:cs="Times New Roman"/>
          <w:sz w:val="28"/>
          <w:szCs w:val="28"/>
        </w:rPr>
        <w:t>Хоанга</w:t>
      </w:r>
      <w:proofErr w:type="spellEnd"/>
      <w:r w:rsidRPr="004F5F3D">
        <w:rPr>
          <w:rFonts w:ascii="Times New Roman" w:hAnsi="Times New Roman" w:cs="Times New Roman"/>
          <w:sz w:val="28"/>
          <w:szCs w:val="28"/>
        </w:rPr>
        <w:t xml:space="preserve"> была запланирована. История записана так: «... Король открыл страну, чтобы построить столицу, изменил титул Императора, установил сто мандаринов, выставил шесть войск, режим был почти завершен ...»</w:t>
      </w:r>
    </w:p>
    <w:p w14:paraId="4C0724BD" w14:textId="77777777" w:rsidR="00C23FF7" w:rsidRDefault="00C23FF7" w:rsidP="00C23FF7">
      <w:pPr>
        <w:pStyle w:val="ListParagraph"/>
        <w:keepNext/>
        <w:ind w:left="360"/>
        <w:jc w:val="center"/>
      </w:pPr>
      <w:r>
        <w:rPr>
          <w:rFonts w:ascii="Times New Roman" w:hAnsi="Times New Roman" w:cs="Times New Roman"/>
          <w:noProof/>
          <w:sz w:val="28"/>
          <w:szCs w:val="28"/>
        </w:rPr>
        <w:lastRenderedPageBreak/>
        <w:drawing>
          <wp:inline distT="0" distB="0" distL="0" distR="0" wp14:anchorId="698FA0D1" wp14:editId="5426E264">
            <wp:extent cx="3273398" cy="2449161"/>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314158" cy="2479657"/>
                    </a:xfrm>
                    <a:prstGeom prst="rect">
                      <a:avLst/>
                    </a:prstGeom>
                  </pic:spPr>
                </pic:pic>
              </a:graphicData>
            </a:graphic>
          </wp:inline>
        </w:drawing>
      </w:r>
    </w:p>
    <w:p w14:paraId="0E20B21A" w14:textId="61CAA2B9" w:rsidR="007728F9" w:rsidRDefault="00C23FF7" w:rsidP="00C23FF7">
      <w:pPr>
        <w:pStyle w:val="Caption"/>
        <w:jc w:val="center"/>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5C6C6D">
        <w:rPr>
          <w:noProof/>
        </w:rPr>
        <w:t>2</w:t>
      </w:r>
      <w:r>
        <w:fldChar w:fldCharType="end"/>
      </w:r>
      <w:r>
        <w:rPr>
          <w:noProof/>
          <w:lang w:val="vi-VN"/>
        </w:rPr>
        <w:t xml:space="preserve"> </w:t>
      </w:r>
      <w:r w:rsidRPr="0032258F">
        <w:rPr>
          <w:noProof/>
          <w:lang w:val="vi-VN"/>
        </w:rPr>
        <w:t>Генеалогия правления вьетских королей Дай Ко в древней столице Хоа Лу.</w:t>
      </w:r>
    </w:p>
    <w:p w14:paraId="2735EA20" w14:textId="70021CFB" w:rsidR="007728F9" w:rsidRDefault="007728F9" w:rsidP="004F5F3D">
      <w:pPr>
        <w:pStyle w:val="ListParagraph"/>
        <w:ind w:left="360"/>
        <w:rPr>
          <w:rFonts w:ascii="Times New Roman" w:hAnsi="Times New Roman" w:cs="Times New Roman"/>
          <w:sz w:val="28"/>
          <w:szCs w:val="28"/>
        </w:rPr>
      </w:pPr>
      <w:r w:rsidRPr="007728F9">
        <w:rPr>
          <w:rFonts w:ascii="Times New Roman" w:hAnsi="Times New Roman" w:cs="Times New Roman"/>
          <w:sz w:val="28"/>
          <w:szCs w:val="28"/>
        </w:rPr>
        <w:t>О вооруженных силах: В основном государство Дай Ко Вьет во время династии Динь было государством боевых искусств; армия большая и относительно сильная. Наиболее заметной особенностью военной организации, защищавшей страну в то время, была организация «Десятая армия», в которой генерал десяти армий был главой армии; Ниже религия имеет следующие типы: Военный, Бригадный, Хороший, Пятерка. Постоянная армия династии Динь стала оснащаться униформой. Все солдаты носили кожаные «Четыре квадрата гвоздей». А армия похожа на три слова на лбу «</w:t>
      </w:r>
      <w:proofErr w:type="spellStart"/>
      <w:r w:rsidRPr="007728F9">
        <w:rPr>
          <w:rFonts w:ascii="Times New Roman" w:hAnsi="Times New Roman" w:cs="Times New Roman"/>
          <w:sz w:val="28"/>
          <w:szCs w:val="28"/>
        </w:rPr>
        <w:t>Тхиен</w:t>
      </w:r>
      <w:proofErr w:type="spellEnd"/>
      <w:r w:rsidRPr="007728F9">
        <w:rPr>
          <w:rFonts w:ascii="Times New Roman" w:hAnsi="Times New Roman" w:cs="Times New Roman"/>
          <w:sz w:val="28"/>
          <w:szCs w:val="28"/>
        </w:rPr>
        <w:t xml:space="preserve"> Ту </w:t>
      </w:r>
      <w:proofErr w:type="spellStart"/>
      <w:r w:rsidRPr="007728F9">
        <w:rPr>
          <w:rFonts w:ascii="Times New Roman" w:hAnsi="Times New Roman" w:cs="Times New Roman"/>
          <w:sz w:val="28"/>
          <w:szCs w:val="28"/>
        </w:rPr>
        <w:t>Цюань</w:t>
      </w:r>
      <w:proofErr w:type="spellEnd"/>
      <w:r w:rsidRPr="007728F9">
        <w:rPr>
          <w:rFonts w:ascii="Times New Roman" w:hAnsi="Times New Roman" w:cs="Times New Roman"/>
          <w:sz w:val="28"/>
          <w:szCs w:val="28"/>
        </w:rPr>
        <w:t>», чтобы отличить ее от других видов войск. Армия оснащена всеми видами белого газа, комбинируя копья, мечи, клатчи с луками, арбалеты ...</w:t>
      </w:r>
    </w:p>
    <w:p w14:paraId="1C1EC711" w14:textId="77777777" w:rsidR="007728F9" w:rsidRDefault="007728F9" w:rsidP="004F5F3D">
      <w:pPr>
        <w:pStyle w:val="ListParagraph"/>
        <w:ind w:left="360"/>
        <w:rPr>
          <w:rFonts w:ascii="Times New Roman" w:hAnsi="Times New Roman" w:cs="Times New Roman"/>
          <w:sz w:val="28"/>
          <w:szCs w:val="28"/>
        </w:rPr>
      </w:pPr>
    </w:p>
    <w:p w14:paraId="72F96595" w14:textId="0E9EAA31" w:rsidR="007728F9" w:rsidRDefault="007728F9" w:rsidP="004F5F3D">
      <w:pPr>
        <w:pStyle w:val="ListParagraph"/>
        <w:ind w:left="360"/>
        <w:rPr>
          <w:rFonts w:ascii="Times New Roman" w:hAnsi="Times New Roman" w:cs="Times New Roman"/>
          <w:sz w:val="28"/>
          <w:szCs w:val="28"/>
          <w:lang w:val="vi-VN"/>
        </w:rPr>
      </w:pPr>
      <w:r w:rsidRPr="007728F9">
        <w:rPr>
          <w:rFonts w:ascii="Times New Roman" w:hAnsi="Times New Roman" w:cs="Times New Roman"/>
          <w:sz w:val="28"/>
          <w:szCs w:val="28"/>
        </w:rPr>
        <w:t>Что касается закона: наряду с постепенным построением и консолидацией всего аппарата управления от центрального до местного, созданием и консолидацией вооруженных сил, правовая система в этот период также стала заметна. Динь ​​</w:t>
      </w:r>
      <w:proofErr w:type="spellStart"/>
      <w:r w:rsidRPr="007728F9">
        <w:rPr>
          <w:rFonts w:ascii="Times New Roman" w:hAnsi="Times New Roman" w:cs="Times New Roman"/>
          <w:sz w:val="28"/>
          <w:szCs w:val="28"/>
        </w:rPr>
        <w:t>Тьен</w:t>
      </w:r>
      <w:proofErr w:type="spellEnd"/>
      <w:r w:rsidRPr="007728F9">
        <w:rPr>
          <w:rFonts w:ascii="Times New Roman" w:hAnsi="Times New Roman" w:cs="Times New Roman"/>
          <w:sz w:val="28"/>
          <w:szCs w:val="28"/>
        </w:rPr>
        <w:t xml:space="preserve"> </w:t>
      </w:r>
      <w:proofErr w:type="spellStart"/>
      <w:r w:rsidRPr="007728F9">
        <w:rPr>
          <w:rFonts w:ascii="Times New Roman" w:hAnsi="Times New Roman" w:cs="Times New Roman"/>
          <w:sz w:val="28"/>
          <w:szCs w:val="28"/>
        </w:rPr>
        <w:t>Хоанг</w:t>
      </w:r>
      <w:proofErr w:type="spellEnd"/>
      <w:r w:rsidRPr="007728F9">
        <w:rPr>
          <w:rFonts w:ascii="Times New Roman" w:hAnsi="Times New Roman" w:cs="Times New Roman"/>
          <w:sz w:val="28"/>
          <w:szCs w:val="28"/>
        </w:rPr>
        <w:t xml:space="preserve"> назначил должность господина монаха для рассмотрения приговора - судебный чиновник и назначил </w:t>
      </w:r>
      <w:proofErr w:type="spellStart"/>
      <w:r w:rsidRPr="007728F9">
        <w:rPr>
          <w:rFonts w:ascii="Times New Roman" w:hAnsi="Times New Roman" w:cs="Times New Roman"/>
          <w:sz w:val="28"/>
          <w:szCs w:val="28"/>
        </w:rPr>
        <w:t>Луу</w:t>
      </w:r>
      <w:proofErr w:type="spellEnd"/>
      <w:r w:rsidRPr="007728F9">
        <w:rPr>
          <w:rFonts w:ascii="Times New Roman" w:hAnsi="Times New Roman" w:cs="Times New Roman"/>
          <w:sz w:val="28"/>
          <w:szCs w:val="28"/>
        </w:rPr>
        <w:t xml:space="preserve"> Ко занимать эту должность. Однако в условиях военного правления законы династии Динь были строгими и произвольными, основанными на воле короля. Король Динь приказал поставить котел с маслом и тигровую койку во дворе, чтобы наказать сокамерников</w:t>
      </w:r>
      <w:r>
        <w:rPr>
          <w:rFonts w:ascii="Times New Roman" w:hAnsi="Times New Roman" w:cs="Times New Roman"/>
          <w:sz w:val="28"/>
          <w:szCs w:val="28"/>
          <w:lang w:val="vi-VN"/>
        </w:rPr>
        <w:t>.</w:t>
      </w:r>
    </w:p>
    <w:p w14:paraId="77F3CC26" w14:textId="77777777" w:rsidR="007728F9" w:rsidRDefault="007728F9" w:rsidP="004F5F3D">
      <w:pPr>
        <w:pStyle w:val="ListParagraph"/>
        <w:ind w:left="360"/>
        <w:rPr>
          <w:rFonts w:ascii="Times New Roman" w:hAnsi="Times New Roman" w:cs="Times New Roman"/>
          <w:sz w:val="28"/>
          <w:szCs w:val="28"/>
          <w:lang w:val="vi-VN"/>
        </w:rPr>
      </w:pPr>
    </w:p>
    <w:p w14:paraId="2A77CC40" w14:textId="5EEBD067" w:rsidR="007728F9" w:rsidRDefault="007728F9" w:rsidP="004F5F3D">
      <w:pPr>
        <w:pStyle w:val="ListParagraph"/>
        <w:ind w:left="360"/>
        <w:rPr>
          <w:rFonts w:ascii="Times New Roman" w:hAnsi="Times New Roman" w:cs="Times New Roman"/>
          <w:sz w:val="28"/>
          <w:szCs w:val="28"/>
          <w:lang w:val="vi-VN"/>
        </w:rPr>
      </w:pPr>
      <w:r w:rsidRPr="007728F9">
        <w:rPr>
          <w:rFonts w:ascii="Times New Roman" w:hAnsi="Times New Roman" w:cs="Times New Roman"/>
          <w:sz w:val="28"/>
          <w:szCs w:val="28"/>
          <w:lang w:val="vi-VN"/>
        </w:rPr>
        <w:t xml:space="preserve">Экономика: Аграрная экономика. Король владеет всей землей в стране как для утверждения власти, так и для захвата своих подданных, сбора </w:t>
      </w:r>
      <w:r w:rsidRPr="007728F9">
        <w:rPr>
          <w:rFonts w:ascii="Times New Roman" w:hAnsi="Times New Roman" w:cs="Times New Roman"/>
          <w:sz w:val="28"/>
          <w:szCs w:val="28"/>
          <w:lang w:val="vi-VN"/>
        </w:rPr>
        <w:lastRenderedPageBreak/>
        <w:t>налоговой ренты и ареста солдат; В то же время он также заинтересован в восстановлении, создании деревень и расширении возделываемых территорий до дельт и прибрежных районов. Также развиваются некоторые ремесленные профессии, такие как: каменщик, каменщик, плотник, резьба, инкрустация золотом, серебром ... в основном для службы королю и армии. В народе продолжают развиваться традиционные занятия, такие как выращивание шелковицы, выращивание шелкопряда, ткачество, изготовление шелка и бумаги. Первая валюта страны: тайский Бинь Хун Бао, выпущенный около 970 года, способствовал обмену товарами между людьми, одновременно обслуживая обмен товарами с Китаем и с иностранные торговые суда.</w:t>
      </w:r>
    </w:p>
    <w:p w14:paraId="17A6F056" w14:textId="7A5EE2D0" w:rsidR="007728F9" w:rsidRDefault="007728F9" w:rsidP="004F5F3D">
      <w:pPr>
        <w:pStyle w:val="ListParagraph"/>
        <w:ind w:left="360"/>
        <w:rPr>
          <w:rFonts w:ascii="Times New Roman" w:hAnsi="Times New Roman" w:cs="Times New Roman"/>
          <w:sz w:val="28"/>
          <w:szCs w:val="28"/>
          <w:lang w:val="vi-VN"/>
        </w:rPr>
      </w:pPr>
    </w:p>
    <w:p w14:paraId="25304205" w14:textId="52251779" w:rsidR="007728F9" w:rsidRDefault="007728F9" w:rsidP="004F5F3D">
      <w:pPr>
        <w:pStyle w:val="ListParagraph"/>
        <w:ind w:left="360"/>
        <w:rPr>
          <w:rFonts w:ascii="Times New Roman" w:hAnsi="Times New Roman" w:cs="Times New Roman"/>
          <w:sz w:val="28"/>
          <w:szCs w:val="28"/>
          <w:lang w:val="vi-VN"/>
        </w:rPr>
      </w:pPr>
      <w:r w:rsidRPr="007728F9">
        <w:rPr>
          <w:rFonts w:ascii="Times New Roman" w:hAnsi="Times New Roman" w:cs="Times New Roman"/>
          <w:sz w:val="28"/>
          <w:szCs w:val="28"/>
          <w:lang w:val="vi-VN"/>
        </w:rPr>
        <w:t>О культуре: Помимо создания правительства суверенного штата, король Динь Тьен Хоанг также уделял внимание культурному развитию; первые основы этнической культуры. Буддизм является духовной опорой и занимает важное место в общественной жизни Дай Ко Вьет, а также в организационной структуре государственного аппарата династии Динь. В столице Хоа Лу построено множество храмов. Многие монахи стали советниками короля Дина по внутренней и внешней политике.</w:t>
      </w:r>
    </w:p>
    <w:p w14:paraId="000439F9" w14:textId="77777777" w:rsidR="00C23FF7" w:rsidRDefault="00C23FF7" w:rsidP="00C23FF7">
      <w:pPr>
        <w:pStyle w:val="ListParagraph"/>
        <w:keepNext/>
        <w:ind w:left="360"/>
        <w:jc w:val="center"/>
      </w:pPr>
      <w:r>
        <w:rPr>
          <w:rFonts w:ascii="Times New Roman" w:hAnsi="Times New Roman" w:cs="Times New Roman"/>
          <w:noProof/>
          <w:sz w:val="28"/>
          <w:szCs w:val="28"/>
          <w:lang w:val="vi-VN"/>
        </w:rPr>
        <w:drawing>
          <wp:inline distT="0" distB="0" distL="0" distR="0" wp14:anchorId="7A327C12" wp14:editId="2E7050CE">
            <wp:extent cx="3175000" cy="2374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3175000" cy="2374900"/>
                    </a:xfrm>
                    <a:prstGeom prst="rect">
                      <a:avLst/>
                    </a:prstGeom>
                  </pic:spPr>
                </pic:pic>
              </a:graphicData>
            </a:graphic>
          </wp:inline>
        </w:drawing>
      </w:r>
    </w:p>
    <w:p w14:paraId="7402621B" w14:textId="485A51EC" w:rsidR="00C23FF7" w:rsidRDefault="00C23FF7" w:rsidP="00C23FF7">
      <w:pPr>
        <w:pStyle w:val="Caption"/>
        <w:jc w:val="center"/>
        <w:rPr>
          <w:rFonts w:ascii="Times New Roman" w:hAnsi="Times New Roman" w:cs="Times New Roman"/>
          <w:sz w:val="28"/>
          <w:szCs w:val="28"/>
          <w:lang w:val="vi-VN"/>
        </w:rPr>
      </w:pPr>
      <w:r>
        <w:t xml:space="preserve">Рисунок </w:t>
      </w:r>
      <w:r>
        <w:fldChar w:fldCharType="begin"/>
      </w:r>
      <w:r>
        <w:instrText xml:space="preserve"> SEQ Рисунок \* ARABIC </w:instrText>
      </w:r>
      <w:r>
        <w:fldChar w:fldCharType="separate"/>
      </w:r>
      <w:r w:rsidR="005C6C6D">
        <w:rPr>
          <w:noProof/>
        </w:rPr>
        <w:t>3</w:t>
      </w:r>
      <w:r>
        <w:fldChar w:fldCharType="end"/>
      </w:r>
      <w:r>
        <w:rPr>
          <w:lang w:val="vi-VN"/>
        </w:rPr>
        <w:t xml:space="preserve"> </w:t>
      </w:r>
      <w:r w:rsidRPr="00771116">
        <w:t xml:space="preserve">Искусство театра </w:t>
      </w:r>
      <w:proofErr w:type="spellStart"/>
      <w:r w:rsidRPr="00771116">
        <w:t>чео</w:t>
      </w:r>
      <w:proofErr w:type="spellEnd"/>
      <w:r w:rsidRPr="00771116">
        <w:t xml:space="preserve"> зародилось в X веке в династии Динь в городе </w:t>
      </w:r>
      <w:proofErr w:type="spellStart"/>
      <w:r w:rsidRPr="00771116">
        <w:t>Хоа</w:t>
      </w:r>
      <w:proofErr w:type="spellEnd"/>
      <w:r w:rsidRPr="00771116">
        <w:t xml:space="preserve"> Лу.</w:t>
      </w:r>
    </w:p>
    <w:p w14:paraId="3365D392" w14:textId="64725C7B" w:rsidR="007728F9" w:rsidRDefault="007728F9" w:rsidP="004F5F3D">
      <w:pPr>
        <w:pStyle w:val="ListParagraph"/>
        <w:ind w:left="360"/>
        <w:rPr>
          <w:rFonts w:ascii="Times New Roman" w:hAnsi="Times New Roman" w:cs="Times New Roman"/>
          <w:sz w:val="28"/>
          <w:szCs w:val="28"/>
          <w:lang w:val="vi-VN"/>
        </w:rPr>
      </w:pPr>
    </w:p>
    <w:p w14:paraId="1252CFBA" w14:textId="264CFD1E" w:rsidR="007728F9" w:rsidRDefault="007728F9" w:rsidP="004F5F3D">
      <w:pPr>
        <w:pStyle w:val="ListParagraph"/>
        <w:ind w:left="360"/>
        <w:rPr>
          <w:rFonts w:ascii="Times New Roman" w:hAnsi="Times New Roman" w:cs="Times New Roman"/>
          <w:sz w:val="28"/>
          <w:szCs w:val="28"/>
          <w:lang w:val="vi-VN"/>
        </w:rPr>
      </w:pPr>
      <w:r w:rsidRPr="007728F9">
        <w:rPr>
          <w:rFonts w:ascii="Times New Roman" w:hAnsi="Times New Roman" w:cs="Times New Roman"/>
          <w:sz w:val="28"/>
          <w:szCs w:val="28"/>
          <w:lang w:val="vi-VN"/>
        </w:rPr>
        <w:t>Что касается международных отношений: сразу после вступления на престол Динь Тьен Хоанг провел изобретательную и гибкую внешнюю политику, направленную на сохранение мира для нации.</w:t>
      </w:r>
    </w:p>
    <w:p w14:paraId="72973BF7" w14:textId="2EE46B4B" w:rsidR="007728F9" w:rsidRDefault="007728F9" w:rsidP="004F5F3D">
      <w:pPr>
        <w:pStyle w:val="ListParagraph"/>
        <w:ind w:left="360"/>
        <w:rPr>
          <w:rFonts w:ascii="Times New Roman" w:hAnsi="Times New Roman" w:cs="Times New Roman"/>
          <w:sz w:val="28"/>
          <w:szCs w:val="28"/>
          <w:lang w:val="vi-VN"/>
        </w:rPr>
      </w:pPr>
    </w:p>
    <w:p w14:paraId="0BF4D9C4" w14:textId="648318E2" w:rsidR="007728F9" w:rsidRDefault="007728F9" w:rsidP="004F5F3D">
      <w:pPr>
        <w:pStyle w:val="ListParagraph"/>
        <w:ind w:left="360"/>
        <w:rPr>
          <w:rFonts w:ascii="Times New Roman" w:hAnsi="Times New Roman" w:cs="Times New Roman"/>
          <w:sz w:val="28"/>
          <w:szCs w:val="28"/>
          <w:lang w:val="vi-VN"/>
        </w:rPr>
      </w:pPr>
      <w:r w:rsidRPr="007728F9">
        <w:rPr>
          <w:rFonts w:ascii="Times New Roman" w:hAnsi="Times New Roman" w:cs="Times New Roman"/>
          <w:sz w:val="28"/>
          <w:szCs w:val="28"/>
          <w:lang w:val="vi-VN"/>
        </w:rPr>
        <w:lastRenderedPageBreak/>
        <w:t>Динь ​​Тиен Хоанг, который способствовал подавлению 12 полевых командиров, объединению страны и становлению первого императора Вьетнама после северного колониального периода; который заложил основу для основания государства Дай Ко Вьет - первой централизованной монархии Вьетнама. Несмотря на то, что государство просуществовало всего 12 лет (968–980 гг.), Государство Дай Ко Вьет во время династии Динь сыграло очень важную роль и сыграло важную роль в истории Вьетнама, создав первоначальную возможность для более поздних династий. дополнять, консолидировать и приспосабливаться к развитию страны в процессе формирования и утверждения восточного феодального режима в нашей стране. Отсюда страна вьетнамского этнического сообщества, с ее устойчивой и динамичной жизнеспособностью, сильно выросла, способна противостоять всем вторжениям и вторжениям иностранных захватчиков и удерживает позиции. важен в регионе до крупных потрясений, которые произошли и будут продолжаться в течение многих столетий. Это открытое государство на период долгосрочной независимости и автономии нации.</w:t>
      </w:r>
    </w:p>
    <w:p w14:paraId="6312CC70" w14:textId="77777777" w:rsidR="007728F9" w:rsidRDefault="007728F9" w:rsidP="007728F9">
      <w:pPr>
        <w:pStyle w:val="ListParagraph"/>
        <w:keepNext/>
        <w:ind w:left="360"/>
        <w:jc w:val="center"/>
      </w:pPr>
      <w:r>
        <w:rPr>
          <w:rFonts w:ascii="Times New Roman" w:hAnsi="Times New Roman" w:cs="Times New Roman"/>
          <w:noProof/>
          <w:sz w:val="28"/>
          <w:szCs w:val="28"/>
          <w:lang w:val="vi-VN"/>
        </w:rPr>
        <w:drawing>
          <wp:inline distT="0" distB="0" distL="0" distR="0" wp14:anchorId="71F4AC1D" wp14:editId="71687AEC">
            <wp:extent cx="3614504" cy="2710879"/>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3570" cy="2717678"/>
                    </a:xfrm>
                    <a:prstGeom prst="rect">
                      <a:avLst/>
                    </a:prstGeom>
                  </pic:spPr>
                </pic:pic>
              </a:graphicData>
            </a:graphic>
          </wp:inline>
        </w:drawing>
      </w:r>
    </w:p>
    <w:p w14:paraId="145E7916" w14:textId="55231364" w:rsidR="007728F9" w:rsidRDefault="007728F9" w:rsidP="007728F9">
      <w:pPr>
        <w:pStyle w:val="Caption"/>
        <w:jc w:val="center"/>
      </w:pPr>
      <w:r>
        <w:t xml:space="preserve">Рисунок </w:t>
      </w:r>
      <w:r>
        <w:fldChar w:fldCharType="begin"/>
      </w:r>
      <w:r>
        <w:instrText xml:space="preserve"> SEQ Рисунок \* ARABIC </w:instrText>
      </w:r>
      <w:r>
        <w:fldChar w:fldCharType="separate"/>
      </w:r>
      <w:r w:rsidR="005C6C6D">
        <w:rPr>
          <w:noProof/>
        </w:rPr>
        <w:t>4</w:t>
      </w:r>
      <w:r>
        <w:fldChar w:fldCharType="end"/>
      </w:r>
      <w:r>
        <w:rPr>
          <w:lang w:val="vi-VN"/>
        </w:rPr>
        <w:t xml:space="preserve"> </w:t>
      </w:r>
      <w:r>
        <w:t>Х</w:t>
      </w:r>
      <w:r w:rsidRPr="00A61825">
        <w:t xml:space="preserve">рам Динь </w:t>
      </w:r>
      <w:proofErr w:type="spellStart"/>
      <w:r w:rsidRPr="00A61825">
        <w:t>Бо</w:t>
      </w:r>
      <w:proofErr w:type="spellEnd"/>
      <w:r w:rsidRPr="00A61825">
        <w:t xml:space="preserve"> Линь в пещере </w:t>
      </w:r>
      <w:proofErr w:type="spellStart"/>
      <w:r w:rsidRPr="00A61825">
        <w:t>Хоа</w:t>
      </w:r>
      <w:proofErr w:type="spellEnd"/>
      <w:r w:rsidRPr="00A61825">
        <w:t xml:space="preserve"> Лу.</w:t>
      </w:r>
    </w:p>
    <w:p w14:paraId="0B746961" w14:textId="0EFA89FA" w:rsidR="007728F9" w:rsidRPr="007728F9" w:rsidRDefault="007728F9" w:rsidP="00C23FF7">
      <w:pPr>
        <w:ind w:left="360"/>
        <w:rPr>
          <w:rFonts w:ascii="Times New Roman" w:hAnsi="Times New Roman" w:cs="Times New Roman"/>
          <w:sz w:val="28"/>
          <w:szCs w:val="28"/>
          <w:lang w:val="vi-VN"/>
        </w:rPr>
      </w:pPr>
      <w:r w:rsidRPr="007728F9">
        <w:rPr>
          <w:rFonts w:ascii="Times New Roman" w:hAnsi="Times New Roman" w:cs="Times New Roman"/>
          <w:sz w:val="28"/>
          <w:szCs w:val="28"/>
          <w:lang w:val="vi-VN"/>
        </w:rPr>
        <w:t xml:space="preserve">Таким образом, начиная с десятого века, в историческом путешествии Дай Ко Вьет - Дай Вьет - Дай Нам - Вьетнам, государство Дай Ко Вьет (династия Динь) навсегда заслуживает вступительной позиции в период независимости. длительная автономия нации. Как прокомментировал историк Ле Тунг из вьетнамских экзаменаторов: «Динь Тьен Хоанг Нхан, когда в семье Нго царил хаос, уничтожил 12 полевых командиров, дал </w:t>
      </w:r>
      <w:r w:rsidRPr="007728F9">
        <w:rPr>
          <w:rFonts w:ascii="Times New Roman" w:hAnsi="Times New Roman" w:cs="Times New Roman"/>
          <w:sz w:val="28"/>
          <w:szCs w:val="28"/>
          <w:lang w:val="vi-VN"/>
        </w:rPr>
        <w:lastRenderedPageBreak/>
        <w:t>людям следовать, объединил царство ... заново изобрести королевский двор армия. Православный царь нашей страны действительно начал с этого… ». Или президент Хо Ши Мин в «Истории нашей страны» также хорошими словами дал Динь Тьен Хоанг в частности, Государство Дай Ко Вьет (Династия Динь) в целом.</w:t>
      </w:r>
    </w:p>
    <w:p w14:paraId="309B3B31" w14:textId="4169181D" w:rsidR="004F5F3D" w:rsidRDefault="007728F9" w:rsidP="00A85CFE">
      <w:pPr>
        <w:pStyle w:val="ListParagraph"/>
        <w:numPr>
          <w:ilvl w:val="0"/>
          <w:numId w:val="36"/>
        </w:numPr>
        <w:outlineLvl w:val="0"/>
        <w:rPr>
          <w:rFonts w:ascii="Times New Roman" w:hAnsi="Times New Roman" w:cs="Times New Roman"/>
          <w:b/>
          <w:bCs/>
          <w:sz w:val="28"/>
          <w:szCs w:val="28"/>
        </w:rPr>
      </w:pPr>
      <w:bookmarkStart w:id="4" w:name="_Toc58935395"/>
      <w:r w:rsidRPr="007728F9">
        <w:rPr>
          <w:rFonts w:ascii="Times New Roman" w:hAnsi="Times New Roman" w:cs="Times New Roman"/>
          <w:b/>
          <w:bCs/>
          <w:sz w:val="28"/>
          <w:szCs w:val="28"/>
        </w:rPr>
        <w:t xml:space="preserve">Государство Дай Ко Вьет при династии </w:t>
      </w:r>
      <w:proofErr w:type="spellStart"/>
      <w:r w:rsidRPr="007728F9">
        <w:rPr>
          <w:rFonts w:ascii="Times New Roman" w:hAnsi="Times New Roman" w:cs="Times New Roman"/>
          <w:b/>
          <w:bCs/>
          <w:sz w:val="28"/>
          <w:szCs w:val="28"/>
        </w:rPr>
        <w:t>Тянь</w:t>
      </w:r>
      <w:proofErr w:type="spellEnd"/>
      <w:r w:rsidRPr="007728F9">
        <w:rPr>
          <w:rFonts w:ascii="Times New Roman" w:hAnsi="Times New Roman" w:cs="Times New Roman"/>
          <w:b/>
          <w:bCs/>
          <w:sz w:val="28"/>
          <w:szCs w:val="28"/>
        </w:rPr>
        <w:t xml:space="preserve"> Ле (980-1009) и в ранний период династии Ли (1009-1054)</w:t>
      </w:r>
      <w:r>
        <w:rPr>
          <w:rFonts w:ascii="Times New Roman" w:hAnsi="Times New Roman" w:cs="Times New Roman"/>
          <w:b/>
          <w:bCs/>
          <w:sz w:val="28"/>
          <w:szCs w:val="28"/>
        </w:rPr>
        <w:t>:</w:t>
      </w:r>
      <w:bookmarkEnd w:id="4"/>
    </w:p>
    <w:p w14:paraId="79165AC3" w14:textId="4398ECFE" w:rsidR="007728F9" w:rsidRDefault="007728F9" w:rsidP="00C23FF7">
      <w:pPr>
        <w:pStyle w:val="ListParagraph"/>
        <w:ind w:left="360"/>
        <w:rPr>
          <w:rFonts w:ascii="Times New Roman" w:hAnsi="Times New Roman" w:cs="Times New Roman"/>
          <w:sz w:val="28"/>
          <w:szCs w:val="28"/>
        </w:rPr>
      </w:pPr>
      <w:r w:rsidRPr="007728F9">
        <w:rPr>
          <w:rFonts w:ascii="Times New Roman" w:hAnsi="Times New Roman" w:cs="Times New Roman"/>
          <w:sz w:val="28"/>
          <w:szCs w:val="28"/>
        </w:rPr>
        <w:t xml:space="preserve">Во времена правления </w:t>
      </w:r>
      <w:proofErr w:type="spellStart"/>
      <w:r w:rsidRPr="007728F9">
        <w:rPr>
          <w:rFonts w:ascii="Times New Roman" w:hAnsi="Times New Roman" w:cs="Times New Roman"/>
          <w:sz w:val="28"/>
          <w:szCs w:val="28"/>
        </w:rPr>
        <w:t>Тянь</w:t>
      </w:r>
      <w:proofErr w:type="spellEnd"/>
      <w:r w:rsidRPr="007728F9">
        <w:rPr>
          <w:rFonts w:ascii="Times New Roman" w:hAnsi="Times New Roman" w:cs="Times New Roman"/>
          <w:sz w:val="28"/>
          <w:szCs w:val="28"/>
        </w:rPr>
        <w:t xml:space="preserve"> Ле и ранних династий Ли (980-1054) Дай Ко Вьет продолжал развиваться во всех аспектах; Прочно укрепились независимость и автономия нации.</w:t>
      </w:r>
    </w:p>
    <w:p w14:paraId="5CC8A5D0" w14:textId="77777777" w:rsidR="00C23FF7" w:rsidRPr="00C23FF7" w:rsidRDefault="00C23FF7" w:rsidP="00C23FF7">
      <w:pPr>
        <w:pStyle w:val="ListParagraph"/>
        <w:ind w:left="360"/>
        <w:rPr>
          <w:rFonts w:ascii="Times New Roman" w:hAnsi="Times New Roman" w:cs="Times New Roman"/>
          <w:sz w:val="28"/>
          <w:szCs w:val="28"/>
        </w:rPr>
      </w:pPr>
    </w:p>
    <w:p w14:paraId="76109FCB" w14:textId="72C80B23" w:rsidR="007728F9" w:rsidRDefault="00C23FF7" w:rsidP="007728F9">
      <w:pPr>
        <w:pStyle w:val="ListParagraph"/>
        <w:ind w:left="360"/>
        <w:rPr>
          <w:rFonts w:ascii="Times New Roman" w:hAnsi="Times New Roman" w:cs="Times New Roman"/>
          <w:sz w:val="28"/>
          <w:szCs w:val="28"/>
        </w:rPr>
      </w:pPr>
      <w:r w:rsidRPr="00C23FF7">
        <w:rPr>
          <w:rFonts w:ascii="Times New Roman" w:hAnsi="Times New Roman" w:cs="Times New Roman"/>
          <w:sz w:val="28"/>
          <w:szCs w:val="28"/>
        </w:rPr>
        <w:t xml:space="preserve">Что касается организационного аппарата: Центральное правительство династии </w:t>
      </w:r>
      <w:proofErr w:type="spellStart"/>
      <w:r w:rsidRPr="00C23FF7">
        <w:rPr>
          <w:rFonts w:ascii="Times New Roman" w:hAnsi="Times New Roman" w:cs="Times New Roman"/>
          <w:sz w:val="28"/>
          <w:szCs w:val="28"/>
        </w:rPr>
        <w:t>Тянь</w:t>
      </w:r>
      <w:proofErr w:type="spellEnd"/>
      <w:r w:rsidRPr="00C23FF7">
        <w:rPr>
          <w:rFonts w:ascii="Times New Roman" w:hAnsi="Times New Roman" w:cs="Times New Roman"/>
          <w:sz w:val="28"/>
          <w:szCs w:val="28"/>
        </w:rPr>
        <w:t xml:space="preserve"> Ле сохранялось, как и при династии Динь, и король обладал всей властью, как гражданской, так и военной. Король Ле Хоан (т.е. Ле Дай Хань) все еще находится в </w:t>
      </w:r>
      <w:proofErr w:type="spellStart"/>
      <w:r w:rsidRPr="00C23FF7">
        <w:rPr>
          <w:rFonts w:ascii="Times New Roman" w:hAnsi="Times New Roman" w:cs="Times New Roman"/>
          <w:sz w:val="28"/>
          <w:szCs w:val="28"/>
        </w:rPr>
        <w:t>Хоа</w:t>
      </w:r>
      <w:proofErr w:type="spellEnd"/>
      <w:r w:rsidRPr="00C23FF7">
        <w:rPr>
          <w:rFonts w:ascii="Times New Roman" w:hAnsi="Times New Roman" w:cs="Times New Roman"/>
          <w:sz w:val="28"/>
          <w:szCs w:val="28"/>
        </w:rPr>
        <w:t xml:space="preserve"> Лу. В 984 году многие дворцы были построены более крупного масштаба. В 1006 году король Ле Лонг Динь изменил мандат и династию мандаринов, боевых искусств и монахов. Феодализм и деревенский уровень во времена династии </w:t>
      </w:r>
      <w:proofErr w:type="spellStart"/>
      <w:r w:rsidRPr="00C23FF7">
        <w:rPr>
          <w:rFonts w:ascii="Times New Roman" w:hAnsi="Times New Roman" w:cs="Times New Roman"/>
          <w:sz w:val="28"/>
          <w:szCs w:val="28"/>
        </w:rPr>
        <w:t>Тянь</w:t>
      </w:r>
      <w:proofErr w:type="spellEnd"/>
      <w:r w:rsidRPr="00C23FF7">
        <w:rPr>
          <w:rFonts w:ascii="Times New Roman" w:hAnsi="Times New Roman" w:cs="Times New Roman"/>
          <w:sz w:val="28"/>
          <w:szCs w:val="28"/>
        </w:rPr>
        <w:t xml:space="preserve"> Ле были более организованными, чем раньше.</w:t>
      </w:r>
    </w:p>
    <w:p w14:paraId="4D26BE75" w14:textId="1127D15A" w:rsidR="00C23FF7" w:rsidRDefault="00C23FF7" w:rsidP="00C23FF7">
      <w:pPr>
        <w:pStyle w:val="ListParagraph"/>
        <w:keepNext/>
        <w:ind w:left="360"/>
        <w:jc w:val="center"/>
      </w:pPr>
      <w:r>
        <w:rPr>
          <w:noProof/>
        </w:rPr>
        <w:drawing>
          <wp:inline distT="0" distB="0" distL="0" distR="0" wp14:anchorId="3F972304" wp14:editId="60D40643">
            <wp:extent cx="4014908" cy="284046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039384" cy="2857778"/>
                    </a:xfrm>
                    <a:prstGeom prst="rect">
                      <a:avLst/>
                    </a:prstGeom>
                  </pic:spPr>
                </pic:pic>
              </a:graphicData>
            </a:graphic>
          </wp:inline>
        </w:drawing>
      </w:r>
    </w:p>
    <w:p w14:paraId="7F6044BB" w14:textId="0F61C316" w:rsidR="00C23FF7" w:rsidRDefault="00C23FF7" w:rsidP="00C23FF7">
      <w:pPr>
        <w:pStyle w:val="Caption"/>
        <w:jc w:val="center"/>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5C6C6D">
        <w:rPr>
          <w:noProof/>
        </w:rPr>
        <w:t>5</w:t>
      </w:r>
      <w:r>
        <w:fldChar w:fldCharType="end"/>
      </w:r>
      <w:r>
        <w:rPr>
          <w:lang w:val="vi-VN"/>
        </w:rPr>
        <w:t xml:space="preserve"> </w:t>
      </w:r>
      <w:r w:rsidRPr="002305BF">
        <w:t>Ле Хоан Дай уничтожил свою армию в 981 году.</w:t>
      </w:r>
    </w:p>
    <w:p w14:paraId="0A9639E7" w14:textId="0F6288C1" w:rsidR="00C23FF7" w:rsidRDefault="00C23FF7" w:rsidP="007728F9">
      <w:pPr>
        <w:pStyle w:val="ListParagraph"/>
        <w:ind w:left="360"/>
        <w:rPr>
          <w:rFonts w:ascii="Times New Roman" w:hAnsi="Times New Roman" w:cs="Times New Roman"/>
          <w:sz w:val="28"/>
          <w:szCs w:val="28"/>
        </w:rPr>
      </w:pPr>
      <w:r w:rsidRPr="00C23FF7">
        <w:rPr>
          <w:rFonts w:ascii="Times New Roman" w:hAnsi="Times New Roman" w:cs="Times New Roman"/>
          <w:sz w:val="28"/>
          <w:szCs w:val="28"/>
        </w:rPr>
        <w:t xml:space="preserve">В истории Вьетнама Ле Хоан был не только императором, внесшим большой вклад в борьбу с Северной </w:t>
      </w:r>
      <w:proofErr w:type="spellStart"/>
      <w:r w:rsidRPr="00C23FF7">
        <w:rPr>
          <w:rFonts w:ascii="Times New Roman" w:hAnsi="Times New Roman" w:cs="Times New Roman"/>
          <w:sz w:val="28"/>
          <w:szCs w:val="28"/>
        </w:rPr>
        <w:t>Сонгом</w:t>
      </w:r>
      <w:proofErr w:type="spellEnd"/>
      <w:r w:rsidRPr="00C23FF7">
        <w:rPr>
          <w:rFonts w:ascii="Times New Roman" w:hAnsi="Times New Roman" w:cs="Times New Roman"/>
          <w:sz w:val="28"/>
          <w:szCs w:val="28"/>
        </w:rPr>
        <w:t xml:space="preserve">, армией Южного Кима, сохранением и укреплением национальной независимости, но также имел </w:t>
      </w:r>
      <w:r w:rsidRPr="00C23FF7">
        <w:rPr>
          <w:rFonts w:ascii="Times New Roman" w:hAnsi="Times New Roman" w:cs="Times New Roman"/>
          <w:sz w:val="28"/>
          <w:szCs w:val="28"/>
        </w:rPr>
        <w:lastRenderedPageBreak/>
        <w:t xml:space="preserve">множество заслуг в своей карьере. дипломатия, строительство и тектоника страны Дай Ко Вьет. Ле Хоан также создал предпосылку и условия для того, чтобы по прошествии этого времени Ли Конг </w:t>
      </w:r>
      <w:proofErr w:type="spellStart"/>
      <w:r w:rsidRPr="00C23FF7">
        <w:rPr>
          <w:rFonts w:ascii="Times New Roman" w:hAnsi="Times New Roman" w:cs="Times New Roman"/>
          <w:sz w:val="28"/>
          <w:szCs w:val="28"/>
        </w:rPr>
        <w:t>Уан</w:t>
      </w:r>
      <w:proofErr w:type="spellEnd"/>
      <w:r w:rsidRPr="00C23FF7">
        <w:rPr>
          <w:rFonts w:ascii="Times New Roman" w:hAnsi="Times New Roman" w:cs="Times New Roman"/>
          <w:sz w:val="28"/>
          <w:szCs w:val="28"/>
        </w:rPr>
        <w:t xml:space="preserve"> смог перенести столицу из </w:t>
      </w:r>
      <w:proofErr w:type="spellStart"/>
      <w:r w:rsidRPr="00C23FF7">
        <w:rPr>
          <w:rFonts w:ascii="Times New Roman" w:hAnsi="Times New Roman" w:cs="Times New Roman"/>
          <w:sz w:val="28"/>
          <w:szCs w:val="28"/>
        </w:rPr>
        <w:t>Хоа</w:t>
      </w:r>
      <w:proofErr w:type="spellEnd"/>
      <w:r w:rsidRPr="00C23FF7">
        <w:rPr>
          <w:rFonts w:ascii="Times New Roman" w:hAnsi="Times New Roman" w:cs="Times New Roman"/>
          <w:sz w:val="28"/>
          <w:szCs w:val="28"/>
        </w:rPr>
        <w:t xml:space="preserve"> Лу в </w:t>
      </w:r>
      <w:proofErr w:type="spellStart"/>
      <w:r w:rsidRPr="00C23FF7">
        <w:rPr>
          <w:rFonts w:ascii="Times New Roman" w:hAnsi="Times New Roman" w:cs="Times New Roman"/>
          <w:sz w:val="28"/>
          <w:szCs w:val="28"/>
        </w:rPr>
        <w:t>Тханглонг</w:t>
      </w:r>
      <w:proofErr w:type="spellEnd"/>
      <w:r w:rsidRPr="00C23FF7">
        <w:rPr>
          <w:rFonts w:ascii="Times New Roman" w:hAnsi="Times New Roman" w:cs="Times New Roman"/>
          <w:sz w:val="28"/>
          <w:szCs w:val="28"/>
        </w:rPr>
        <w:t xml:space="preserve"> в 1010 году, открыв эру долгосрочного развития культуры </w:t>
      </w:r>
      <w:proofErr w:type="spellStart"/>
      <w:r w:rsidRPr="00C23FF7">
        <w:rPr>
          <w:rFonts w:ascii="Times New Roman" w:hAnsi="Times New Roman" w:cs="Times New Roman"/>
          <w:sz w:val="28"/>
          <w:szCs w:val="28"/>
        </w:rPr>
        <w:t>Тханг</w:t>
      </w:r>
      <w:proofErr w:type="spellEnd"/>
      <w:r w:rsidRPr="00C23FF7">
        <w:rPr>
          <w:rFonts w:ascii="Times New Roman" w:hAnsi="Times New Roman" w:cs="Times New Roman"/>
          <w:sz w:val="28"/>
          <w:szCs w:val="28"/>
        </w:rPr>
        <w:t xml:space="preserve"> Лонг-Ха. Кабинет. Ле Дай Хань, когда он был королем, построил много заводов, способствовал развитию сельскохозяйственного производства и ремесел, чтобы возродить страну. Он был королем открытия церемонии цивилизации, чтобы стимулировать сельскохозяйственное производство при феодальном вьетнамском режиме. Открытие великой церемонии, которой продолжали следовать более поздние династии, поощряя развитие сельскохозяйственного производства. Ле Дай Хань был также первым королем, организовавшим рытье реки. Раскопки реки </w:t>
      </w:r>
      <w:proofErr w:type="spellStart"/>
      <w:r w:rsidRPr="00C23FF7">
        <w:rPr>
          <w:rFonts w:ascii="Times New Roman" w:hAnsi="Times New Roman" w:cs="Times New Roman"/>
          <w:sz w:val="28"/>
          <w:szCs w:val="28"/>
        </w:rPr>
        <w:t>Ня</w:t>
      </w:r>
      <w:proofErr w:type="spellEnd"/>
      <w:r w:rsidRPr="00C23FF7">
        <w:rPr>
          <w:rFonts w:ascii="Times New Roman" w:hAnsi="Times New Roman" w:cs="Times New Roman"/>
          <w:sz w:val="28"/>
          <w:szCs w:val="28"/>
        </w:rPr>
        <w:t xml:space="preserve"> Ле, начатые Ле Хоаном, являются первым внутренним водным путем во Вьетнаме. Эта великая дебютная карьера стала девизом действий более поздних династий Ли, </w:t>
      </w:r>
      <w:proofErr w:type="spellStart"/>
      <w:r w:rsidRPr="00C23FF7">
        <w:rPr>
          <w:rFonts w:ascii="Times New Roman" w:hAnsi="Times New Roman" w:cs="Times New Roman"/>
          <w:sz w:val="28"/>
          <w:szCs w:val="28"/>
        </w:rPr>
        <w:t>Тран</w:t>
      </w:r>
      <w:proofErr w:type="spellEnd"/>
      <w:r w:rsidRPr="00C23FF7">
        <w:rPr>
          <w:rFonts w:ascii="Times New Roman" w:hAnsi="Times New Roman" w:cs="Times New Roman"/>
          <w:sz w:val="28"/>
          <w:szCs w:val="28"/>
        </w:rPr>
        <w:t xml:space="preserve">, Ле и </w:t>
      </w:r>
      <w:proofErr w:type="spellStart"/>
      <w:r w:rsidRPr="00C23FF7">
        <w:rPr>
          <w:rFonts w:ascii="Times New Roman" w:hAnsi="Times New Roman" w:cs="Times New Roman"/>
          <w:sz w:val="28"/>
          <w:szCs w:val="28"/>
        </w:rPr>
        <w:t>НгуенВо</w:t>
      </w:r>
      <w:proofErr w:type="spellEnd"/>
      <w:r w:rsidRPr="00C23FF7">
        <w:rPr>
          <w:rFonts w:ascii="Times New Roman" w:hAnsi="Times New Roman" w:cs="Times New Roman"/>
          <w:sz w:val="28"/>
          <w:szCs w:val="28"/>
        </w:rPr>
        <w:t xml:space="preserve"> время династии Ли: короли Ли провозгласили себя </w:t>
      </w:r>
      <w:proofErr w:type="spellStart"/>
      <w:r w:rsidRPr="00C23FF7">
        <w:rPr>
          <w:rFonts w:ascii="Times New Roman" w:hAnsi="Times New Roman" w:cs="Times New Roman"/>
          <w:sz w:val="28"/>
          <w:szCs w:val="28"/>
        </w:rPr>
        <w:t>Тхиен</w:t>
      </w:r>
      <w:proofErr w:type="spellEnd"/>
      <w:r w:rsidRPr="00C23FF7">
        <w:rPr>
          <w:rFonts w:ascii="Times New Roman" w:hAnsi="Times New Roman" w:cs="Times New Roman"/>
          <w:sz w:val="28"/>
          <w:szCs w:val="28"/>
        </w:rPr>
        <w:t xml:space="preserve"> Ту, установили трон королевы и наследного принца и присвоили титулы потомков и родственников своих родственников и чиновников с достоинством и достоинством. Система чиновников разделена на 9 рангов, кроме того, существует ряд специализированных агентств, помогающих королю.</w:t>
      </w:r>
    </w:p>
    <w:p w14:paraId="20078FDC" w14:textId="5D26A703" w:rsidR="00C23FF7" w:rsidRDefault="00C23FF7" w:rsidP="007728F9">
      <w:pPr>
        <w:pStyle w:val="ListParagraph"/>
        <w:ind w:left="360"/>
        <w:rPr>
          <w:rFonts w:ascii="Times New Roman" w:hAnsi="Times New Roman" w:cs="Times New Roman"/>
          <w:sz w:val="28"/>
          <w:szCs w:val="28"/>
        </w:rPr>
      </w:pPr>
    </w:p>
    <w:p w14:paraId="2EE211DB" w14:textId="5A18D336" w:rsidR="00C23FF7" w:rsidRDefault="00C23FF7" w:rsidP="007728F9">
      <w:pPr>
        <w:pStyle w:val="ListParagraph"/>
        <w:ind w:left="360"/>
        <w:rPr>
          <w:rFonts w:ascii="Times New Roman" w:hAnsi="Times New Roman" w:cs="Times New Roman"/>
          <w:sz w:val="28"/>
          <w:szCs w:val="28"/>
          <w:lang w:val="vi-VN"/>
        </w:rPr>
      </w:pPr>
      <w:r w:rsidRPr="00C23FF7">
        <w:rPr>
          <w:rFonts w:ascii="Times New Roman" w:hAnsi="Times New Roman" w:cs="Times New Roman"/>
          <w:sz w:val="28"/>
          <w:szCs w:val="28"/>
        </w:rPr>
        <w:t xml:space="preserve">Во времена династии Ли в 1010 году Ли Конг </w:t>
      </w:r>
      <w:proofErr w:type="spellStart"/>
      <w:r w:rsidRPr="00C23FF7">
        <w:rPr>
          <w:rFonts w:ascii="Times New Roman" w:hAnsi="Times New Roman" w:cs="Times New Roman"/>
          <w:sz w:val="28"/>
          <w:szCs w:val="28"/>
        </w:rPr>
        <w:t>Уан</w:t>
      </w:r>
      <w:proofErr w:type="spellEnd"/>
      <w:r w:rsidRPr="00C23FF7">
        <w:rPr>
          <w:rFonts w:ascii="Times New Roman" w:hAnsi="Times New Roman" w:cs="Times New Roman"/>
          <w:sz w:val="28"/>
          <w:szCs w:val="28"/>
        </w:rPr>
        <w:t xml:space="preserve"> разделил страну на дороги и города; под муниципалитетом находится район и, наконец, </w:t>
      </w:r>
      <w:proofErr w:type="spellStart"/>
      <w:r w:rsidRPr="00C23FF7">
        <w:rPr>
          <w:rFonts w:ascii="Times New Roman" w:hAnsi="Times New Roman" w:cs="Times New Roman"/>
          <w:sz w:val="28"/>
          <w:szCs w:val="28"/>
        </w:rPr>
        <w:t>Хуонг</w:t>
      </w:r>
      <w:proofErr w:type="spellEnd"/>
      <w:r w:rsidRPr="00C23FF7">
        <w:rPr>
          <w:rFonts w:ascii="Times New Roman" w:hAnsi="Times New Roman" w:cs="Times New Roman"/>
          <w:sz w:val="28"/>
          <w:szCs w:val="28"/>
        </w:rPr>
        <w:t xml:space="preserve"> и прилегающий к нему район; Горные и отдаленные районы делились на континенты и лагеря. Это масштабная административная реформа, вносящая важный вклад в комплексное управление страной.</w:t>
      </w:r>
    </w:p>
    <w:p w14:paraId="056BAA11" w14:textId="30537056" w:rsidR="00C23FF7" w:rsidRDefault="00C23FF7" w:rsidP="007728F9">
      <w:pPr>
        <w:pStyle w:val="ListParagraph"/>
        <w:ind w:left="360"/>
        <w:rPr>
          <w:rFonts w:ascii="Times New Roman" w:hAnsi="Times New Roman" w:cs="Times New Roman"/>
          <w:sz w:val="28"/>
          <w:szCs w:val="28"/>
          <w:lang w:val="vi-VN"/>
        </w:rPr>
      </w:pPr>
      <w:r w:rsidRPr="00C23FF7">
        <w:rPr>
          <w:rFonts w:ascii="Times New Roman" w:hAnsi="Times New Roman" w:cs="Times New Roman"/>
          <w:sz w:val="28"/>
          <w:szCs w:val="28"/>
          <w:lang w:val="vi-VN"/>
        </w:rPr>
        <w:t>При династии Ли в 1042 году Ли Тай Тонг должен был составить «свод законов», состоящий из трех томов, который должен был быть выпущен для распространения в народе. Это первый писаный закон Вьетнама, отражающий важный шаг в правлении независимого и самостоятельного феодального государства.</w:t>
      </w:r>
    </w:p>
    <w:p w14:paraId="284C507F" w14:textId="77777777" w:rsidR="00C23FF7" w:rsidRPr="00C23FF7" w:rsidRDefault="00C23FF7" w:rsidP="007728F9">
      <w:pPr>
        <w:pStyle w:val="ListParagraph"/>
        <w:ind w:left="360"/>
        <w:rPr>
          <w:rFonts w:ascii="Times New Roman" w:hAnsi="Times New Roman" w:cs="Times New Roman"/>
          <w:sz w:val="28"/>
          <w:szCs w:val="28"/>
          <w:lang w:val="vi-VN"/>
        </w:rPr>
      </w:pPr>
    </w:p>
    <w:p w14:paraId="4ACEF1F3" w14:textId="0404B5EA" w:rsidR="007728F9" w:rsidRPr="005C6C6D" w:rsidRDefault="005C6C6D" w:rsidP="00A85CFE">
      <w:pPr>
        <w:pStyle w:val="ListParagraph"/>
        <w:numPr>
          <w:ilvl w:val="0"/>
          <w:numId w:val="36"/>
        </w:numPr>
        <w:outlineLvl w:val="0"/>
        <w:rPr>
          <w:rFonts w:ascii="Times New Roman" w:hAnsi="Times New Roman" w:cs="Times New Roman"/>
          <w:b/>
          <w:bCs/>
          <w:sz w:val="28"/>
          <w:szCs w:val="28"/>
        </w:rPr>
      </w:pPr>
      <w:bookmarkStart w:id="5" w:name="_Toc58935396"/>
      <w:r w:rsidRPr="005C6C6D">
        <w:rPr>
          <w:rFonts w:ascii="Times New Roman" w:hAnsi="Times New Roman" w:cs="Times New Roman"/>
          <w:b/>
          <w:bCs/>
          <w:sz w:val="28"/>
          <w:szCs w:val="28"/>
        </w:rPr>
        <w:t>Положение и роль государства Дай Ко Вьет в национальном историческом процессе</w:t>
      </w:r>
      <w:r>
        <w:rPr>
          <w:rFonts w:ascii="Times New Roman" w:hAnsi="Times New Roman" w:cs="Times New Roman"/>
          <w:b/>
          <w:bCs/>
          <w:sz w:val="28"/>
          <w:szCs w:val="28"/>
          <w:lang w:val="vi-VN"/>
        </w:rPr>
        <w:t>:</w:t>
      </w:r>
      <w:bookmarkEnd w:id="5"/>
    </w:p>
    <w:p w14:paraId="43C37FB7" w14:textId="721F6A97" w:rsidR="005C6C6D" w:rsidRDefault="005C6C6D" w:rsidP="005C6C6D">
      <w:pPr>
        <w:pStyle w:val="ListParagraph"/>
        <w:numPr>
          <w:ilvl w:val="0"/>
          <w:numId w:val="39"/>
        </w:numPr>
        <w:rPr>
          <w:rFonts w:ascii="Times New Roman" w:hAnsi="Times New Roman" w:cs="Times New Roman"/>
          <w:sz w:val="28"/>
          <w:szCs w:val="28"/>
        </w:rPr>
      </w:pPr>
      <w:r w:rsidRPr="005C6C6D">
        <w:rPr>
          <w:rFonts w:ascii="Times New Roman" w:hAnsi="Times New Roman" w:cs="Times New Roman"/>
          <w:sz w:val="28"/>
          <w:szCs w:val="28"/>
        </w:rPr>
        <w:t xml:space="preserve">Рождение, существование и развитие государства Дай Ко Вьет подтвердили силу воли нашего народа к национальной независимости, миру и национальному единству после тысячелетия </w:t>
      </w:r>
      <w:r w:rsidRPr="005C6C6D">
        <w:rPr>
          <w:rFonts w:ascii="Times New Roman" w:hAnsi="Times New Roman" w:cs="Times New Roman"/>
          <w:sz w:val="28"/>
          <w:szCs w:val="28"/>
        </w:rPr>
        <w:lastRenderedPageBreak/>
        <w:t>Севера. Это первая централизованная монархия Вьетнама в истории борьбы нации за построение и защиту страны.</w:t>
      </w:r>
    </w:p>
    <w:p w14:paraId="3A491B6A" w14:textId="2663C90C" w:rsidR="005C6C6D" w:rsidRDefault="005C6C6D" w:rsidP="005C6C6D">
      <w:pPr>
        <w:pStyle w:val="ListParagraph"/>
        <w:numPr>
          <w:ilvl w:val="0"/>
          <w:numId w:val="39"/>
        </w:numPr>
        <w:rPr>
          <w:rFonts w:ascii="Times New Roman" w:hAnsi="Times New Roman" w:cs="Times New Roman"/>
          <w:sz w:val="28"/>
          <w:szCs w:val="28"/>
        </w:rPr>
      </w:pPr>
      <w:r w:rsidRPr="005C6C6D">
        <w:rPr>
          <w:rFonts w:ascii="Times New Roman" w:hAnsi="Times New Roman" w:cs="Times New Roman"/>
          <w:sz w:val="28"/>
          <w:szCs w:val="28"/>
        </w:rPr>
        <w:t xml:space="preserve">Государство Дай Ко Вьет открыло славные страницы истории вьетнамского народа в ранний период национального строительства и обороны - эпоху давней независимости и автономии династий Динь, Ле, Ли и </w:t>
      </w:r>
      <w:proofErr w:type="spellStart"/>
      <w:r w:rsidRPr="005C6C6D">
        <w:rPr>
          <w:rFonts w:ascii="Times New Roman" w:hAnsi="Times New Roman" w:cs="Times New Roman"/>
          <w:sz w:val="28"/>
          <w:szCs w:val="28"/>
        </w:rPr>
        <w:t>Тран</w:t>
      </w:r>
      <w:proofErr w:type="spellEnd"/>
      <w:r w:rsidRPr="005C6C6D">
        <w:rPr>
          <w:rFonts w:ascii="Times New Roman" w:hAnsi="Times New Roman" w:cs="Times New Roman"/>
          <w:sz w:val="28"/>
          <w:szCs w:val="28"/>
        </w:rPr>
        <w:t>. , Позже, Хау Ле:</w:t>
      </w:r>
    </w:p>
    <w:p w14:paraId="5D248A3A" w14:textId="37FC1BCC" w:rsidR="005C6C6D" w:rsidRDefault="005C6C6D" w:rsidP="005C6C6D">
      <w:pPr>
        <w:pStyle w:val="ListParagraph"/>
        <w:numPr>
          <w:ilvl w:val="1"/>
          <w:numId w:val="40"/>
        </w:numPr>
        <w:rPr>
          <w:rFonts w:ascii="Times New Roman" w:hAnsi="Times New Roman" w:cs="Times New Roman"/>
          <w:sz w:val="28"/>
          <w:szCs w:val="28"/>
        </w:rPr>
      </w:pPr>
      <w:r w:rsidRPr="005C6C6D">
        <w:rPr>
          <w:rFonts w:ascii="Times New Roman" w:hAnsi="Times New Roman" w:cs="Times New Roman"/>
          <w:sz w:val="28"/>
          <w:szCs w:val="28"/>
        </w:rPr>
        <w:t>Государство Дай Ко Вьет добилось заслуг в сохранении и укреплении национальной независимости на протяжении почти столетия. В этот период северные династии вводили войска для вторжения, но были категорически против.</w:t>
      </w:r>
    </w:p>
    <w:p w14:paraId="5DC331F5" w14:textId="1BC65B05" w:rsidR="005C6C6D" w:rsidRDefault="005C6C6D" w:rsidP="005C6C6D">
      <w:pPr>
        <w:pStyle w:val="ListParagraph"/>
        <w:numPr>
          <w:ilvl w:val="1"/>
          <w:numId w:val="40"/>
        </w:numPr>
        <w:rPr>
          <w:rFonts w:ascii="Times New Roman" w:hAnsi="Times New Roman" w:cs="Times New Roman"/>
          <w:sz w:val="28"/>
          <w:szCs w:val="28"/>
        </w:rPr>
      </w:pPr>
      <w:r w:rsidRPr="005C6C6D">
        <w:rPr>
          <w:rFonts w:ascii="Times New Roman" w:hAnsi="Times New Roman" w:cs="Times New Roman"/>
          <w:sz w:val="28"/>
          <w:szCs w:val="28"/>
        </w:rPr>
        <w:t>Обязательства, политика, достижения и результаты Дай Ко Вьет  заложили основу для зарождения, существования и развития экономических, финансовых, внешних связей, торговли ... Вьетнамское феодальное государство в процессе национальной истории.</w:t>
      </w:r>
    </w:p>
    <w:p w14:paraId="60B86587" w14:textId="77777777" w:rsidR="005C6C6D" w:rsidRDefault="005C6C6D" w:rsidP="005C6C6D">
      <w:pPr>
        <w:keepNext/>
        <w:ind w:left="720"/>
        <w:jc w:val="center"/>
      </w:pPr>
      <w:r>
        <w:rPr>
          <w:rFonts w:ascii="Times New Roman" w:hAnsi="Times New Roman" w:cs="Times New Roman"/>
          <w:noProof/>
          <w:sz w:val="28"/>
          <w:szCs w:val="28"/>
        </w:rPr>
        <w:drawing>
          <wp:inline distT="0" distB="0" distL="0" distR="0" wp14:anchorId="6CCFFAA0" wp14:editId="315E05AB">
            <wp:extent cx="5943600" cy="3959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239E97F3" w14:textId="03844F90" w:rsidR="005C6C6D" w:rsidRPr="005C6C6D" w:rsidRDefault="005C6C6D" w:rsidP="005C6C6D">
      <w:pPr>
        <w:pStyle w:val="Caption"/>
        <w:ind w:left="720"/>
        <w:jc w:val="center"/>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6</w:t>
      </w:r>
      <w:r>
        <w:fldChar w:fldCharType="end"/>
      </w:r>
      <w:r>
        <w:rPr>
          <w:lang w:val="vi-VN"/>
        </w:rPr>
        <w:t xml:space="preserve"> </w:t>
      </w:r>
      <w:r w:rsidRPr="00B9399E">
        <w:rPr>
          <w:lang w:val="vi-VN"/>
        </w:rPr>
        <w:t>Вечером 24 апреля в Ниньбинь состоялось празднование 1050-летия государства Дай Ко Вьет.</w:t>
      </w:r>
    </w:p>
    <w:p w14:paraId="4883282E" w14:textId="77777777" w:rsidR="005C6C6D" w:rsidRDefault="005C6C6D" w:rsidP="005C6C6D">
      <w:pPr>
        <w:keepNext/>
        <w:ind w:left="720"/>
      </w:pPr>
      <w:r>
        <w:rPr>
          <w:rFonts w:ascii="Times New Roman" w:hAnsi="Times New Roman" w:cs="Times New Roman"/>
          <w:noProof/>
          <w:sz w:val="28"/>
          <w:szCs w:val="28"/>
        </w:rPr>
        <w:lastRenderedPageBreak/>
        <w:drawing>
          <wp:inline distT="0" distB="0" distL="0" distR="0" wp14:anchorId="4743419A" wp14:editId="77A1FFD8">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E51D9DA" w14:textId="5D873C17" w:rsidR="005C6C6D" w:rsidRPr="005C6C6D" w:rsidRDefault="005C6C6D" w:rsidP="005C6C6D">
      <w:pPr>
        <w:pStyle w:val="Caption"/>
        <w:jc w:val="center"/>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7</w:t>
      </w:r>
      <w:r>
        <w:fldChar w:fldCharType="end"/>
      </w:r>
      <w:r>
        <w:rPr>
          <w:lang w:val="vi-VN"/>
        </w:rPr>
        <w:t xml:space="preserve"> </w:t>
      </w:r>
      <w:r w:rsidRPr="008C2D98">
        <w:rPr>
          <w:lang w:val="vi-VN"/>
        </w:rPr>
        <w:t>Древняя столица Хоа Лу сегодня</w:t>
      </w:r>
    </w:p>
    <w:p w14:paraId="1541451A" w14:textId="1BC4F189" w:rsidR="005C6C6D" w:rsidRPr="005C6C6D" w:rsidRDefault="005C6C6D" w:rsidP="00A85CFE">
      <w:pPr>
        <w:pStyle w:val="ListParagraph"/>
        <w:numPr>
          <w:ilvl w:val="0"/>
          <w:numId w:val="36"/>
        </w:numPr>
        <w:outlineLvl w:val="0"/>
        <w:rPr>
          <w:rFonts w:ascii="Times New Roman" w:hAnsi="Times New Roman" w:cs="Times New Roman"/>
          <w:b/>
          <w:bCs/>
          <w:sz w:val="28"/>
          <w:szCs w:val="28"/>
        </w:rPr>
      </w:pPr>
      <w:bookmarkStart w:id="6" w:name="_Toc58935397"/>
      <w:r w:rsidRPr="005C6C6D">
        <w:rPr>
          <w:rFonts w:ascii="Times New Roman" w:hAnsi="Times New Roman" w:cs="Times New Roman"/>
          <w:b/>
          <w:bCs/>
          <w:sz w:val="28"/>
          <w:szCs w:val="28"/>
        </w:rPr>
        <w:t>Справочные ссылки</w:t>
      </w:r>
      <w:r>
        <w:rPr>
          <w:rFonts w:ascii="Times New Roman" w:hAnsi="Times New Roman" w:cs="Times New Roman"/>
          <w:b/>
          <w:bCs/>
          <w:sz w:val="28"/>
          <w:szCs w:val="28"/>
          <w:lang w:val="vi-VN"/>
        </w:rPr>
        <w:t>:</w:t>
      </w:r>
      <w:bookmarkEnd w:id="6"/>
    </w:p>
    <w:p w14:paraId="6D72E47E" w14:textId="43F87F84" w:rsidR="005C6C6D" w:rsidRDefault="009D1AFA" w:rsidP="005C6C6D">
      <w:pPr>
        <w:pStyle w:val="ListParagraph"/>
        <w:numPr>
          <w:ilvl w:val="0"/>
          <w:numId w:val="41"/>
        </w:numPr>
        <w:rPr>
          <w:rFonts w:ascii="Times New Roman" w:hAnsi="Times New Roman" w:cs="Times New Roman"/>
          <w:b/>
          <w:bCs/>
          <w:sz w:val="28"/>
          <w:szCs w:val="28"/>
        </w:rPr>
      </w:pPr>
      <w:hyperlink r:id="rId16" w:history="1">
        <w:r w:rsidR="005C6C6D" w:rsidRPr="00A00184">
          <w:rPr>
            <w:rStyle w:val="Hyperlink"/>
            <w:rFonts w:ascii="Times New Roman" w:hAnsi="Times New Roman" w:cs="Times New Roman"/>
            <w:b/>
            <w:bCs/>
            <w:sz w:val="28"/>
            <w:szCs w:val="28"/>
          </w:rPr>
          <w:t>https://vi.wikipedia.org/wiki/%C4%90%E1%BA%A1i_C%E1%BB%93_Vi%E1%BB%87t</w:t>
        </w:r>
      </w:hyperlink>
    </w:p>
    <w:p w14:paraId="0740E50A" w14:textId="1B098EB4" w:rsidR="005C6C6D" w:rsidRDefault="009D1AFA" w:rsidP="005C6C6D">
      <w:pPr>
        <w:pStyle w:val="ListParagraph"/>
        <w:numPr>
          <w:ilvl w:val="0"/>
          <w:numId w:val="41"/>
        </w:numPr>
        <w:rPr>
          <w:rFonts w:ascii="Times New Roman" w:hAnsi="Times New Roman" w:cs="Times New Roman"/>
          <w:b/>
          <w:bCs/>
          <w:sz w:val="28"/>
          <w:szCs w:val="28"/>
        </w:rPr>
      </w:pPr>
      <w:hyperlink r:id="rId17" w:history="1">
        <w:r w:rsidR="005C6C6D" w:rsidRPr="00A00184">
          <w:rPr>
            <w:rStyle w:val="Hyperlink"/>
            <w:rFonts w:ascii="Times New Roman" w:hAnsi="Times New Roman" w:cs="Times New Roman"/>
            <w:b/>
            <w:bCs/>
            <w:sz w:val="28"/>
            <w:szCs w:val="28"/>
          </w:rPr>
          <w:t>https://conganquangbinh.gov.vn/nha-nuoc-dai-co-viet-mo-ra-ky-nguyen-moi-tao-nen-mong-cho-mot-viet-nam-tu-chu/</w:t>
        </w:r>
      </w:hyperlink>
    </w:p>
    <w:p w14:paraId="45DA3343" w14:textId="31954FA8" w:rsidR="005C6C6D" w:rsidRDefault="009D1AFA" w:rsidP="005C6C6D">
      <w:pPr>
        <w:pStyle w:val="ListParagraph"/>
        <w:numPr>
          <w:ilvl w:val="0"/>
          <w:numId w:val="41"/>
        </w:numPr>
        <w:rPr>
          <w:rFonts w:ascii="Times New Roman" w:hAnsi="Times New Roman" w:cs="Times New Roman"/>
          <w:b/>
          <w:bCs/>
          <w:sz w:val="28"/>
          <w:szCs w:val="28"/>
        </w:rPr>
      </w:pPr>
      <w:hyperlink r:id="rId18" w:anchor=":~:text=Qu%E1%BB%91c%20hi%E1%BB%87u%20%E2%80%9C%C4%90%E1%BA%A1i%20c%E1%BB%93%20Vi%E1%BB%87t,L%C3%BD%20(1009%2D1054)" w:history="1">
        <w:r w:rsidR="005C6C6D" w:rsidRPr="00A00184">
          <w:rPr>
            <w:rStyle w:val="Hyperlink"/>
            <w:rFonts w:ascii="Times New Roman" w:hAnsi="Times New Roman" w:cs="Times New Roman"/>
            <w:b/>
            <w:bCs/>
            <w:sz w:val="28"/>
            <w:szCs w:val="28"/>
          </w:rPr>
          <w:t>http://baoquankhu1.vn/tin-tuc/van-hoa-the-thao/nha-nuoc-dai-co-viet-trong-tien-trinh-lich-su-dan-toc-249296-86.html#:~:text=Qu%E1%BB%91c%20hi%E1%BB%87u%20%E2%80%9C%C4%90%E1%BA%A1i%20c%E1%BB%93%20Vi%E1%BB%87t,L%C3%BD%20(1009%2D1054)</w:t>
        </w:r>
      </w:hyperlink>
      <w:r w:rsidR="005C6C6D" w:rsidRPr="005C6C6D">
        <w:rPr>
          <w:rFonts w:ascii="Times New Roman" w:hAnsi="Times New Roman" w:cs="Times New Roman"/>
          <w:b/>
          <w:bCs/>
          <w:sz w:val="28"/>
          <w:szCs w:val="28"/>
        </w:rPr>
        <w:t>.</w:t>
      </w:r>
    </w:p>
    <w:p w14:paraId="65B8BAD1" w14:textId="640390F0" w:rsidR="005C6C6D" w:rsidRDefault="009D1AFA" w:rsidP="005C6C6D">
      <w:pPr>
        <w:pStyle w:val="ListParagraph"/>
        <w:numPr>
          <w:ilvl w:val="0"/>
          <w:numId w:val="41"/>
        </w:numPr>
        <w:rPr>
          <w:rFonts w:ascii="Times New Roman" w:hAnsi="Times New Roman" w:cs="Times New Roman"/>
          <w:b/>
          <w:bCs/>
          <w:sz w:val="28"/>
          <w:szCs w:val="28"/>
        </w:rPr>
      </w:pPr>
      <w:hyperlink r:id="rId19" w:anchor=":~:text=Qu%E1%BB%91c%20hi%E1%BB%87u%20%E2%80%9C%C4%90%E1%BA%A1i%20c%E1%BB%93%20Vi%E1%BB%87t,L%C3%BD%20(1009%2D1054)" w:history="1">
        <w:r w:rsidR="005C6C6D" w:rsidRPr="00A00184">
          <w:rPr>
            <w:rStyle w:val="Hyperlink"/>
            <w:rFonts w:ascii="Times New Roman" w:hAnsi="Times New Roman" w:cs="Times New Roman"/>
            <w:b/>
            <w:bCs/>
            <w:sz w:val="28"/>
            <w:szCs w:val="28"/>
          </w:rPr>
          <w:t>http://baoquankhu1.vn/tin-tuc/van-hoa-the-thao/nha-nuoc-dai-co-viet-trong-tien-trinh-lich-su-dan-toc-249296-86.html#:~:text=Qu%E1%BB%91c%20hi%E1%BB%87u%20%E2%80%9C%C4%90%E1%BA%A1i%20c%E1%BB%93%20Vi%E1%BB%87t,L%C3%BD%20(1009%2D1054)</w:t>
        </w:r>
      </w:hyperlink>
      <w:r w:rsidR="005C6C6D" w:rsidRPr="005C6C6D">
        <w:rPr>
          <w:rFonts w:ascii="Times New Roman" w:hAnsi="Times New Roman" w:cs="Times New Roman"/>
          <w:b/>
          <w:bCs/>
          <w:sz w:val="28"/>
          <w:szCs w:val="28"/>
        </w:rPr>
        <w:t>.</w:t>
      </w:r>
    </w:p>
    <w:p w14:paraId="51FE7A96" w14:textId="77777777" w:rsidR="005C6C6D" w:rsidRPr="005C6C6D" w:rsidRDefault="005C6C6D" w:rsidP="005C6C6D">
      <w:pPr>
        <w:rPr>
          <w:rFonts w:ascii="Times New Roman" w:hAnsi="Times New Roman" w:cs="Times New Roman"/>
          <w:b/>
          <w:bCs/>
          <w:sz w:val="28"/>
          <w:szCs w:val="28"/>
        </w:rPr>
      </w:pPr>
    </w:p>
    <w:sectPr w:rsidR="005C6C6D" w:rsidRPr="005C6C6D">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65D2B" w14:textId="77777777" w:rsidR="009D1AFA" w:rsidRDefault="009D1AFA" w:rsidP="002A6B62">
      <w:pPr>
        <w:spacing w:after="0" w:line="240" w:lineRule="auto"/>
      </w:pPr>
      <w:r>
        <w:separator/>
      </w:r>
    </w:p>
  </w:endnote>
  <w:endnote w:type="continuationSeparator" w:id="0">
    <w:p w14:paraId="47E4886B" w14:textId="77777777" w:rsidR="009D1AFA" w:rsidRDefault="009D1AFA" w:rsidP="002A6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abriola">
    <w:panose1 w:val="04040605051002020D02"/>
    <w:charset w:val="CC"/>
    <w:family w:val="decorative"/>
    <w:pitch w:val="variable"/>
    <w:sig w:usb0="E00002EF" w:usb1="50002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3789015"/>
      <w:docPartObj>
        <w:docPartGallery w:val="Page Numbers (Bottom of Page)"/>
        <w:docPartUnique/>
      </w:docPartObj>
    </w:sdtPr>
    <w:sdtEndPr>
      <w:rPr>
        <w:noProof/>
      </w:rPr>
    </w:sdtEndPr>
    <w:sdtContent>
      <w:p w14:paraId="7AE47383" w14:textId="41F19CE7" w:rsidR="00060003" w:rsidRDefault="000600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F471BD" w14:textId="77777777" w:rsidR="00060003" w:rsidRDefault="000600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EBC64" w14:textId="77777777" w:rsidR="009D1AFA" w:rsidRDefault="009D1AFA" w:rsidP="002A6B62">
      <w:pPr>
        <w:spacing w:after="0" w:line="240" w:lineRule="auto"/>
      </w:pPr>
      <w:r>
        <w:separator/>
      </w:r>
    </w:p>
  </w:footnote>
  <w:footnote w:type="continuationSeparator" w:id="0">
    <w:p w14:paraId="30B71CB8" w14:textId="77777777" w:rsidR="009D1AFA" w:rsidRDefault="009D1AFA" w:rsidP="002A6B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in;height:1in" o:bullet="t">
        <v:imagedata r:id="rId1" o:title="msoB1FF"/>
      </v:shape>
    </w:pict>
  </w:numPicBullet>
  <w:abstractNum w:abstractNumId="0" w15:restartNumberingAfterBreak="0">
    <w:nsid w:val="0150013A"/>
    <w:multiLevelType w:val="hybridMultilevel"/>
    <w:tmpl w:val="79542E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557572"/>
    <w:multiLevelType w:val="hybridMultilevel"/>
    <w:tmpl w:val="9C7CD5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DE74C2"/>
    <w:multiLevelType w:val="hybridMultilevel"/>
    <w:tmpl w:val="FA52D99C"/>
    <w:lvl w:ilvl="0" w:tplc="51849762">
      <w:start w:val="1"/>
      <w:numFmt w:val="upperRoman"/>
      <w:lvlText w:val="%1-"/>
      <w:lvlJc w:val="left"/>
      <w:pPr>
        <w:ind w:left="720" w:hanging="72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5C608D"/>
    <w:multiLevelType w:val="hybridMultilevel"/>
    <w:tmpl w:val="E51037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B060EF"/>
    <w:multiLevelType w:val="hybridMultilevel"/>
    <w:tmpl w:val="E7CE55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993847"/>
    <w:multiLevelType w:val="hybridMultilevel"/>
    <w:tmpl w:val="570275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886D42"/>
    <w:multiLevelType w:val="hybridMultilevel"/>
    <w:tmpl w:val="B7ACD0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F23300"/>
    <w:multiLevelType w:val="hybridMultilevel"/>
    <w:tmpl w:val="538A41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38030F"/>
    <w:multiLevelType w:val="hybridMultilevel"/>
    <w:tmpl w:val="F448F2C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576935"/>
    <w:multiLevelType w:val="hybridMultilevel"/>
    <w:tmpl w:val="C40206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0829A0"/>
    <w:multiLevelType w:val="hybridMultilevel"/>
    <w:tmpl w:val="4232C74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9D51BB1"/>
    <w:multiLevelType w:val="hybridMultilevel"/>
    <w:tmpl w:val="378C6482"/>
    <w:lvl w:ilvl="0" w:tplc="CF743A76">
      <w:start w:val="1"/>
      <w:numFmt w:val="bullet"/>
      <w:lvlText w:val=""/>
      <w:lvlJc w:val="left"/>
      <w:pPr>
        <w:ind w:left="108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6E357E"/>
    <w:multiLevelType w:val="hybridMultilevel"/>
    <w:tmpl w:val="FA52D99C"/>
    <w:lvl w:ilvl="0" w:tplc="51849762">
      <w:start w:val="1"/>
      <w:numFmt w:val="upperRoman"/>
      <w:lvlText w:val="%1-"/>
      <w:lvlJc w:val="left"/>
      <w:pPr>
        <w:ind w:left="1080" w:hanging="72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86CE6"/>
    <w:multiLevelType w:val="hybridMultilevel"/>
    <w:tmpl w:val="0FDEFE58"/>
    <w:lvl w:ilvl="0" w:tplc="6A001EC6">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D5A53"/>
    <w:multiLevelType w:val="hybridMultilevel"/>
    <w:tmpl w:val="B0B45B4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306F471D"/>
    <w:multiLevelType w:val="hybridMultilevel"/>
    <w:tmpl w:val="C3924F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8A3C05"/>
    <w:multiLevelType w:val="hybridMultilevel"/>
    <w:tmpl w:val="A2DEC3F0"/>
    <w:lvl w:ilvl="0" w:tplc="9404E20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36B457FA"/>
    <w:multiLevelType w:val="hybridMultilevel"/>
    <w:tmpl w:val="A19A3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1615A9"/>
    <w:multiLevelType w:val="hybridMultilevel"/>
    <w:tmpl w:val="6D8030C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B0B64F9"/>
    <w:multiLevelType w:val="hybridMultilevel"/>
    <w:tmpl w:val="E1E6B7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063C3A"/>
    <w:multiLevelType w:val="hybridMultilevel"/>
    <w:tmpl w:val="810E599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3F624C0B"/>
    <w:multiLevelType w:val="hybridMultilevel"/>
    <w:tmpl w:val="FB0CBA3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124491B"/>
    <w:multiLevelType w:val="hybridMultilevel"/>
    <w:tmpl w:val="C01C927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7500F7A"/>
    <w:multiLevelType w:val="hybridMultilevel"/>
    <w:tmpl w:val="E42031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82D2F25"/>
    <w:multiLevelType w:val="hybridMultilevel"/>
    <w:tmpl w:val="980EC2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6601D0"/>
    <w:multiLevelType w:val="hybridMultilevel"/>
    <w:tmpl w:val="FD36C4AC"/>
    <w:lvl w:ilvl="0" w:tplc="F9D022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9812597"/>
    <w:multiLevelType w:val="hybridMultilevel"/>
    <w:tmpl w:val="A6A0C1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567AAF"/>
    <w:multiLevelType w:val="hybridMultilevel"/>
    <w:tmpl w:val="733C463C"/>
    <w:lvl w:ilvl="0" w:tplc="28D86BDC">
      <w:start w:val="1"/>
      <w:numFmt w:val="decimal"/>
      <w:lvlText w:val="%1."/>
      <w:lvlJc w:val="left"/>
      <w:pPr>
        <w:ind w:left="1080" w:hanging="360"/>
      </w:pPr>
      <w:rPr>
        <w:rFonts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FB6489"/>
    <w:multiLevelType w:val="hybridMultilevel"/>
    <w:tmpl w:val="E2380780"/>
    <w:lvl w:ilvl="0" w:tplc="F28A4E7A">
      <w:start w:val="1"/>
      <w:numFmt w:val="decimal"/>
      <w:lvlText w:val="%1."/>
      <w:lvlJc w:val="left"/>
      <w:pPr>
        <w:ind w:left="1440" w:hanging="360"/>
      </w:pPr>
      <w:rPr>
        <w:rFonts w:hint="default"/>
        <w:b/>
        <w:bCs/>
        <w:sz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E7E7D0C"/>
    <w:multiLevelType w:val="hybridMultilevel"/>
    <w:tmpl w:val="D76614F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51E62CCC"/>
    <w:multiLevelType w:val="hybridMultilevel"/>
    <w:tmpl w:val="49FCB25E"/>
    <w:lvl w:ilvl="0" w:tplc="D7184EB0">
      <w:start w:val="2"/>
      <w:numFmt w:val="bullet"/>
      <w:lvlText w:val=""/>
      <w:lvlJc w:val="left"/>
      <w:pPr>
        <w:ind w:left="800" w:hanging="360"/>
      </w:pPr>
      <w:rPr>
        <w:rFonts w:ascii="Symbol" w:eastAsiaTheme="minorHAnsi" w:hAnsi="Symbol" w:cs="Times New Roman" w:hint="default"/>
        <w:color w:val="0000FF"/>
        <w:u w:val="single"/>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1" w15:restartNumberingAfterBreak="0">
    <w:nsid w:val="52152E3E"/>
    <w:multiLevelType w:val="hybridMultilevel"/>
    <w:tmpl w:val="810661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9E7A18"/>
    <w:multiLevelType w:val="hybridMultilevel"/>
    <w:tmpl w:val="E68AB8C2"/>
    <w:lvl w:ilvl="0" w:tplc="DA464C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BF16370"/>
    <w:multiLevelType w:val="hybridMultilevel"/>
    <w:tmpl w:val="300815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543864"/>
    <w:multiLevelType w:val="hybridMultilevel"/>
    <w:tmpl w:val="C876CB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24548D"/>
    <w:multiLevelType w:val="hybridMultilevel"/>
    <w:tmpl w:val="9566D762"/>
    <w:lvl w:ilvl="0" w:tplc="BE84752C">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BB7534"/>
    <w:multiLevelType w:val="hybridMultilevel"/>
    <w:tmpl w:val="BB1481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2F1237"/>
    <w:multiLevelType w:val="hybridMultilevel"/>
    <w:tmpl w:val="EBEC8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2C953D7"/>
    <w:multiLevelType w:val="hybridMultilevel"/>
    <w:tmpl w:val="A78E937C"/>
    <w:lvl w:ilvl="0" w:tplc="1F382C3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9" w15:restartNumberingAfterBreak="0">
    <w:nsid w:val="742B5F62"/>
    <w:multiLevelType w:val="hybridMultilevel"/>
    <w:tmpl w:val="E1D097F6"/>
    <w:lvl w:ilvl="0" w:tplc="8FEE062A">
      <w:start w:val="1"/>
      <w:numFmt w:val="upperRoman"/>
      <w:lvlText w:val="%1-"/>
      <w:lvlJc w:val="left"/>
      <w:pPr>
        <w:ind w:left="1080" w:hanging="72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904DC"/>
    <w:multiLevelType w:val="hybridMultilevel"/>
    <w:tmpl w:val="14D2133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2"/>
  </w:num>
  <w:num w:numId="2">
    <w:abstractNumId w:val="32"/>
  </w:num>
  <w:num w:numId="3">
    <w:abstractNumId w:val="17"/>
  </w:num>
  <w:num w:numId="4">
    <w:abstractNumId w:val="27"/>
  </w:num>
  <w:num w:numId="5">
    <w:abstractNumId w:val="5"/>
  </w:num>
  <w:num w:numId="6">
    <w:abstractNumId w:val="15"/>
  </w:num>
  <w:num w:numId="7">
    <w:abstractNumId w:val="25"/>
  </w:num>
  <w:num w:numId="8">
    <w:abstractNumId w:val="8"/>
  </w:num>
  <w:num w:numId="9">
    <w:abstractNumId w:val="36"/>
  </w:num>
  <w:num w:numId="10">
    <w:abstractNumId w:val="23"/>
  </w:num>
  <w:num w:numId="11">
    <w:abstractNumId w:val="24"/>
  </w:num>
  <w:num w:numId="12">
    <w:abstractNumId w:val="37"/>
  </w:num>
  <w:num w:numId="13">
    <w:abstractNumId w:val="18"/>
  </w:num>
  <w:num w:numId="14">
    <w:abstractNumId w:val="6"/>
  </w:num>
  <w:num w:numId="15">
    <w:abstractNumId w:val="21"/>
  </w:num>
  <w:num w:numId="16">
    <w:abstractNumId w:val="34"/>
  </w:num>
  <w:num w:numId="17">
    <w:abstractNumId w:val="0"/>
  </w:num>
  <w:num w:numId="18">
    <w:abstractNumId w:val="26"/>
  </w:num>
  <w:num w:numId="19">
    <w:abstractNumId w:val="1"/>
  </w:num>
  <w:num w:numId="20">
    <w:abstractNumId w:val="33"/>
  </w:num>
  <w:num w:numId="21">
    <w:abstractNumId w:val="31"/>
  </w:num>
  <w:num w:numId="22">
    <w:abstractNumId w:val="4"/>
  </w:num>
  <w:num w:numId="23">
    <w:abstractNumId w:val="19"/>
  </w:num>
  <w:num w:numId="24">
    <w:abstractNumId w:val="9"/>
  </w:num>
  <w:num w:numId="25">
    <w:abstractNumId w:val="3"/>
  </w:num>
  <w:num w:numId="26">
    <w:abstractNumId w:val="7"/>
  </w:num>
  <w:num w:numId="27">
    <w:abstractNumId w:val="39"/>
  </w:num>
  <w:num w:numId="28">
    <w:abstractNumId w:val="2"/>
  </w:num>
  <w:num w:numId="29">
    <w:abstractNumId w:val="38"/>
  </w:num>
  <w:num w:numId="30">
    <w:abstractNumId w:val="28"/>
  </w:num>
  <w:num w:numId="31">
    <w:abstractNumId w:val="30"/>
  </w:num>
  <w:num w:numId="32">
    <w:abstractNumId w:val="13"/>
  </w:num>
  <w:num w:numId="33">
    <w:abstractNumId w:val="35"/>
  </w:num>
  <w:num w:numId="34">
    <w:abstractNumId w:val="10"/>
  </w:num>
  <w:num w:numId="35">
    <w:abstractNumId w:val="40"/>
  </w:num>
  <w:num w:numId="36">
    <w:abstractNumId w:val="29"/>
  </w:num>
  <w:num w:numId="37">
    <w:abstractNumId w:val="22"/>
  </w:num>
  <w:num w:numId="38">
    <w:abstractNumId w:val="14"/>
  </w:num>
  <w:num w:numId="39">
    <w:abstractNumId w:val="20"/>
  </w:num>
  <w:num w:numId="40">
    <w:abstractNumId w:val="11"/>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24D"/>
    <w:rsid w:val="00060003"/>
    <w:rsid w:val="00124C49"/>
    <w:rsid w:val="00146107"/>
    <w:rsid w:val="00176852"/>
    <w:rsid w:val="001A0E62"/>
    <w:rsid w:val="001C7E2D"/>
    <w:rsid w:val="001D7DF3"/>
    <w:rsid w:val="00205B1B"/>
    <w:rsid w:val="00224924"/>
    <w:rsid w:val="002A6B62"/>
    <w:rsid w:val="002C0650"/>
    <w:rsid w:val="002F20EB"/>
    <w:rsid w:val="002F28DD"/>
    <w:rsid w:val="002F40CE"/>
    <w:rsid w:val="00313459"/>
    <w:rsid w:val="003357DB"/>
    <w:rsid w:val="00337C97"/>
    <w:rsid w:val="00353400"/>
    <w:rsid w:val="00353C23"/>
    <w:rsid w:val="003643BE"/>
    <w:rsid w:val="003C1339"/>
    <w:rsid w:val="003F3107"/>
    <w:rsid w:val="00405176"/>
    <w:rsid w:val="00472933"/>
    <w:rsid w:val="004F5F3D"/>
    <w:rsid w:val="00510DF2"/>
    <w:rsid w:val="00536FED"/>
    <w:rsid w:val="00567F56"/>
    <w:rsid w:val="00596E4C"/>
    <w:rsid w:val="005A1986"/>
    <w:rsid w:val="005C6C6D"/>
    <w:rsid w:val="005E193F"/>
    <w:rsid w:val="005F024D"/>
    <w:rsid w:val="0062431A"/>
    <w:rsid w:val="00643F5B"/>
    <w:rsid w:val="006711B5"/>
    <w:rsid w:val="0075333B"/>
    <w:rsid w:val="00772388"/>
    <w:rsid w:val="007728F9"/>
    <w:rsid w:val="00784F44"/>
    <w:rsid w:val="007A107F"/>
    <w:rsid w:val="007A59DB"/>
    <w:rsid w:val="007B302B"/>
    <w:rsid w:val="007D3ABB"/>
    <w:rsid w:val="007F2F8E"/>
    <w:rsid w:val="008F61C2"/>
    <w:rsid w:val="009D1AFA"/>
    <w:rsid w:val="009E370E"/>
    <w:rsid w:val="009E7C2D"/>
    <w:rsid w:val="00A3227B"/>
    <w:rsid w:val="00A7367C"/>
    <w:rsid w:val="00A85CFE"/>
    <w:rsid w:val="00AA4F75"/>
    <w:rsid w:val="00B35B65"/>
    <w:rsid w:val="00C23FF7"/>
    <w:rsid w:val="00C519A6"/>
    <w:rsid w:val="00C77964"/>
    <w:rsid w:val="00CA1351"/>
    <w:rsid w:val="00CB34BB"/>
    <w:rsid w:val="00CC2A05"/>
    <w:rsid w:val="00D12731"/>
    <w:rsid w:val="00D170D4"/>
    <w:rsid w:val="00DC14C6"/>
    <w:rsid w:val="00DC217F"/>
    <w:rsid w:val="00DE2C11"/>
    <w:rsid w:val="00E2591E"/>
    <w:rsid w:val="00E27730"/>
    <w:rsid w:val="00E44C79"/>
    <w:rsid w:val="00E51D1C"/>
    <w:rsid w:val="00E914BD"/>
    <w:rsid w:val="00EA091B"/>
    <w:rsid w:val="00ED0334"/>
    <w:rsid w:val="00F433B0"/>
    <w:rsid w:val="00F67D15"/>
    <w:rsid w:val="00FC68C5"/>
    <w:rsid w:val="00FF7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8C0AA"/>
  <w15:chartTrackingRefBased/>
  <w15:docId w15:val="{0D44666E-EF07-42F7-8D36-B43D21DEB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8DD"/>
    <w:rPr>
      <w:lang w:val="ru-RU"/>
    </w:rPr>
  </w:style>
  <w:style w:type="paragraph" w:styleId="Heading1">
    <w:name w:val="heading 1"/>
    <w:basedOn w:val="Normal"/>
    <w:next w:val="Normal"/>
    <w:link w:val="Heading1Char"/>
    <w:uiPriority w:val="9"/>
    <w:qFormat/>
    <w:rsid w:val="008F61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107"/>
    <w:pPr>
      <w:ind w:left="720"/>
      <w:contextualSpacing/>
    </w:pPr>
  </w:style>
  <w:style w:type="character" w:styleId="Hyperlink">
    <w:name w:val="Hyperlink"/>
    <w:basedOn w:val="DefaultParagraphFont"/>
    <w:uiPriority w:val="99"/>
    <w:unhideWhenUsed/>
    <w:rsid w:val="00353C23"/>
    <w:rPr>
      <w:color w:val="0000FF"/>
      <w:u w:val="single"/>
    </w:rPr>
  </w:style>
  <w:style w:type="paragraph" w:styleId="Header">
    <w:name w:val="header"/>
    <w:basedOn w:val="Normal"/>
    <w:link w:val="HeaderChar"/>
    <w:uiPriority w:val="99"/>
    <w:unhideWhenUsed/>
    <w:rsid w:val="002A6B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B62"/>
    <w:rPr>
      <w:lang w:val="ru-RU"/>
    </w:rPr>
  </w:style>
  <w:style w:type="paragraph" w:styleId="Footer">
    <w:name w:val="footer"/>
    <w:basedOn w:val="Normal"/>
    <w:link w:val="FooterChar"/>
    <w:uiPriority w:val="99"/>
    <w:unhideWhenUsed/>
    <w:rsid w:val="002A6B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B62"/>
    <w:rPr>
      <w:lang w:val="ru-RU"/>
    </w:rPr>
  </w:style>
  <w:style w:type="character" w:customStyle="1" w:styleId="Heading1Char">
    <w:name w:val="Heading 1 Char"/>
    <w:basedOn w:val="DefaultParagraphFont"/>
    <w:link w:val="Heading1"/>
    <w:uiPriority w:val="9"/>
    <w:rsid w:val="008F61C2"/>
    <w:rPr>
      <w:rFonts w:asciiTheme="majorHAnsi" w:eastAsiaTheme="majorEastAsia" w:hAnsiTheme="majorHAnsi" w:cstheme="majorBidi"/>
      <w:color w:val="2F5496" w:themeColor="accent1" w:themeShade="BF"/>
      <w:sz w:val="32"/>
      <w:szCs w:val="32"/>
      <w:lang w:val="ru-RU"/>
    </w:rPr>
  </w:style>
  <w:style w:type="paragraph" w:styleId="TOCHeading">
    <w:name w:val="TOC Heading"/>
    <w:basedOn w:val="Heading1"/>
    <w:next w:val="Normal"/>
    <w:uiPriority w:val="39"/>
    <w:unhideWhenUsed/>
    <w:qFormat/>
    <w:rsid w:val="008F61C2"/>
    <w:pPr>
      <w:keepNext w:val="0"/>
      <w:keepLines w:val="0"/>
      <w:spacing w:before="0" w:after="160"/>
      <w:jc w:val="center"/>
      <w:outlineLvl w:val="9"/>
    </w:pPr>
    <w:rPr>
      <w:rFonts w:asciiTheme="minorHAnsi" w:eastAsiaTheme="minorHAnsi" w:hAnsiTheme="minorHAnsi" w:cstheme="minorBidi"/>
      <w:b/>
      <w:bCs/>
      <w:color w:val="auto"/>
      <w:sz w:val="28"/>
      <w:szCs w:val="28"/>
      <w:lang w:val="en-US"/>
    </w:rPr>
  </w:style>
  <w:style w:type="paragraph" w:customStyle="1" w:styleId="12">
    <w:name w:val="Заголовок 1 2"/>
    <w:basedOn w:val="Heading1"/>
    <w:link w:val="120"/>
    <w:qFormat/>
    <w:rsid w:val="008F61C2"/>
    <w:pPr>
      <w:ind w:left="360" w:hanging="360"/>
    </w:pPr>
    <w:rPr>
      <w:rFonts w:ascii="Courier New" w:hAnsi="Courier New" w:cs="Courier New"/>
      <w:b/>
      <w:outline/>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style>
  <w:style w:type="character" w:customStyle="1" w:styleId="120">
    <w:name w:val="Заголовок 1 2 Знак"/>
    <w:basedOn w:val="DefaultParagraphFont"/>
    <w:link w:val="12"/>
    <w:rsid w:val="008F61C2"/>
    <w:rPr>
      <w:rFonts w:ascii="Courier New" w:eastAsiaTheme="majorEastAsia" w:hAnsi="Courier New" w:cs="Courier New"/>
      <w:b/>
      <w:outline/>
      <w:color w:val="ED7D31" w:themeColor="accent2"/>
      <w:sz w:val="36"/>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style>
  <w:style w:type="paragraph" w:styleId="TOC1">
    <w:name w:val="toc 1"/>
    <w:basedOn w:val="Normal"/>
    <w:next w:val="Normal"/>
    <w:autoRedefine/>
    <w:uiPriority w:val="39"/>
    <w:unhideWhenUsed/>
    <w:rsid w:val="008F61C2"/>
    <w:pPr>
      <w:spacing w:after="100"/>
    </w:pPr>
  </w:style>
  <w:style w:type="paragraph" w:styleId="TOC2">
    <w:name w:val="toc 2"/>
    <w:basedOn w:val="Normal"/>
    <w:next w:val="Normal"/>
    <w:autoRedefine/>
    <w:uiPriority w:val="39"/>
    <w:unhideWhenUsed/>
    <w:rsid w:val="008F61C2"/>
    <w:pPr>
      <w:spacing w:after="100"/>
      <w:ind w:left="220"/>
    </w:pPr>
  </w:style>
  <w:style w:type="paragraph" w:styleId="TOC3">
    <w:name w:val="toc 3"/>
    <w:basedOn w:val="Normal"/>
    <w:next w:val="Normal"/>
    <w:autoRedefine/>
    <w:uiPriority w:val="39"/>
    <w:unhideWhenUsed/>
    <w:rsid w:val="008F61C2"/>
    <w:pPr>
      <w:spacing w:after="100"/>
      <w:ind w:left="440"/>
    </w:pPr>
  </w:style>
  <w:style w:type="paragraph" w:styleId="BalloonText">
    <w:name w:val="Balloon Text"/>
    <w:basedOn w:val="Normal"/>
    <w:link w:val="BalloonTextChar"/>
    <w:uiPriority w:val="99"/>
    <w:semiHidden/>
    <w:unhideWhenUsed/>
    <w:rsid w:val="00B35B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B65"/>
    <w:rPr>
      <w:rFonts w:ascii="Segoe UI" w:hAnsi="Segoe UI" w:cs="Segoe UI"/>
      <w:sz w:val="18"/>
      <w:szCs w:val="18"/>
      <w:lang w:val="ru-RU"/>
    </w:rPr>
  </w:style>
  <w:style w:type="paragraph" w:styleId="Title">
    <w:name w:val="Title"/>
    <w:basedOn w:val="Normal"/>
    <w:next w:val="Normal"/>
    <w:link w:val="TitleChar"/>
    <w:uiPriority w:val="10"/>
    <w:qFormat/>
    <w:rsid w:val="000600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003"/>
    <w:rPr>
      <w:rFonts w:asciiTheme="majorHAnsi" w:eastAsiaTheme="majorEastAsia" w:hAnsiTheme="majorHAnsi" w:cstheme="majorBidi"/>
      <w:spacing w:val="-10"/>
      <w:kern w:val="28"/>
      <w:sz w:val="56"/>
      <w:szCs w:val="56"/>
      <w:lang w:val="ru-RU"/>
    </w:rPr>
  </w:style>
  <w:style w:type="paragraph" w:styleId="Caption">
    <w:name w:val="caption"/>
    <w:basedOn w:val="Normal"/>
    <w:next w:val="Normal"/>
    <w:uiPriority w:val="35"/>
    <w:unhideWhenUsed/>
    <w:qFormat/>
    <w:rsid w:val="007728F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C6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086643">
      <w:bodyDiv w:val="1"/>
      <w:marLeft w:val="0"/>
      <w:marRight w:val="0"/>
      <w:marTop w:val="0"/>
      <w:marBottom w:val="0"/>
      <w:divBdr>
        <w:top w:val="none" w:sz="0" w:space="0" w:color="auto"/>
        <w:left w:val="none" w:sz="0" w:space="0" w:color="auto"/>
        <w:bottom w:val="none" w:sz="0" w:space="0" w:color="auto"/>
        <w:right w:val="none" w:sz="0" w:space="0" w:color="auto"/>
      </w:divBdr>
    </w:div>
    <w:div w:id="630404119">
      <w:bodyDiv w:val="1"/>
      <w:marLeft w:val="0"/>
      <w:marRight w:val="0"/>
      <w:marTop w:val="0"/>
      <w:marBottom w:val="0"/>
      <w:divBdr>
        <w:top w:val="none" w:sz="0" w:space="0" w:color="auto"/>
        <w:left w:val="none" w:sz="0" w:space="0" w:color="auto"/>
        <w:bottom w:val="none" w:sz="0" w:space="0" w:color="auto"/>
        <w:right w:val="none" w:sz="0" w:space="0" w:color="auto"/>
      </w:divBdr>
    </w:div>
    <w:div w:id="1473675149">
      <w:bodyDiv w:val="1"/>
      <w:marLeft w:val="0"/>
      <w:marRight w:val="0"/>
      <w:marTop w:val="0"/>
      <w:marBottom w:val="0"/>
      <w:divBdr>
        <w:top w:val="none" w:sz="0" w:space="0" w:color="auto"/>
        <w:left w:val="none" w:sz="0" w:space="0" w:color="auto"/>
        <w:bottom w:val="none" w:sz="0" w:space="0" w:color="auto"/>
        <w:right w:val="none" w:sz="0" w:space="0" w:color="auto"/>
      </w:divBdr>
    </w:div>
    <w:div w:id="213000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baoquankhu1.vn/tin-tuc/van-hoa-the-thao/nha-nuoc-dai-co-viet-trong-tien-trinh-lich-su-dan-toc-249296-86.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conganquangbinh.gov.vn/nha-nuoc-dai-co-viet-mo-ra-ky-nguyen-moi-tao-nen-mong-cho-mot-viet-nam-tu-chu/" TargetMode="External"/><Relationship Id="rId2" Type="http://schemas.openxmlformats.org/officeDocument/2006/relationships/numbering" Target="numbering.xml"/><Relationship Id="rId16" Type="http://schemas.openxmlformats.org/officeDocument/2006/relationships/hyperlink" Target="https://vi.wikipedia.org/wiki/%C4%90%E1%BA%A1i_C%E1%BB%93_Vi%E1%BB%87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yperlink" Target="http://baoquankhu1.vn/tin-tuc/van-hoa-the-thao/nha-nuoc-dai-co-viet-trong-tien-trinh-lich-su-dan-toc-249296-86.html"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1421E-1321-4838-8ED8-6A35AF46B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13</Pages>
  <Words>2453</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CHÍ THÀNH</dc:creator>
  <cp:keywords/>
  <dc:description/>
  <cp:lastModifiedBy>Tu Nguyen</cp:lastModifiedBy>
  <cp:revision>20</cp:revision>
  <cp:lastPrinted>2019-11-14T19:35:00Z</cp:lastPrinted>
  <dcterms:created xsi:type="dcterms:W3CDTF">2019-11-01T19:44:00Z</dcterms:created>
  <dcterms:modified xsi:type="dcterms:W3CDTF">2020-12-15T11:41:00Z</dcterms:modified>
</cp:coreProperties>
</file>