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9900"/>
          <w:sz w:val="22"/>
          <w:szCs w:val="22"/>
        </w:rPr>
      </w:pPr>
      <w:bookmarkStart w:colFirst="0" w:colLast="0" w:name="_yiltowqxf5l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2"/>
          <w:szCs w:val="22"/>
        </w:rPr>
        <w:drawing>
          <wp:inline distB="114300" distT="114300" distL="114300" distR="114300">
            <wp:extent cx="3714750" cy="39814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ff9900"/>
          <w:sz w:val="22"/>
          <w:szCs w:val="22"/>
        </w:rPr>
      </w:pPr>
      <w:bookmarkStart w:colFirst="0" w:colLast="0" w:name="_5dd8oi9xmhj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ff9900"/>
          <w:sz w:val="22"/>
          <w:szCs w:val="22"/>
        </w:rPr>
      </w:pPr>
      <w:bookmarkStart w:colFirst="0" w:colLast="0" w:name="_wgij4jp6iab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z292pzqf0k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2"/>
          <w:szCs w:val="22"/>
          <w:rtl w:val="0"/>
        </w:rPr>
        <w:t xml:space="preserve">Protocole de stress maximal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after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vérifier la stabilité du Buck Converter et la précision du capteur INA219, le Raspberry Pi 5 a été poussé à sa limite de consommation (environ 25W à 27W) en combinant 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Calcul Intensif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stress-ng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sur les 4 cœurs (CPU à 100%).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Traitement Graphique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Pixel Streaming actif (sollicitation du GPU et de l'encodeur vidéo).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Charge Périphérique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Occupation de tous les ports USB, incluant la charge rapide d'un smartphone sur le port USB 3.0 (consommation jusqu'à 1,5A sur le rail 5V).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vbp6n8uw243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2"/>
          <w:szCs w:val="22"/>
          <w:rtl w:val="0"/>
        </w:rPr>
        <w:t xml:space="preserve">2. Analyse des mesures (Le principe du Shunt)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capteur INA219 mesure le courant en calculant la chute de tension aux bornes d'une résistance Shunt de 0,1 ohm.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Configuration du Gain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Nous avons réglé le capteur sur une plage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320 mV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(Gain /8) via la commande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set_calibration_32V_2A()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Capacité de mesure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Ce réglage permet de mesurer jusqu'à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3,2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(320mV / 0,1), ce qui est indispensable pour ne pas saturer lors des pics de consommation du Pi 5.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color w:val="ff99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rtl w:val="0"/>
        </w:rPr>
        <w:t xml:space="preserve">Mesures obtenues via l'INA219 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Courant mesuré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0,595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(soit environ 600 mA).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Tension d'entrée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19,38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Puissance consommée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$19,38 V \times 0,595 A = 11,53 Watts 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rvc4sbc899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4bw2pqjugjn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Pourquoi ces résultats sont excellents ?</w:t>
      </w:r>
    </w:p>
    <w:p w:rsidR="00000000" w:rsidDel="00000000" w:rsidP="00000000" w:rsidRDefault="00000000" w:rsidRPr="00000000" w14:paraId="00000016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L'efficacité du Buck Converter :</w:t>
      </w:r>
    </w:p>
    <w:p w:rsidR="00000000" w:rsidDel="00000000" w:rsidP="00000000" w:rsidRDefault="00000000" w:rsidRPr="00000000" w14:paraId="00000017">
      <w:pPr>
        <w:spacing w:after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Même si on as l'impression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0,595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c'est peu, c'est parce qu’on  mesures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19,38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Si on ramène cette puissance à la tension interne du Pi (5V), cela représente un courant de : 11,53 W / 5 V = 2,3A.</w:t>
      </w:r>
    </w:p>
    <w:p w:rsidR="00000000" w:rsidDel="00000000" w:rsidP="00000000" w:rsidRDefault="00000000" w:rsidRPr="00000000" w14:paraId="00000018">
      <w:pPr>
        <w:spacing w:after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Cela prouve que ton Buck Converter transforme efficacement la haute tension en un courant suffisant pour alimenter le Pi et charger ton téléphone simultanément.</w:t>
      </w:r>
    </w:p>
    <w:p w:rsidR="00000000" w:rsidDel="00000000" w:rsidP="00000000" w:rsidRDefault="00000000" w:rsidRPr="00000000" w14:paraId="00000019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La validation du réglage INA219 :</w:t>
      </w:r>
    </w:p>
    <w:p w:rsidR="00000000" w:rsidDel="00000000" w:rsidP="00000000" w:rsidRDefault="00000000" w:rsidRPr="00000000" w14:paraId="0000001A">
      <w:pPr>
        <w:spacing w:after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0,595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la tension aux bornes de ton shunt de 0,1 ohm est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59,5 mV.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Rappel important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 nous étions restés sur le gain par défaut 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40 mV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le capteur aurait été "aveugle" et serait resté bloqué à 0,4 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on parle du cas ou je prends les accu 21700 4S donc juste en prenant le buck bauer et INA ( que je dois normalement lui choisir sa resistance ? )</w:t>
      </w:r>
    </w:p>
    <w:p w:rsidR="00000000" w:rsidDel="00000000" w:rsidP="00000000" w:rsidRDefault="00000000" w:rsidRPr="00000000" w14:paraId="0000001D">
      <w:pPr>
        <w:spacing w:after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Grâce au réglage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320 mV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le capteur voit parfaitement 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59,5 mV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pourra même voir des pics beaucoup plus hauts si tu branches des appareils encore plus gourmands.</w:t>
      </w:r>
    </w:p>
    <w:p w:rsidR="00000000" w:rsidDel="00000000" w:rsidP="00000000" w:rsidRDefault="00000000" w:rsidRPr="00000000" w14:paraId="0000001F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Comparaison avec le PMIC :</w:t>
      </w:r>
    </w:p>
    <w:p w:rsidR="00000000" w:rsidDel="00000000" w:rsidP="00000000" w:rsidRDefault="00000000" w:rsidRPr="00000000" w14:paraId="00000020">
      <w:pPr>
        <w:spacing w:after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Pendant que mon code affichait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0,595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le PMIC du Pi affichait probablement plus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sur 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VDD_CORE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C'est normal : l'INA219 mesure la vitesse à laquelle la batterie se vide, alors que le PMIC mesure la vitesse à laquelle le processeur travaille.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6079579" cy="34197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9579" cy="341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